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0070D" w14:textId="77777777" w:rsidR="004A5B26" w:rsidRDefault="004A5B26" w:rsidP="00BE0F0C">
      <w:pPr>
        <w:pStyle w:val="Heading1"/>
        <w:ind w:firstLine="0"/>
        <w:jc w:val="center"/>
        <w:rPr>
          <w:rFonts w:asciiTheme="majorBidi" w:hAnsiTheme="majorBidi"/>
          <w:sz w:val="24"/>
          <w:szCs w:val="24"/>
        </w:rPr>
      </w:pPr>
    </w:p>
    <w:p w14:paraId="254C0A4C" w14:textId="77777777" w:rsidR="004A5B26" w:rsidRDefault="004A5B26" w:rsidP="00BE0F0C">
      <w:pPr>
        <w:pStyle w:val="Heading1"/>
        <w:ind w:firstLine="0"/>
        <w:jc w:val="center"/>
        <w:rPr>
          <w:rFonts w:asciiTheme="majorBidi" w:hAnsiTheme="majorBidi"/>
          <w:sz w:val="24"/>
          <w:szCs w:val="24"/>
        </w:rPr>
      </w:pPr>
    </w:p>
    <w:p w14:paraId="6C77E2D0" w14:textId="77777777" w:rsidR="004A5B26" w:rsidRDefault="004A5B26" w:rsidP="00BE0F0C">
      <w:pPr>
        <w:pStyle w:val="Heading1"/>
        <w:ind w:firstLine="0"/>
        <w:jc w:val="center"/>
        <w:rPr>
          <w:rFonts w:asciiTheme="majorBidi" w:hAnsiTheme="majorBidi"/>
          <w:sz w:val="24"/>
          <w:szCs w:val="24"/>
        </w:rPr>
      </w:pPr>
    </w:p>
    <w:p w14:paraId="4E36F421" w14:textId="77777777" w:rsidR="004A5B26" w:rsidRDefault="004A5B26" w:rsidP="00BE0F0C">
      <w:pPr>
        <w:pStyle w:val="Heading1"/>
        <w:ind w:firstLine="0"/>
        <w:jc w:val="center"/>
        <w:rPr>
          <w:rFonts w:asciiTheme="majorBidi" w:hAnsiTheme="majorBidi"/>
          <w:sz w:val="24"/>
          <w:szCs w:val="24"/>
        </w:rPr>
      </w:pPr>
    </w:p>
    <w:p w14:paraId="1B3193A6" w14:textId="77777777" w:rsidR="004A5B26" w:rsidRDefault="004A5B26" w:rsidP="00BE0F0C">
      <w:pPr>
        <w:pStyle w:val="Heading1"/>
        <w:ind w:firstLine="0"/>
        <w:jc w:val="center"/>
        <w:rPr>
          <w:rFonts w:asciiTheme="majorBidi" w:hAnsiTheme="majorBidi"/>
          <w:sz w:val="24"/>
          <w:szCs w:val="24"/>
        </w:rPr>
      </w:pPr>
    </w:p>
    <w:p w14:paraId="2D94EB21" w14:textId="77777777" w:rsidR="004A5B26" w:rsidRDefault="004A5B26" w:rsidP="00BE0F0C">
      <w:pPr>
        <w:pStyle w:val="Heading1"/>
        <w:ind w:firstLine="0"/>
        <w:jc w:val="center"/>
        <w:rPr>
          <w:rFonts w:asciiTheme="majorBidi" w:hAnsiTheme="majorBidi"/>
          <w:sz w:val="24"/>
          <w:szCs w:val="24"/>
        </w:rPr>
      </w:pPr>
    </w:p>
    <w:p w14:paraId="23790C7A" w14:textId="77777777" w:rsidR="004A5B26" w:rsidRDefault="004A5B26" w:rsidP="00BE0F0C">
      <w:pPr>
        <w:pStyle w:val="Heading1"/>
        <w:ind w:firstLine="0"/>
        <w:jc w:val="center"/>
        <w:rPr>
          <w:rFonts w:asciiTheme="majorBidi" w:hAnsiTheme="majorBidi"/>
          <w:sz w:val="24"/>
          <w:szCs w:val="24"/>
        </w:rPr>
      </w:pPr>
    </w:p>
    <w:p w14:paraId="3D04C2B8" w14:textId="77777777" w:rsidR="004A5B26" w:rsidRDefault="004A5B26" w:rsidP="00BE0F0C">
      <w:pPr>
        <w:pStyle w:val="Heading1"/>
        <w:ind w:firstLine="0"/>
        <w:jc w:val="center"/>
        <w:rPr>
          <w:rFonts w:asciiTheme="majorBidi" w:hAnsiTheme="majorBidi"/>
          <w:sz w:val="24"/>
          <w:szCs w:val="24"/>
        </w:rPr>
      </w:pPr>
    </w:p>
    <w:p w14:paraId="6F923C00" w14:textId="1B3CDF06" w:rsidR="004A5B26" w:rsidRDefault="004A5B26" w:rsidP="004A5B26">
      <w:pPr>
        <w:jc w:val="center"/>
        <w:rPr>
          <w:sz w:val="28"/>
          <w:szCs w:val="28"/>
        </w:rPr>
      </w:pPr>
      <w:r w:rsidRPr="004A5B26">
        <w:rPr>
          <w:sz w:val="28"/>
          <w:szCs w:val="28"/>
        </w:rPr>
        <w:t xml:space="preserve">Name: </w:t>
      </w:r>
      <w:r>
        <w:rPr>
          <w:sz w:val="28"/>
          <w:szCs w:val="28"/>
        </w:rPr>
        <w:t>H</w:t>
      </w:r>
      <w:r w:rsidRPr="004A5B26">
        <w:rPr>
          <w:sz w:val="28"/>
          <w:szCs w:val="28"/>
        </w:rPr>
        <w:t xml:space="preserve">ana </w:t>
      </w:r>
      <w:r>
        <w:rPr>
          <w:sz w:val="28"/>
          <w:szCs w:val="28"/>
        </w:rPr>
        <w:t>S</w:t>
      </w:r>
      <w:r w:rsidRPr="004A5B26">
        <w:rPr>
          <w:sz w:val="28"/>
          <w:szCs w:val="28"/>
        </w:rPr>
        <w:t xml:space="preserve">aeed </w:t>
      </w:r>
      <w:r>
        <w:rPr>
          <w:sz w:val="28"/>
          <w:szCs w:val="28"/>
        </w:rPr>
        <w:t>Mansour</w:t>
      </w:r>
    </w:p>
    <w:p w14:paraId="2ABBADDD" w14:textId="28992508" w:rsidR="004A5B26" w:rsidRDefault="004A5B26" w:rsidP="004A5B26">
      <w:pPr>
        <w:jc w:val="center"/>
        <w:rPr>
          <w:sz w:val="28"/>
          <w:szCs w:val="28"/>
        </w:rPr>
      </w:pPr>
      <w:r>
        <w:rPr>
          <w:sz w:val="28"/>
          <w:szCs w:val="28"/>
        </w:rPr>
        <w:t>ID: 202301462</w:t>
      </w:r>
    </w:p>
    <w:p w14:paraId="0C2E4D04" w14:textId="77777777" w:rsidR="004A5B26" w:rsidRDefault="004A5B26" w:rsidP="004A5B26">
      <w:pPr>
        <w:jc w:val="center"/>
        <w:rPr>
          <w:sz w:val="28"/>
          <w:szCs w:val="28"/>
        </w:rPr>
      </w:pPr>
    </w:p>
    <w:p w14:paraId="197C3FB2" w14:textId="77777777" w:rsidR="004A5B26" w:rsidRPr="004A5B26" w:rsidRDefault="004A5B26" w:rsidP="004A5B26">
      <w:pPr>
        <w:jc w:val="center"/>
        <w:rPr>
          <w:sz w:val="28"/>
          <w:szCs w:val="28"/>
        </w:rPr>
      </w:pPr>
    </w:p>
    <w:p w14:paraId="30EAB8A3" w14:textId="77777777" w:rsidR="004A5B26" w:rsidRDefault="004A5B26" w:rsidP="004A5B26"/>
    <w:p w14:paraId="7B404281" w14:textId="77777777" w:rsidR="004A5B26" w:rsidRDefault="004A5B26" w:rsidP="004A5B26"/>
    <w:p w14:paraId="348C0884" w14:textId="77777777" w:rsidR="004A5B26" w:rsidRDefault="004A5B26" w:rsidP="004A5B26"/>
    <w:p w14:paraId="67C099B2" w14:textId="77777777" w:rsidR="004A5B26" w:rsidRDefault="004A5B26" w:rsidP="004A5B26"/>
    <w:p w14:paraId="266FDFCF" w14:textId="77777777" w:rsidR="004A5B26" w:rsidRDefault="004A5B26" w:rsidP="004A5B26"/>
    <w:p w14:paraId="233B2F30" w14:textId="77777777" w:rsidR="004A5B26" w:rsidRDefault="004A5B26" w:rsidP="004A5B26"/>
    <w:p w14:paraId="52A30FB6" w14:textId="77777777" w:rsidR="004A5B26" w:rsidRDefault="004A5B26" w:rsidP="004A5B26"/>
    <w:p w14:paraId="64B1B911" w14:textId="77777777" w:rsidR="004A5B26" w:rsidRDefault="004A5B26" w:rsidP="004A5B26"/>
    <w:p w14:paraId="090A8A89" w14:textId="77777777" w:rsidR="004A5B26" w:rsidRDefault="004A5B26" w:rsidP="004A5B26"/>
    <w:p w14:paraId="3EB3AD4C" w14:textId="77777777" w:rsidR="004A5B26" w:rsidRPr="004A5B26" w:rsidRDefault="004A5B26" w:rsidP="004A5B26"/>
    <w:p w14:paraId="41B7CCC4" w14:textId="77777777" w:rsidR="004A5B26" w:rsidRDefault="004A5B26" w:rsidP="00BE0F0C">
      <w:pPr>
        <w:pStyle w:val="Heading1"/>
        <w:ind w:firstLine="0"/>
        <w:jc w:val="center"/>
        <w:rPr>
          <w:rFonts w:asciiTheme="majorBidi" w:hAnsiTheme="majorBidi"/>
          <w:sz w:val="24"/>
          <w:szCs w:val="24"/>
        </w:rPr>
      </w:pPr>
    </w:p>
    <w:p w14:paraId="3CBAD930" w14:textId="77777777" w:rsidR="004A5B26" w:rsidRDefault="004A5B26" w:rsidP="00BE0F0C">
      <w:pPr>
        <w:pStyle w:val="Heading1"/>
        <w:ind w:firstLine="0"/>
        <w:jc w:val="center"/>
        <w:rPr>
          <w:rFonts w:asciiTheme="majorBidi" w:hAnsiTheme="majorBidi"/>
          <w:sz w:val="24"/>
          <w:szCs w:val="24"/>
        </w:rPr>
      </w:pPr>
    </w:p>
    <w:p w14:paraId="71B0C78C" w14:textId="433754BE" w:rsidR="00CF650D" w:rsidRDefault="00BE0F0C" w:rsidP="00BE0F0C">
      <w:pPr>
        <w:pStyle w:val="Heading1"/>
        <w:ind w:firstLine="0"/>
        <w:jc w:val="center"/>
        <w:rPr>
          <w:rFonts w:asciiTheme="majorBidi" w:hAnsiTheme="majorBidi"/>
          <w:sz w:val="24"/>
          <w:szCs w:val="24"/>
        </w:rPr>
      </w:pPr>
      <w:r>
        <w:rPr>
          <w:rFonts w:asciiTheme="majorBidi" w:hAnsiTheme="majorBidi"/>
          <w:sz w:val="24"/>
          <w:szCs w:val="24"/>
        </w:rPr>
        <w:t>Task two analysis</w:t>
      </w:r>
    </w:p>
    <w:p w14:paraId="1C4C7871" w14:textId="77777777" w:rsidR="004A5B26" w:rsidRPr="004A5B26" w:rsidRDefault="004A5B26" w:rsidP="004A5B26"/>
    <w:p w14:paraId="12CCEF3D" w14:textId="086EF85F" w:rsidR="00CF650D" w:rsidRPr="00BE0F0C" w:rsidRDefault="00CF650D" w:rsidP="00CF650D">
      <w:pPr>
        <w:ind w:firstLine="0"/>
        <w:rPr>
          <w:rFonts w:asciiTheme="majorBidi" w:hAnsiTheme="majorBidi" w:cstheme="majorBidi"/>
          <w:sz w:val="24"/>
          <w:szCs w:val="24"/>
        </w:rPr>
      </w:pPr>
      <w:r w:rsidRPr="00BE0F0C">
        <w:rPr>
          <w:rFonts w:asciiTheme="majorBidi" w:hAnsiTheme="majorBidi" w:cstheme="majorBidi"/>
          <w:sz w:val="24"/>
          <w:szCs w:val="24"/>
        </w:rPr>
        <w:t xml:space="preserve">The tower of Hanoi is a classic mathematical puzzle that involves three pegs </w:t>
      </w:r>
      <w:r w:rsidR="00BE0F0C" w:rsidRPr="00BE0F0C">
        <w:rPr>
          <w:rFonts w:asciiTheme="majorBidi" w:hAnsiTheme="majorBidi" w:cstheme="majorBidi"/>
          <w:sz w:val="24"/>
          <w:szCs w:val="24"/>
        </w:rPr>
        <w:t>and several</w:t>
      </w:r>
      <w:r w:rsidRPr="00BE0F0C">
        <w:rPr>
          <w:rFonts w:asciiTheme="majorBidi" w:hAnsiTheme="majorBidi" w:cstheme="majorBidi"/>
          <w:sz w:val="24"/>
          <w:szCs w:val="24"/>
        </w:rPr>
        <w:t xml:space="preserve"> disks of different sizes. The goal </w:t>
      </w:r>
      <w:r w:rsidR="00BE0F0C" w:rsidRPr="00BE0F0C">
        <w:rPr>
          <w:rFonts w:asciiTheme="majorBidi" w:hAnsiTheme="majorBidi" w:cstheme="majorBidi"/>
          <w:sz w:val="24"/>
          <w:szCs w:val="24"/>
        </w:rPr>
        <w:t>i</w:t>
      </w:r>
      <w:r w:rsidRPr="00BE0F0C">
        <w:rPr>
          <w:rFonts w:asciiTheme="majorBidi" w:hAnsiTheme="majorBidi" w:cstheme="majorBidi"/>
          <w:sz w:val="24"/>
          <w:szCs w:val="24"/>
        </w:rPr>
        <w:t xml:space="preserve">s to move all the disks from one peg to another peg. Usually from A to C and B is used </w:t>
      </w:r>
      <w:r w:rsidR="00122371" w:rsidRPr="00BE0F0C">
        <w:rPr>
          <w:rFonts w:asciiTheme="majorBidi" w:hAnsiTheme="majorBidi" w:cstheme="majorBidi"/>
          <w:sz w:val="24"/>
          <w:szCs w:val="24"/>
        </w:rPr>
        <w:t xml:space="preserve">to help. The rules are that </w:t>
      </w:r>
      <w:r w:rsidR="00BE0F0C" w:rsidRPr="00BE0F0C">
        <w:rPr>
          <w:rFonts w:asciiTheme="majorBidi" w:hAnsiTheme="majorBidi" w:cstheme="majorBidi"/>
          <w:sz w:val="24"/>
          <w:szCs w:val="24"/>
        </w:rPr>
        <w:t>only</w:t>
      </w:r>
      <w:r w:rsidR="00122371" w:rsidRPr="00BE0F0C">
        <w:rPr>
          <w:rFonts w:asciiTheme="majorBidi" w:hAnsiTheme="majorBidi" w:cstheme="majorBidi"/>
          <w:sz w:val="24"/>
          <w:szCs w:val="24"/>
        </w:rPr>
        <w:t xml:space="preserve"> one disk can be moved at a </w:t>
      </w:r>
      <w:r w:rsidR="00BE0F0C" w:rsidRPr="00BE0F0C">
        <w:rPr>
          <w:rFonts w:asciiTheme="majorBidi" w:hAnsiTheme="majorBidi" w:cstheme="majorBidi"/>
          <w:sz w:val="24"/>
          <w:szCs w:val="24"/>
        </w:rPr>
        <w:t>time,</w:t>
      </w:r>
      <w:r w:rsidR="00122371" w:rsidRPr="00BE0F0C">
        <w:rPr>
          <w:rFonts w:asciiTheme="majorBidi" w:hAnsiTheme="majorBidi" w:cstheme="majorBidi"/>
          <w:sz w:val="24"/>
          <w:szCs w:val="24"/>
        </w:rPr>
        <w:t xml:space="preserve"> and no larger disk may ever be placed on top of a smaller one. </w:t>
      </w:r>
    </w:p>
    <w:p w14:paraId="5B05B424" w14:textId="7297731F" w:rsidR="0079486E" w:rsidRPr="00BE0F0C" w:rsidRDefault="0079486E" w:rsidP="00122371">
      <w:pPr>
        <w:spacing w:line="360" w:lineRule="auto"/>
        <w:ind w:firstLine="0"/>
        <w:rPr>
          <w:rFonts w:asciiTheme="majorBidi" w:hAnsiTheme="majorBidi" w:cstheme="majorBidi"/>
          <w:sz w:val="24"/>
          <w:szCs w:val="24"/>
        </w:rPr>
      </w:pPr>
      <w:r w:rsidRPr="00BE0F0C">
        <w:rPr>
          <w:rFonts w:asciiTheme="majorBidi" w:hAnsiTheme="majorBidi" w:cstheme="majorBidi"/>
          <w:sz w:val="24"/>
          <w:szCs w:val="24"/>
        </w:rPr>
        <w:t xml:space="preserve">The restricted tower of Hanoi is a harder version of the normal tower of Hanoi puzzle, in the normal version, there is one extra rule, every move must either go to peg B or from peg B. this means you can’t move a disk directly from A to C to A. because of this, the puzzle takes more moves to finish. </w:t>
      </w:r>
    </w:p>
    <w:p w14:paraId="45236294" w14:textId="63725ADF" w:rsidR="0079486E" w:rsidRPr="00BE0F0C" w:rsidRDefault="0079486E" w:rsidP="00CF650D">
      <w:pPr>
        <w:spacing w:line="360" w:lineRule="auto"/>
        <w:ind w:firstLine="0"/>
        <w:rPr>
          <w:rFonts w:asciiTheme="majorBidi" w:hAnsiTheme="majorBidi" w:cstheme="majorBidi"/>
          <w:sz w:val="24"/>
          <w:szCs w:val="24"/>
        </w:rPr>
      </w:pPr>
      <w:r w:rsidRPr="00BE0F0C">
        <w:rPr>
          <w:rFonts w:asciiTheme="majorBidi" w:hAnsiTheme="majorBidi" w:cstheme="majorBidi"/>
          <w:sz w:val="24"/>
          <w:szCs w:val="24"/>
        </w:rPr>
        <w:t>The algorithm used in the program is recursive, meaning that it solves the problem by breaking it into smaller versions of itself. To move n disks from A to C:</w:t>
      </w:r>
    </w:p>
    <w:p w14:paraId="029380BF" w14:textId="6D56B65B" w:rsidR="0079486E" w:rsidRPr="00BE0F0C" w:rsidRDefault="00777FAA" w:rsidP="00CF650D">
      <w:pPr>
        <w:pStyle w:val="ListParagraph"/>
        <w:numPr>
          <w:ilvl w:val="0"/>
          <w:numId w:val="2"/>
        </w:numPr>
        <w:spacing w:line="360" w:lineRule="auto"/>
        <w:rPr>
          <w:rFonts w:asciiTheme="majorBidi" w:hAnsiTheme="majorBidi" w:cstheme="majorBidi"/>
          <w:sz w:val="24"/>
          <w:szCs w:val="24"/>
        </w:rPr>
      </w:pPr>
      <w:r w:rsidRPr="00BE0F0C">
        <w:rPr>
          <w:rFonts w:asciiTheme="majorBidi" w:hAnsiTheme="majorBidi" w:cstheme="majorBidi"/>
          <w:sz w:val="24"/>
          <w:szCs w:val="24"/>
        </w:rPr>
        <w:t>Move n-1 disks from A to C. recursively, using the same rule.</w:t>
      </w:r>
    </w:p>
    <w:p w14:paraId="0FCAB4B1" w14:textId="6086B5E5" w:rsidR="00777FAA" w:rsidRPr="00BE0F0C" w:rsidRDefault="00777FAA" w:rsidP="00CF650D">
      <w:pPr>
        <w:pStyle w:val="ListParagraph"/>
        <w:numPr>
          <w:ilvl w:val="0"/>
          <w:numId w:val="2"/>
        </w:numPr>
        <w:spacing w:line="360" w:lineRule="auto"/>
        <w:rPr>
          <w:rFonts w:asciiTheme="majorBidi" w:hAnsiTheme="majorBidi" w:cstheme="majorBidi"/>
          <w:sz w:val="24"/>
          <w:szCs w:val="24"/>
        </w:rPr>
      </w:pPr>
      <w:r w:rsidRPr="00BE0F0C">
        <w:rPr>
          <w:rFonts w:asciiTheme="majorBidi" w:hAnsiTheme="majorBidi" w:cstheme="majorBidi"/>
          <w:sz w:val="24"/>
          <w:szCs w:val="24"/>
        </w:rPr>
        <w:t>Move the largest disk from A to B</w:t>
      </w:r>
    </w:p>
    <w:p w14:paraId="45846EBB" w14:textId="019F0AAC" w:rsidR="00777FAA" w:rsidRPr="00BE0F0C" w:rsidRDefault="00777FAA" w:rsidP="00CF650D">
      <w:pPr>
        <w:pStyle w:val="ListParagraph"/>
        <w:numPr>
          <w:ilvl w:val="0"/>
          <w:numId w:val="2"/>
        </w:numPr>
        <w:spacing w:line="360" w:lineRule="auto"/>
        <w:rPr>
          <w:rFonts w:asciiTheme="majorBidi" w:hAnsiTheme="majorBidi" w:cstheme="majorBidi"/>
          <w:sz w:val="24"/>
          <w:szCs w:val="24"/>
        </w:rPr>
      </w:pPr>
      <w:r w:rsidRPr="00BE0F0C">
        <w:rPr>
          <w:rFonts w:asciiTheme="majorBidi" w:hAnsiTheme="majorBidi" w:cstheme="majorBidi"/>
          <w:sz w:val="24"/>
          <w:szCs w:val="24"/>
        </w:rPr>
        <w:t>Move the n-1 from C back to A</w:t>
      </w:r>
    </w:p>
    <w:p w14:paraId="51EA1A7E" w14:textId="393139E6" w:rsidR="00777FAA" w:rsidRPr="00BE0F0C" w:rsidRDefault="00777FAA" w:rsidP="00CF650D">
      <w:pPr>
        <w:pStyle w:val="ListParagraph"/>
        <w:numPr>
          <w:ilvl w:val="0"/>
          <w:numId w:val="2"/>
        </w:numPr>
        <w:spacing w:line="360" w:lineRule="auto"/>
        <w:rPr>
          <w:rFonts w:asciiTheme="majorBidi" w:hAnsiTheme="majorBidi" w:cstheme="majorBidi"/>
          <w:sz w:val="24"/>
          <w:szCs w:val="24"/>
        </w:rPr>
      </w:pPr>
      <w:r w:rsidRPr="00BE0F0C">
        <w:rPr>
          <w:rFonts w:asciiTheme="majorBidi" w:hAnsiTheme="majorBidi" w:cstheme="majorBidi"/>
          <w:sz w:val="24"/>
          <w:szCs w:val="24"/>
        </w:rPr>
        <w:t>Move the largest disk from B to C</w:t>
      </w:r>
    </w:p>
    <w:p w14:paraId="45CB30D9" w14:textId="39A981EF" w:rsidR="00777FAA" w:rsidRPr="00BE0F0C" w:rsidRDefault="00777FAA" w:rsidP="00CF650D">
      <w:pPr>
        <w:pStyle w:val="ListParagraph"/>
        <w:numPr>
          <w:ilvl w:val="0"/>
          <w:numId w:val="2"/>
        </w:numPr>
        <w:spacing w:line="360" w:lineRule="auto"/>
        <w:rPr>
          <w:rFonts w:asciiTheme="majorBidi" w:hAnsiTheme="majorBidi" w:cstheme="majorBidi"/>
          <w:sz w:val="24"/>
          <w:szCs w:val="24"/>
        </w:rPr>
      </w:pPr>
      <w:r w:rsidRPr="00BE0F0C">
        <w:rPr>
          <w:rFonts w:asciiTheme="majorBidi" w:hAnsiTheme="majorBidi" w:cstheme="majorBidi"/>
          <w:sz w:val="24"/>
          <w:szCs w:val="24"/>
        </w:rPr>
        <w:t>Move the n-1 disks from A to C again</w:t>
      </w:r>
    </w:p>
    <w:p w14:paraId="1215AAD5" w14:textId="7C9EC924" w:rsidR="00777FAA" w:rsidRPr="00BE0F0C" w:rsidRDefault="00777FAA" w:rsidP="00CF650D">
      <w:pPr>
        <w:spacing w:line="360" w:lineRule="auto"/>
        <w:ind w:firstLine="0"/>
        <w:rPr>
          <w:rFonts w:asciiTheme="majorBidi" w:hAnsiTheme="majorBidi" w:cstheme="majorBidi"/>
          <w:sz w:val="24"/>
          <w:szCs w:val="24"/>
        </w:rPr>
      </w:pPr>
      <w:r w:rsidRPr="00BE0F0C">
        <w:rPr>
          <w:rFonts w:asciiTheme="majorBidi" w:hAnsiTheme="majorBidi" w:cstheme="majorBidi"/>
          <w:sz w:val="24"/>
          <w:szCs w:val="24"/>
        </w:rPr>
        <w:t xml:space="preserve">This pattern keeps repeating until only one disk is left, which can be moved from A to B and then from B to </w:t>
      </w:r>
      <w:r w:rsidR="00BE0F0C">
        <w:rPr>
          <w:rFonts w:asciiTheme="majorBidi" w:hAnsiTheme="majorBidi" w:cstheme="majorBidi"/>
          <w:sz w:val="24"/>
          <w:szCs w:val="24"/>
        </w:rPr>
        <w:t>C</w:t>
      </w:r>
      <w:r w:rsidRPr="00BE0F0C">
        <w:rPr>
          <w:rFonts w:asciiTheme="majorBidi" w:hAnsiTheme="majorBidi" w:cstheme="majorBidi"/>
          <w:sz w:val="24"/>
          <w:szCs w:val="24"/>
        </w:rPr>
        <w:t>. the total number of moves follows the formula r(n) = 3r(n-1) + 2 and when simplified, it becomes 3^n – 1. This is higher than the normal tower of Hanoi’s 2^n – 1 moves because of the restriction on how disks can move.</w:t>
      </w:r>
    </w:p>
    <w:p w14:paraId="65E37FB0" w14:textId="77777777" w:rsidR="004B2B10" w:rsidRPr="00BE0F0C" w:rsidRDefault="00777FAA" w:rsidP="004B2B10">
      <w:pPr>
        <w:spacing w:line="360" w:lineRule="auto"/>
        <w:ind w:firstLine="0"/>
        <w:rPr>
          <w:rFonts w:asciiTheme="majorBidi" w:hAnsiTheme="majorBidi" w:cstheme="majorBidi"/>
          <w:sz w:val="24"/>
          <w:szCs w:val="24"/>
        </w:rPr>
      </w:pPr>
      <w:r w:rsidRPr="00BE0F0C">
        <w:rPr>
          <w:rFonts w:asciiTheme="majorBidi" w:hAnsiTheme="majorBidi" w:cstheme="majorBidi"/>
          <w:sz w:val="24"/>
          <w:szCs w:val="24"/>
        </w:rPr>
        <w:t>Other ways to solve this could include the normal tower of Hanoi algorithm or an iterative version that uses loops instead of recursion. The iterative version would work the same way but would manually track the steps instead of using functions calls. The recursive version is easier to understand and matches the problems logic more naturally.</w:t>
      </w:r>
    </w:p>
    <w:p w14:paraId="36D3C30B" w14:textId="77777777" w:rsidR="004A5B26" w:rsidRDefault="004B2B10" w:rsidP="004A5B26">
      <w:pPr>
        <w:spacing w:line="360" w:lineRule="auto"/>
        <w:ind w:firstLine="0"/>
        <w:rPr>
          <w:rFonts w:asciiTheme="majorBidi" w:hAnsiTheme="majorBidi" w:cstheme="majorBidi"/>
          <w:sz w:val="24"/>
          <w:szCs w:val="24"/>
        </w:rPr>
      </w:pPr>
      <w:r w:rsidRPr="00BE0F0C">
        <w:rPr>
          <w:rFonts w:asciiTheme="majorBidi" w:hAnsiTheme="majorBidi" w:cstheme="majorBidi"/>
          <w:sz w:val="24"/>
          <w:szCs w:val="24"/>
        </w:rPr>
        <w:t xml:space="preserve">In the code. </w:t>
      </w:r>
      <w:r w:rsidR="00BE0F0C">
        <w:rPr>
          <w:rFonts w:asciiTheme="majorBidi" w:hAnsiTheme="majorBidi" w:cstheme="majorBidi"/>
          <w:sz w:val="24"/>
          <w:szCs w:val="24"/>
        </w:rPr>
        <w:t xml:space="preserve">The </w:t>
      </w:r>
      <w:proofErr w:type="gramStart"/>
      <w:r w:rsidRPr="00BE0F0C">
        <w:rPr>
          <w:rFonts w:asciiTheme="majorBidi" w:hAnsiTheme="majorBidi" w:cstheme="majorBidi"/>
          <w:sz w:val="24"/>
          <w:szCs w:val="24"/>
        </w:rPr>
        <w:t>Main(</w:t>
      </w:r>
      <w:proofErr w:type="gramEnd"/>
      <w:r w:rsidRPr="00BE0F0C">
        <w:rPr>
          <w:rFonts w:asciiTheme="majorBidi" w:hAnsiTheme="majorBidi" w:cstheme="majorBidi"/>
          <w:sz w:val="24"/>
          <w:szCs w:val="24"/>
        </w:rPr>
        <w:t xml:space="preserve">) </w:t>
      </w:r>
      <w:r w:rsidR="00BE0F0C">
        <w:rPr>
          <w:rFonts w:asciiTheme="majorBidi" w:hAnsiTheme="majorBidi" w:cstheme="majorBidi"/>
          <w:sz w:val="24"/>
          <w:szCs w:val="24"/>
        </w:rPr>
        <w:t xml:space="preserve">function </w:t>
      </w:r>
      <w:r w:rsidRPr="00BE0F0C">
        <w:rPr>
          <w:rFonts w:asciiTheme="majorBidi" w:hAnsiTheme="majorBidi" w:cstheme="majorBidi"/>
          <w:sz w:val="24"/>
          <w:szCs w:val="24"/>
        </w:rPr>
        <w:t xml:space="preserve">is the starting point. It asks the user for the number of disks, sets up three pegs, A, B, and C, then fills peg A with disks in order from largest to smallest, then calls the recursive function </w:t>
      </w:r>
      <w:proofErr w:type="spellStart"/>
      <w:proofErr w:type="gramStart"/>
      <w:r w:rsidRPr="00BE0F0C">
        <w:rPr>
          <w:rFonts w:asciiTheme="majorBidi" w:hAnsiTheme="majorBidi" w:cstheme="majorBidi"/>
          <w:sz w:val="24"/>
          <w:szCs w:val="24"/>
        </w:rPr>
        <w:t>restrictedHanoi</w:t>
      </w:r>
      <w:proofErr w:type="spellEnd"/>
      <w:r w:rsidRPr="00BE0F0C">
        <w:rPr>
          <w:rFonts w:asciiTheme="majorBidi" w:hAnsiTheme="majorBidi" w:cstheme="majorBidi"/>
          <w:sz w:val="24"/>
          <w:szCs w:val="24"/>
        </w:rPr>
        <w:t>(</w:t>
      </w:r>
      <w:proofErr w:type="gramEnd"/>
      <w:r w:rsidRPr="00BE0F0C">
        <w:rPr>
          <w:rFonts w:asciiTheme="majorBidi" w:hAnsiTheme="majorBidi" w:cstheme="majorBidi"/>
          <w:sz w:val="24"/>
          <w:szCs w:val="24"/>
        </w:rPr>
        <w:t xml:space="preserve">) to start solving the puzzle and shows how many moves it took in total. </w:t>
      </w:r>
    </w:p>
    <w:p w14:paraId="74CE5533" w14:textId="77777777" w:rsidR="004A5B26" w:rsidRDefault="004B2B10" w:rsidP="004A5B26">
      <w:pPr>
        <w:spacing w:line="360" w:lineRule="auto"/>
        <w:ind w:firstLine="0"/>
        <w:rPr>
          <w:rFonts w:asciiTheme="majorBidi" w:hAnsiTheme="majorBidi" w:cstheme="majorBidi"/>
          <w:sz w:val="24"/>
          <w:szCs w:val="24"/>
        </w:rPr>
      </w:pPr>
      <w:proofErr w:type="spellStart"/>
      <w:proofErr w:type="gramStart"/>
      <w:r w:rsidRPr="00BE0F0C">
        <w:rPr>
          <w:rFonts w:asciiTheme="majorBidi" w:hAnsiTheme="majorBidi" w:cstheme="majorBidi"/>
          <w:sz w:val="24"/>
          <w:szCs w:val="24"/>
        </w:rPr>
        <w:lastRenderedPageBreak/>
        <w:t>restrictedHanoi</w:t>
      </w:r>
      <w:proofErr w:type="spellEnd"/>
      <w:r w:rsidRPr="00BE0F0C">
        <w:rPr>
          <w:rFonts w:asciiTheme="majorBidi" w:hAnsiTheme="majorBidi" w:cstheme="majorBidi"/>
          <w:sz w:val="24"/>
          <w:szCs w:val="24"/>
        </w:rPr>
        <w:t>(</w:t>
      </w:r>
      <w:proofErr w:type="gramEnd"/>
      <w:r w:rsidRPr="00BE0F0C">
        <w:rPr>
          <w:rFonts w:asciiTheme="majorBidi" w:hAnsiTheme="majorBidi" w:cstheme="majorBidi"/>
          <w:sz w:val="24"/>
          <w:szCs w:val="24"/>
        </w:rPr>
        <w:t xml:space="preserve">) is the main recursive function, it follows the five steps above to move the disks according to the restricted rules. It calls itself to handle smaller problems until only one disk is left. </w:t>
      </w:r>
    </w:p>
    <w:p w14:paraId="74750EB3" w14:textId="77777777" w:rsidR="004A5B26" w:rsidRDefault="004B2B10" w:rsidP="004A5B26">
      <w:pPr>
        <w:spacing w:line="360" w:lineRule="auto"/>
        <w:ind w:firstLine="0"/>
        <w:rPr>
          <w:rFonts w:asciiTheme="majorBidi" w:hAnsiTheme="majorBidi" w:cstheme="majorBidi"/>
          <w:sz w:val="24"/>
          <w:szCs w:val="24"/>
        </w:rPr>
      </w:pPr>
      <w:proofErr w:type="spellStart"/>
      <w:proofErr w:type="gramStart"/>
      <w:r w:rsidRPr="00BE0F0C">
        <w:rPr>
          <w:rFonts w:asciiTheme="majorBidi" w:hAnsiTheme="majorBidi" w:cstheme="majorBidi"/>
          <w:sz w:val="24"/>
          <w:szCs w:val="24"/>
        </w:rPr>
        <w:t>moveDisk</w:t>
      </w:r>
      <w:proofErr w:type="spellEnd"/>
      <w:r w:rsidRPr="00BE0F0C">
        <w:rPr>
          <w:rFonts w:asciiTheme="majorBidi" w:hAnsiTheme="majorBidi" w:cstheme="majorBidi"/>
          <w:sz w:val="24"/>
          <w:szCs w:val="24"/>
        </w:rPr>
        <w:t>(</w:t>
      </w:r>
      <w:proofErr w:type="gramEnd"/>
      <w:r w:rsidRPr="00BE0F0C">
        <w:rPr>
          <w:rFonts w:asciiTheme="majorBidi" w:hAnsiTheme="majorBidi" w:cstheme="majorBidi"/>
          <w:sz w:val="24"/>
          <w:szCs w:val="24"/>
        </w:rPr>
        <w:t xml:space="preserve">) is a helper function that moves one disk from one peg to another. It also checks that the move is valid, meaning it </w:t>
      </w:r>
      <w:r w:rsidR="00BE0F0C" w:rsidRPr="00BE0F0C">
        <w:rPr>
          <w:rFonts w:asciiTheme="majorBidi" w:hAnsiTheme="majorBidi" w:cstheme="majorBidi"/>
          <w:sz w:val="24"/>
          <w:szCs w:val="24"/>
        </w:rPr>
        <w:t>won’t</w:t>
      </w:r>
      <w:r w:rsidRPr="00BE0F0C">
        <w:rPr>
          <w:rFonts w:asciiTheme="majorBidi" w:hAnsiTheme="majorBidi" w:cstheme="majorBidi"/>
          <w:sz w:val="24"/>
          <w:szCs w:val="24"/>
        </w:rPr>
        <w:t xml:space="preserve"> allow a bigger disk on a smaller one and counts each move. It can also print each move i</w:t>
      </w:r>
      <w:r w:rsidR="00BE0F0C">
        <w:rPr>
          <w:rFonts w:asciiTheme="majorBidi" w:hAnsiTheme="majorBidi" w:cstheme="majorBidi"/>
          <w:sz w:val="24"/>
          <w:szCs w:val="24"/>
        </w:rPr>
        <w:t>f</w:t>
      </w:r>
      <w:r w:rsidRPr="00BE0F0C">
        <w:rPr>
          <w:rFonts w:asciiTheme="majorBidi" w:hAnsiTheme="majorBidi" w:cstheme="majorBidi"/>
          <w:sz w:val="24"/>
          <w:szCs w:val="24"/>
        </w:rPr>
        <w:t xml:space="preserve"> visualization is turned on. </w:t>
      </w:r>
    </w:p>
    <w:p w14:paraId="6EA57BBF" w14:textId="2AA76FB4" w:rsidR="004B2B10" w:rsidRPr="00BE0F0C" w:rsidRDefault="004B2B10" w:rsidP="004A5B26">
      <w:pPr>
        <w:spacing w:line="360" w:lineRule="auto"/>
        <w:ind w:firstLine="0"/>
        <w:rPr>
          <w:rFonts w:asciiTheme="majorBidi" w:hAnsiTheme="majorBidi" w:cstheme="majorBidi"/>
          <w:sz w:val="24"/>
          <w:szCs w:val="24"/>
        </w:rPr>
      </w:pPr>
      <w:proofErr w:type="spellStart"/>
      <w:proofErr w:type="gramStart"/>
      <w:r w:rsidRPr="00BE0F0C">
        <w:rPr>
          <w:rFonts w:asciiTheme="majorBidi" w:hAnsiTheme="majorBidi" w:cstheme="majorBidi"/>
          <w:sz w:val="24"/>
          <w:szCs w:val="24"/>
        </w:rPr>
        <w:t>printPegs</w:t>
      </w:r>
      <w:proofErr w:type="spellEnd"/>
      <w:r w:rsidRPr="00BE0F0C">
        <w:rPr>
          <w:rFonts w:asciiTheme="majorBidi" w:hAnsiTheme="majorBidi" w:cstheme="majorBidi"/>
          <w:sz w:val="24"/>
          <w:szCs w:val="24"/>
        </w:rPr>
        <w:t>(</w:t>
      </w:r>
      <w:proofErr w:type="gramEnd"/>
      <w:r w:rsidRPr="00BE0F0C">
        <w:rPr>
          <w:rFonts w:asciiTheme="majorBidi" w:hAnsiTheme="majorBidi" w:cstheme="majorBidi"/>
          <w:sz w:val="24"/>
          <w:szCs w:val="24"/>
        </w:rPr>
        <w:t xml:space="preserve">) simply shows the current state of the three </w:t>
      </w:r>
      <w:r w:rsidR="00BE0F0C">
        <w:rPr>
          <w:rFonts w:asciiTheme="majorBidi" w:hAnsiTheme="majorBidi" w:cstheme="majorBidi"/>
          <w:sz w:val="24"/>
          <w:szCs w:val="24"/>
        </w:rPr>
        <w:t>pe</w:t>
      </w:r>
      <w:r w:rsidRPr="00BE0F0C">
        <w:rPr>
          <w:rFonts w:asciiTheme="majorBidi" w:hAnsiTheme="majorBidi" w:cstheme="majorBidi"/>
          <w:sz w:val="24"/>
          <w:szCs w:val="24"/>
        </w:rPr>
        <w:t>gs after each move so the user can see how the disks move throughout the puzzle.</w:t>
      </w:r>
    </w:p>
    <w:p w14:paraId="4593012B" w14:textId="4618B9D7" w:rsidR="00ED3A99" w:rsidRPr="00BE0F0C" w:rsidRDefault="00ED3A99" w:rsidP="00CF650D">
      <w:pPr>
        <w:spacing w:line="360" w:lineRule="auto"/>
        <w:ind w:firstLine="0"/>
        <w:rPr>
          <w:rFonts w:asciiTheme="majorBidi" w:hAnsiTheme="majorBidi" w:cstheme="majorBidi"/>
          <w:sz w:val="24"/>
          <w:szCs w:val="24"/>
        </w:rPr>
      </w:pPr>
      <w:r w:rsidRPr="00BE0F0C">
        <w:rPr>
          <w:rFonts w:asciiTheme="majorBidi" w:hAnsiTheme="majorBidi" w:cstheme="majorBidi"/>
          <w:sz w:val="24"/>
          <w:szCs w:val="24"/>
        </w:rPr>
        <w:t>The time complexity of the algorithm is O(3^n) because each level of recursion makes three smaller recursive calls. The space complexity is O(n) because of the recursion stack. In an iterative version, the time complexity would still me O(3^n), but it would not use the function call stack, instead using loops and manual tracking.</w:t>
      </w:r>
    </w:p>
    <w:p w14:paraId="7B202E93" w14:textId="1EC6FC4A" w:rsidR="00ED3A99" w:rsidRPr="00BE0F0C" w:rsidRDefault="00ED3A99" w:rsidP="00CF650D">
      <w:pPr>
        <w:spacing w:line="360" w:lineRule="auto"/>
        <w:ind w:firstLine="0"/>
        <w:rPr>
          <w:rFonts w:asciiTheme="majorBidi" w:hAnsiTheme="majorBidi" w:cstheme="majorBidi"/>
          <w:sz w:val="24"/>
          <w:szCs w:val="24"/>
        </w:rPr>
      </w:pPr>
      <w:r w:rsidRPr="00BE0F0C">
        <w:rPr>
          <w:rFonts w:asciiTheme="majorBidi" w:hAnsiTheme="majorBidi" w:cstheme="majorBidi"/>
          <w:sz w:val="24"/>
          <w:szCs w:val="24"/>
        </w:rPr>
        <w:t>Overall, the recursive restricted Tower of Hanoi is a clear example of how adding one small r</w:t>
      </w:r>
      <w:r w:rsidR="00BE0F0C">
        <w:rPr>
          <w:rFonts w:asciiTheme="majorBidi" w:hAnsiTheme="majorBidi" w:cstheme="majorBidi"/>
          <w:sz w:val="24"/>
          <w:szCs w:val="24"/>
        </w:rPr>
        <w:t>u</w:t>
      </w:r>
      <w:r w:rsidRPr="00BE0F0C">
        <w:rPr>
          <w:rFonts w:asciiTheme="majorBidi" w:hAnsiTheme="majorBidi" w:cstheme="majorBidi"/>
          <w:sz w:val="24"/>
          <w:szCs w:val="24"/>
        </w:rPr>
        <w:t>le can make a simple puzzle more complex. The code shows how recursion can be used to handle problems that repeat a similar pattern at smaller scales.</w:t>
      </w:r>
    </w:p>
    <w:p w14:paraId="08B1C8DD" w14:textId="77777777" w:rsidR="00353905" w:rsidRDefault="00353905" w:rsidP="00CF650D">
      <w:pPr>
        <w:spacing w:line="360" w:lineRule="auto"/>
        <w:ind w:firstLine="0"/>
        <w:rPr>
          <w:rFonts w:asciiTheme="majorBidi" w:hAnsiTheme="majorBidi" w:cstheme="majorBidi"/>
          <w:sz w:val="24"/>
          <w:szCs w:val="24"/>
        </w:rPr>
      </w:pPr>
    </w:p>
    <w:p w14:paraId="753F80A4" w14:textId="77777777" w:rsidR="001D0958" w:rsidRDefault="001D0958" w:rsidP="00CF650D">
      <w:pPr>
        <w:spacing w:line="360" w:lineRule="auto"/>
        <w:ind w:firstLine="0"/>
        <w:rPr>
          <w:rFonts w:asciiTheme="majorBidi" w:hAnsiTheme="majorBidi" w:cstheme="majorBidi"/>
          <w:sz w:val="24"/>
          <w:szCs w:val="24"/>
        </w:rPr>
      </w:pPr>
    </w:p>
    <w:p w14:paraId="7B97360E" w14:textId="69C840C5" w:rsidR="001D0958" w:rsidRDefault="001D0958" w:rsidP="00CF650D">
      <w:pPr>
        <w:spacing w:line="360" w:lineRule="auto"/>
        <w:ind w:firstLine="0"/>
        <w:rPr>
          <w:rFonts w:asciiTheme="majorBidi" w:hAnsiTheme="majorBidi" w:cstheme="majorBidi"/>
          <w:sz w:val="24"/>
          <w:szCs w:val="24"/>
        </w:rPr>
      </w:pPr>
      <w:proofErr w:type="gramStart"/>
      <w:r>
        <w:rPr>
          <w:rFonts w:asciiTheme="majorBidi" w:hAnsiTheme="majorBidi" w:cstheme="majorBidi"/>
          <w:sz w:val="24"/>
          <w:szCs w:val="24"/>
        </w:rPr>
        <w:t>References :</w:t>
      </w:r>
      <w:proofErr w:type="gramEnd"/>
    </w:p>
    <w:p w14:paraId="6D9016DA" w14:textId="19863420" w:rsidR="001D0958" w:rsidRDefault="001D0958" w:rsidP="001D0958">
      <w:pPr>
        <w:spacing w:line="360" w:lineRule="auto"/>
        <w:ind w:firstLine="0"/>
        <w:rPr>
          <w:rFonts w:asciiTheme="majorBidi" w:hAnsiTheme="majorBidi" w:cstheme="majorBidi"/>
          <w:sz w:val="24"/>
          <w:szCs w:val="24"/>
        </w:rPr>
      </w:pPr>
      <w:proofErr w:type="spellStart"/>
      <w:r w:rsidRPr="001D0958">
        <w:rPr>
          <w:rFonts w:asciiTheme="majorBidi" w:hAnsiTheme="majorBidi" w:cstheme="majorBidi"/>
          <w:sz w:val="24"/>
          <w:szCs w:val="24"/>
        </w:rPr>
        <w:t>GeeksforGeeks</w:t>
      </w:r>
      <w:proofErr w:type="spellEnd"/>
      <w:r w:rsidRPr="001D0958">
        <w:rPr>
          <w:rFonts w:asciiTheme="majorBidi" w:hAnsiTheme="majorBidi" w:cstheme="majorBidi"/>
          <w:sz w:val="24"/>
          <w:szCs w:val="24"/>
        </w:rPr>
        <w:t xml:space="preserve">. (2025, September 3). </w:t>
      </w:r>
      <w:r w:rsidRPr="001D0958">
        <w:rPr>
          <w:rFonts w:asciiTheme="majorBidi" w:hAnsiTheme="majorBidi" w:cstheme="majorBidi"/>
          <w:i/>
          <w:iCs/>
          <w:sz w:val="24"/>
          <w:szCs w:val="24"/>
        </w:rPr>
        <w:t>Program for Tower of Hanoi algorithm</w:t>
      </w:r>
      <w:r w:rsidRPr="001D0958">
        <w:rPr>
          <w:rFonts w:asciiTheme="majorBidi" w:hAnsiTheme="majorBidi" w:cstheme="majorBidi"/>
          <w:sz w:val="24"/>
          <w:szCs w:val="24"/>
        </w:rPr>
        <w:t xml:space="preserve">. </w:t>
      </w:r>
      <w:proofErr w:type="spellStart"/>
      <w:r w:rsidRPr="001D0958">
        <w:rPr>
          <w:rFonts w:asciiTheme="majorBidi" w:hAnsiTheme="majorBidi" w:cstheme="majorBidi"/>
          <w:sz w:val="24"/>
          <w:szCs w:val="24"/>
        </w:rPr>
        <w:t>GeeksforGeeks</w:t>
      </w:r>
      <w:proofErr w:type="spellEnd"/>
      <w:r w:rsidRPr="001D0958">
        <w:rPr>
          <w:rFonts w:asciiTheme="majorBidi" w:hAnsiTheme="majorBidi" w:cstheme="majorBidi"/>
          <w:sz w:val="24"/>
          <w:szCs w:val="24"/>
        </w:rPr>
        <w:t xml:space="preserve">. </w:t>
      </w:r>
      <w:hyperlink r:id="rId5" w:tgtFrame="_new" w:history="1">
        <w:r w:rsidRPr="001D0958">
          <w:rPr>
            <w:rStyle w:val="Hyperlink"/>
            <w:rFonts w:asciiTheme="majorBidi" w:hAnsiTheme="majorBidi" w:cstheme="majorBidi"/>
            <w:sz w:val="24"/>
            <w:szCs w:val="24"/>
          </w:rPr>
          <w:t>https://www.geeksforgeeks.org/dsa/c-program-for-tower-of-hanoi/</w:t>
        </w:r>
      </w:hyperlink>
    </w:p>
    <w:p w14:paraId="753AB67C" w14:textId="77777777" w:rsidR="001D0958" w:rsidRPr="00BE0F0C" w:rsidRDefault="001D0958" w:rsidP="001D0958">
      <w:pPr>
        <w:spacing w:line="360" w:lineRule="auto"/>
        <w:ind w:firstLine="0"/>
        <w:rPr>
          <w:rFonts w:asciiTheme="majorBidi" w:hAnsiTheme="majorBidi" w:cstheme="majorBidi"/>
          <w:sz w:val="24"/>
          <w:szCs w:val="24"/>
        </w:rPr>
      </w:pPr>
    </w:p>
    <w:sectPr w:rsidR="001D0958" w:rsidRPr="00BE0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C071F"/>
    <w:multiLevelType w:val="multilevel"/>
    <w:tmpl w:val="A0DA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43C91"/>
    <w:multiLevelType w:val="hybridMultilevel"/>
    <w:tmpl w:val="6810AE90"/>
    <w:lvl w:ilvl="0" w:tplc="C26423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6167572">
    <w:abstractNumId w:val="0"/>
  </w:num>
  <w:num w:numId="2" w16cid:durableId="1262379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65BE"/>
    <w:rsid w:val="00122371"/>
    <w:rsid w:val="001D0958"/>
    <w:rsid w:val="00353905"/>
    <w:rsid w:val="003665BE"/>
    <w:rsid w:val="004A5B26"/>
    <w:rsid w:val="004B2B10"/>
    <w:rsid w:val="00777FAA"/>
    <w:rsid w:val="0079486E"/>
    <w:rsid w:val="00835E77"/>
    <w:rsid w:val="00AC0F7D"/>
    <w:rsid w:val="00BE0F0C"/>
    <w:rsid w:val="00CF650D"/>
    <w:rsid w:val="00ED3A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2DF9"/>
  <w15:chartTrackingRefBased/>
  <w15:docId w15:val="{42A5A923-CA25-4EEF-B20D-D07B1CBF3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665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65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65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65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65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6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5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65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65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65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65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6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5BE"/>
    <w:rPr>
      <w:rFonts w:eastAsiaTheme="majorEastAsia" w:cstheme="majorBidi"/>
      <w:color w:val="272727" w:themeColor="text1" w:themeTint="D8"/>
    </w:rPr>
  </w:style>
  <w:style w:type="paragraph" w:styleId="Title">
    <w:name w:val="Title"/>
    <w:basedOn w:val="Normal"/>
    <w:next w:val="Normal"/>
    <w:link w:val="TitleChar"/>
    <w:uiPriority w:val="10"/>
    <w:qFormat/>
    <w:rsid w:val="00366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5BE"/>
    <w:pPr>
      <w:numPr>
        <w:ilvl w:val="1"/>
      </w:numPr>
      <w:ind w:firstLine="28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5BE"/>
    <w:pPr>
      <w:spacing w:before="160"/>
      <w:jc w:val="center"/>
    </w:pPr>
    <w:rPr>
      <w:i/>
      <w:iCs/>
      <w:color w:val="404040" w:themeColor="text1" w:themeTint="BF"/>
    </w:rPr>
  </w:style>
  <w:style w:type="character" w:customStyle="1" w:styleId="QuoteChar">
    <w:name w:val="Quote Char"/>
    <w:basedOn w:val="DefaultParagraphFont"/>
    <w:link w:val="Quote"/>
    <w:uiPriority w:val="29"/>
    <w:rsid w:val="003665BE"/>
    <w:rPr>
      <w:i/>
      <w:iCs/>
      <w:color w:val="404040" w:themeColor="text1" w:themeTint="BF"/>
    </w:rPr>
  </w:style>
  <w:style w:type="paragraph" w:styleId="ListParagraph">
    <w:name w:val="List Paragraph"/>
    <w:basedOn w:val="Normal"/>
    <w:uiPriority w:val="34"/>
    <w:qFormat/>
    <w:rsid w:val="003665BE"/>
    <w:pPr>
      <w:ind w:left="720"/>
      <w:contextualSpacing/>
    </w:pPr>
  </w:style>
  <w:style w:type="character" w:styleId="IntenseEmphasis">
    <w:name w:val="Intense Emphasis"/>
    <w:basedOn w:val="DefaultParagraphFont"/>
    <w:uiPriority w:val="21"/>
    <w:qFormat/>
    <w:rsid w:val="003665BE"/>
    <w:rPr>
      <w:i/>
      <w:iCs/>
      <w:color w:val="2F5496" w:themeColor="accent1" w:themeShade="BF"/>
    </w:rPr>
  </w:style>
  <w:style w:type="paragraph" w:styleId="IntenseQuote">
    <w:name w:val="Intense Quote"/>
    <w:basedOn w:val="Normal"/>
    <w:next w:val="Normal"/>
    <w:link w:val="IntenseQuoteChar"/>
    <w:uiPriority w:val="30"/>
    <w:qFormat/>
    <w:rsid w:val="003665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65BE"/>
    <w:rPr>
      <w:i/>
      <w:iCs/>
      <w:color w:val="2F5496" w:themeColor="accent1" w:themeShade="BF"/>
    </w:rPr>
  </w:style>
  <w:style w:type="character" w:styleId="IntenseReference">
    <w:name w:val="Intense Reference"/>
    <w:basedOn w:val="DefaultParagraphFont"/>
    <w:uiPriority w:val="32"/>
    <w:qFormat/>
    <w:rsid w:val="003665BE"/>
    <w:rPr>
      <w:b/>
      <w:bCs/>
      <w:smallCaps/>
      <w:color w:val="2F5496" w:themeColor="accent1" w:themeShade="BF"/>
      <w:spacing w:val="5"/>
    </w:rPr>
  </w:style>
  <w:style w:type="character" w:styleId="Hyperlink">
    <w:name w:val="Hyperlink"/>
    <w:basedOn w:val="DefaultParagraphFont"/>
    <w:uiPriority w:val="99"/>
    <w:unhideWhenUsed/>
    <w:rsid w:val="001D0958"/>
    <w:rPr>
      <w:color w:val="0563C1" w:themeColor="hyperlink"/>
      <w:u w:val="single"/>
    </w:rPr>
  </w:style>
  <w:style w:type="character" w:styleId="UnresolvedMention">
    <w:name w:val="Unresolved Mention"/>
    <w:basedOn w:val="DefaultParagraphFont"/>
    <w:uiPriority w:val="99"/>
    <w:semiHidden/>
    <w:unhideWhenUsed/>
    <w:rsid w:val="001D0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sa/c-program-for-tower-of-hanoi/?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dc:creator>
  <cp:keywords/>
  <dc:description/>
  <cp:lastModifiedBy>nina .</cp:lastModifiedBy>
  <cp:revision>2</cp:revision>
  <dcterms:created xsi:type="dcterms:W3CDTF">2025-10-21T17:44:00Z</dcterms:created>
  <dcterms:modified xsi:type="dcterms:W3CDTF">2025-10-23T09:42:00Z</dcterms:modified>
</cp:coreProperties>
</file>