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September 04,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Atlas (World Labs) — </w:t>
                              </w:r>
                              <w:r>
                                <w:rPr>
                                  <w:rFonts w:ascii="Verdana" w:eastAsia="Times New Roman" w:hAnsi="Verdana" w:cs="Arial"/>
                                  <w:color w:val="27500A"/>
                                  <w:kern w:val="0"/>
                                  <w:sz w:val="17"/>
                                  <w:szCs w:val="17"/>
                                  <w:shd w:val="clear" w:color="auto" w:fill="EAF3DE"/>
                                  <w14:ligatures w14:val="none"/>
                                </w:rPr>
                                <w:t>Early access only, request-based, no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Canvas Despill (Beeble) — </w:t>
                              </w:r>
                              <w:r>
                                <w:rPr>
                                  <w:rFonts w:ascii="Verdana" w:eastAsia="Times New Roman" w:hAnsi="Verdana" w:cs="Arial"/>
                                  <w:color w:val="27500A"/>
                                  <w:kern w:val="0"/>
                                  <w:sz w:val="17"/>
                                  <w:szCs w:val="17"/>
                                  <w:shd w:val="clear" w:color="auto" w:fill="EAF3DE"/>
                                  <w14:ligatures w14:val="none"/>
                                </w:rPr>
                                <w:t>No public API for this specific node; platform-level API available separately for enterprise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H3 Max (fal) — </w:t>
                              </w:r>
                              <w:r>
                                <w:rPr>
                                  <w:rFonts w:ascii="Verdana" w:eastAsia="Times New Roman" w:hAnsi="Verdana" w:cs="Arial"/>
                                  <w:color w:val="27500A"/>
                                  <w:kern w:val="0"/>
                                  <w:sz w:val="17"/>
                                  <w:szCs w:val="17"/>
                                  <w:shd w:val="clear" w:color="auto" w:fill="EAF3DE"/>
                                  <w14:ligatures w14:val="none"/>
                                </w:rPr>
                                <w:t>Public API available (fal API, Playground, fal Agent)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Trellis.2 &amp; Pixal3D Native Integration (Comfy Org) — </w:t>
                              </w:r>
                              <w:r>
                                <w:rPr>
                                  <w:rFonts w:ascii="Verdana" w:eastAsia="Times New Roman" w:hAnsi="Verdana" w:cs="Arial"/>
                                  <w:color w:val="27500A"/>
                                  <w:kern w:val="0"/>
                                  <w:sz w:val="17"/>
                                  <w:szCs w:val="17"/>
                                  <w:shd w:val="clear" w:color="auto" w:fill="EAF3DE"/>
                                  <w14:ligatures w14:val="none"/>
                                </w:rPr>
                                <w:t>No hosted API; runs locally via ComfyUI (also available on Comfy Cloud)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XYN Spatial Renderer Plugin for Aximmetry (Sony) — </w:t>
                              </w:r>
                              <w:r>
                                <w:rPr>
                                  <w:rFonts w:ascii="Verdana" w:eastAsia="Times New Roman" w:hAnsi="Verdana" w:cs="Arial"/>
                                  <w:color w:val="27500A"/>
                                  <w:kern w:val="0"/>
                                  <w:sz w:val="17"/>
                                  <w:szCs w:val="17"/>
                                  <w:shd w:val="clear" w:color="auto" w:fill="EAF3DE"/>
                                  <w14:ligatures w14:val="none"/>
                                </w:rPr>
                                <w:t>No public developer API; capture/generation via XYN's own apps, playback via renderer plugin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Atlas (World Labs) — </w:t>
                              </w:r>
                              <w:r>
                                <w:rPr>
                                  <w:rFonts w:ascii="Verdana" w:eastAsia="Times New Roman" w:hAnsi="Verdana" w:cs="Arial"/>
                                  <w:color w:val="27500A"/>
                                  <w:kern w:val="0"/>
                                  <w:sz w:val="17"/>
                                  <w:szCs w:val="17"/>
                                  <w:shd w:val="clear" w:color="auto" w:fill="EAF3DE"/>
                                  <w14:ligatures w14:val="none"/>
                                </w:rPr>
                                <w:t>Exports point clouds/Gaussian splats; no native DCC plugin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Canvas Despill (Beeble) — </w:t>
                              </w:r>
                              <w:r>
                                <w:rPr>
                                  <w:rFonts w:ascii="Verdana" w:eastAsia="Times New Roman" w:hAnsi="Verdana" w:cs="Arial"/>
                                  <w:color w:val="27500A"/>
                                  <w:kern w:val="0"/>
                                  <w:sz w:val="17"/>
                                  <w:szCs w:val="17"/>
                                  <w:shd w:val="clear" w:color="auto" w:fill="EAF3DE"/>
                                  <w14:ligatures w14:val="none"/>
                                </w:rPr>
                                <w:t>Cloud SaaS Canvas node; Beeble VFX Pass Generator has Blender/Unreal/Nuke plugins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H3 Max (fal) — </w:t>
                              </w:r>
                              <w:r>
                                <w:rPr>
                                  <w:rFonts w:ascii="Verdana" w:eastAsia="Times New Roman" w:hAnsi="Verdana" w:cs="Arial"/>
                                  <w:color w:val="27500A"/>
                                  <w:kern w:val="0"/>
                                  <w:sz w:val="17"/>
                                  <w:szCs w:val="17"/>
                                  <w:shd w:val="clear" w:color="auto" w:fill="EAF3DE"/>
                                  <w14:ligatures w14:val="none"/>
                                </w:rPr>
                                <w:t>API/cloud-only, no native DCC plugin; integrates via scripted REST calls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Trellis.2 &amp; Pixal3D Native Integration (Comfy Org) — </w:t>
                              </w:r>
                              <w:r>
                                <w:rPr>
                                  <w:rFonts w:ascii="Verdana" w:eastAsia="Times New Roman" w:hAnsi="Verdana" w:cs="Arial"/>
                                  <w:color w:val="27500A"/>
                                  <w:kern w:val="0"/>
                                  <w:sz w:val="17"/>
                                  <w:szCs w:val="17"/>
                                  <w:shd w:val="clear" w:color="auto" w:fill="EAF3DE"/>
                                  <w14:ligatures w14:val="none"/>
                                </w:rPr>
                                <w:t>Native ComfyUI nodes; exports GLB/Gaussian splat/point cloud for Blender, Unreal, etc.</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XYN Spatial Renderer Plugin for Aximmetry (Sony) — </w:t>
                              </w:r>
                              <w:r>
                                <w:rPr>
                                  <w:rFonts w:ascii="Verdana" w:eastAsia="Times New Roman" w:hAnsi="Verdana" w:cs="Arial"/>
                                  <w:color w:val="27500A"/>
                                  <w:kern w:val="0"/>
                                  <w:sz w:val="17"/>
                                  <w:szCs w:val="17"/>
                                  <w:shd w:val="clear" w:color="auto" w:fill="EAF3DE"/>
                                  <w14:ligatures w14:val="none"/>
                                </w:rPr>
                                <w:t>Renderer plugin for Aximmetry (also supports Disguise + Unreal Engine 5.4-5.6)</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Atlas (World Labs)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Fei-Fei Li's World Labs unveils Atlas, an omni world model that generates, reconstructs, and simulates 3D environments from text, images, video, and 3D inputs.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Canvas Despill (Beeble)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Beeble adds a real-time AI green/blue-screen despill node to its Canvas compositor with no backend round trip or credit cost.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H3 Max (fal)</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fal releases H3 Max, its own post-trained and re-optimized variant of the open-weight MiniMax H3 model, generating 5 seconds of video in about 3 seconds.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Trellis.2 &amp; Pixal3D Native Integration (Comfy Org)</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ComfyUI ships native, dependency-free support for Trellis.2 and Pixal3D, turning single images into production-ready 3D meshes with full PBR texturing and no custom nodes required.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XYN Spatial Renderer Plugin for Aximmetry (Sony)</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Sony's AI-driven XYN Spatial capture solution gets a renderer plugin for Aximmetry, bringing photorealistic 3D Gaussian-Splat background assets into real-time broadcast and LED-wall VFX workflows.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Atlas (World Labs)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Atlas is a next-generation, API-only (early access) world model from World Labs, built as a multimodal autoregressive diffusion transformer that natively ingests camera geometry and 3D depth alongside text/image/video, outputting pixel-perfect camera-controlled video, 3D reconstructions, point clouds, and Gaussian splats.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Virtual Production Previs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Generates a coherent, navigable 3D world from as few as one to three phone-camera images, letting VFX/virtual-production teams block cameras and reframe shots before a single frame of principal photography is captured.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Bullet-Time / Multi-Angle VFX Shots:</w:t>
                  </w:r>
                  <w:r w:rsidRPr="005D111F">
                    <w:rPr>
                      <w:rStyle w:val="apple-converted-space"/>
                      <w:rFonts w:ascii="Verdana" w:hAnsi="Verdana"/>
                      <w:color w:val="000000"/>
                      <w:sz w:val="18"/>
                      <w:szCs w:val="18"/>
                    </w:rPr>
                    <w:t> </w:t>
                  </w:r>
                  <w:r w:rsidRPr="005D111F">
                    <w:rPr>
                      <w:rFonts w:ascii="Verdana" w:hAnsi="Verdana"/>
                      <w:sz w:val="18"/>
                      <w:szCs w:val="18"/>
                    </w:rPr>
                    <w:t>Its space-time simulation mode reconstructs a scene from a handful of ordinary cameras and lets artists freeze time and view the action from impossible angles, replacing expensive multi-camera capture rigs.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Explicitly early access with no public pricing, SLA, or general availability date, so it's a research preview rather than a production-ready pipeline tool today.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plugin or SDK for DCCs yet; access is via a request-only early-access program and outputs (splats/point clouds) still need manual import into Nuke/Houdini/Unreal, though native Gaussian splat and depth-map export lowers the eventual integration bar.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Product Page</w:t>
                    </w:r>
                  </w:hyperlink>
                  <w:r>
                    <w:rPr>
                      <w:rFonts w:ascii="Verdana" w:hAnsi="Verdana"/>
                      <w:color w:val="000000"/>
                      <w:sz w:val="18"/>
                      <w:szCs w:val="18"/>
                    </w:rPr>
                    <w:br/>
                  </w:r>
                  <w:hyperlink r:id="rId8"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Canvas Despill (Beeble)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Beeble is a SaaS AI-VFX platform (node-based Canvas compositor plus the SwitchX/SwitchLight model family); Canvas Despill is a new node that removes green- and blue-screen color spill in real time locally in the browser, using the keyed source, background, and mask as inputs.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Keying &amp; Compositing Cleanup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Automates a traditionally fiddly manual despill pass directly inside the same node graph used for relighting and background replacement, speeding up green-screen composite finishing.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Virtual Production / Low-Budget Greenscreen:</w:t>
                  </w:r>
                  <w:r w:rsidRPr="005D111F">
                    <w:rPr>
                      <w:rStyle w:val="apple-converted-space"/>
                      <w:rFonts w:ascii="Verdana" w:hAnsi="Verdana"/>
                      <w:color w:val="000000"/>
                      <w:sz w:val="18"/>
                      <w:szCs w:val="18"/>
                    </w:rPr>
                    <w:t> </w:t>
                  </w:r>
                  <w:r w:rsidRPr="005D111F">
                    <w:rPr>
                      <w:rFonts w:ascii="Verdana" w:hAnsi="Verdana"/>
                      <w:sz w:val="18"/>
                      <w:szCs w:val="18"/>
                    </w:rPr>
                    <w:t>Runs free of per-generation credits and without a server round trip, making it practical for indie and mid-size studios to iterate on keyed composites quickly.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Ships as a shipped, general-availability feature inside Beeble's existing commercial Canvas product rather than a beta or research demo, and slots next to already-proven SwitchX/VFX Pass Generator tools.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Runs inside Beeble's own node-based Canvas and the broader platform already offers Blender, Unreal, and Nuke plugins for its VFX Pass Generator output, giving despilled/keyed footage a clear path into standard DCC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 w:history="1">
                    <w:r>
                      <w:rPr>
                        <w:rStyle w:val="Hyperlink"/>
                        <w:rFonts w:ascii="Verdana" w:hAnsi="Verdana"/>
                        <w:color w:val="467886"/>
                        <w:sz w:val="18"/>
                        <w:szCs w:val="18"/>
                      </w:rPr>
                      <w:t>Article</w:t>
                    </w:r>
                  </w:hyperlink>
                  <w:r>
                    <w:rPr>
                      <w:rFonts w:ascii="Verdana" w:hAnsi="Verdana"/>
                      <w:color w:val="000000"/>
                      <w:sz w:val="18"/>
                      <w:szCs w:val="18"/>
                    </w:rPr>
                    <w:br/>
                  </w:r>
                  <w:hyperlink r:id="rId10" w:history="1">
                    <w:r>
                      <w:rPr>
                        <w:rStyle w:val="Hyperlink"/>
                        <w:rFonts w:ascii="Verdana" w:hAnsi="Verdana"/>
                        <w:color w:val="467886"/>
                        <w:sz w:val="18"/>
                        <w:szCs w:val="18"/>
                      </w:rPr>
                      <w:t>Product Page</w:t>
                    </w:r>
                  </w:hyperlink>
                  <w:r>
                    <w:rPr>
                      <w:rFonts w:ascii="Verdana" w:hAnsi="Verdana"/>
                      <w:color w:val="000000"/>
                      <w:sz w:val="18"/>
                      <w:szCs w:val="18"/>
                    </w:rPr>
                    <w:br/>
                  </w:r>
                  <w:hyperlink r:id="rId11"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H3 Max (fal)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H3 Max is an API-only video generation model from fal (a generative-media infrastructure platform for developers), built by post-training the open-weight MiniMax H3 checkpoint with reinforcement learning and co-designing a dedicated inference stack, delivering roughly 35x the throughput of the official MiniMax H3 endpoint.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Concept/Previs Iteration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Faster-than-real-time generation (a 5-second 768p clip in ~3 seconds) lets VFX previs and concept teams iterate on shot ideas and animatics far faster than standard-speed video models.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Cost-Sensitive Batch Generation:</w:t>
                  </w:r>
                  <w:r w:rsidRPr="005D111F">
                    <w:rPr>
                      <w:rStyle w:val="apple-converted-space"/>
                      <w:rFonts w:ascii="Verdana" w:hAnsi="Verdana"/>
                      <w:color w:val="000000"/>
                      <w:sz w:val="18"/>
                      <w:szCs w:val="18"/>
                    </w:rPr>
                    <w:t> </w:t>
                  </w:r>
                  <w:r w:rsidRPr="005D111F">
                    <w:rPr>
                      <w:rFonts w:ascii="Verdana" w:hAnsi="Verdana"/>
                      <w:sz w:val="18"/>
                      <w:szCs w:val="18"/>
                    </w:rPr>
                    <w:t>Promotional launch pricing as low as $0.04/second at 768p makes it viable for generating large batches of background plates, concept animation, or ad-variant test renders at scale.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a proven open-weight base model and independently benchmarked #1 on Design Arena's Image-to-Video leaderboard, but it's a young, single-vendor post-trained variant without a long production track record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Clean, documented text-to-video and image-to-video REST endpoints via the fal API/Playground make scripted pipeline integration straightforward, though there's no native DCC plugin.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 w:history="1">
                    <w:r>
                      <w:rPr>
                        <w:rStyle w:val="Hyperlink"/>
                        <w:rFonts w:ascii="Verdana" w:hAnsi="Verdana"/>
                        <w:color w:val="467886"/>
                        <w:sz w:val="18"/>
                        <w:szCs w:val="18"/>
                      </w:rPr>
                      <w:t>Article</w:t>
                    </w:r>
                  </w:hyperlink>
                  <w:r>
                    <w:rPr>
                      <w:rFonts w:ascii="Verdana" w:hAnsi="Verdana"/>
                      <w:color w:val="000000"/>
                      <w:sz w:val="18"/>
                      <w:szCs w:val="18"/>
                    </w:rPr>
                    <w:br/>
                  </w:r>
                  <w:hyperlink r:id="rId13" w:history="1">
                    <w:r>
                      <w:rPr>
                        <w:rStyle w:val="Hyperlink"/>
                        <w:rFonts w:ascii="Verdana" w:hAnsi="Verdana"/>
                        <w:color w:val="467886"/>
                        <w:sz w:val="18"/>
                        <w:szCs w:val="18"/>
                      </w:rPr>
                      <w:t>Product Page</w:t>
                    </w:r>
                  </w:hyperlink>
                  <w:r>
                    <w:rPr>
                      <w:rFonts w:ascii="Verdana" w:hAnsi="Verdana"/>
                      <w:color w:val="000000"/>
                      <w:sz w:val="18"/>
                      <w:szCs w:val="18"/>
                    </w:rPr>
                    <w:br/>
                  </w:r>
                  <w:hyperlink r:id="rId14"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Trellis.2 &amp; Pixal3D Native Integration (Comfy Org)</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This is a core-platform update to ComfyUI (Comfy Org's free, open-source node-based generative AI tool) that natively integrates two open-weight image-to-3D AI models, Microsoft's Trellis.2 and Tencent ARC/Tsinghua's Pixal3D, along with a rebuilt mesh post-processing and PBR-baking pipeline; it's free, runs locally on consumer GPUs, and is fully commercially licensed.</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Prop &amp; Background Asset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Turns a single reference photo into a textured, game/VFX-ready 3D mesh with baked normal, AO, roughness, and metallic maps, letting artists generate throwaway or background props without a modeling pass.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Local, License-Safe 3D Prototyping:</w:t>
                  </w:r>
                  <w:r w:rsidRPr="005D111F">
                    <w:rPr>
                      <w:rStyle w:val="apple-converted-space"/>
                      <w:rFonts w:ascii="Verdana" w:hAnsi="Verdana"/>
                      <w:color w:val="000000"/>
                      <w:sz w:val="18"/>
                      <w:szCs w:val="18"/>
                    </w:rPr>
                    <w:t> </w:t>
                  </w:r>
                  <w:r w:rsidRPr="005D111F">
                    <w:rPr>
                      <w:rFonts w:ascii="Verdana" w:hAnsi="Verdana"/>
                      <w:sz w:val="18"/>
                      <w:szCs w:val="18"/>
                    </w:rPr>
                    <w:t>Removes the NVIDIA-restricted nvdiffrast/nvdiffrec dependencies that previously put commercial use of Trellis.2 outputs in a legal gray zone, making it safe for a studio to use generated assets in paid production work.</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a 4-billion-parameter model that's been production-tested by the open-source community for ten months, but the studio itself flags that closed-source competitors like Hunyuan 3D, Tripo, and Rodin still produce higher-fidelity results.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first-class native nodes in ComfyUI core (no custom node packs, no CUDA/PyTorch version wrangling), with dedicated Load/Preview/Save 3D nodes and mesh-export formats (GLB, Gaussian splat, point cloud) that drop directly into standard VFX/game asset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5" w:history="1">
                    <w:r>
                      <w:rPr>
                        <w:rStyle w:val="Hyperlink"/>
                        <w:rFonts w:ascii="Verdana" w:hAnsi="Verdana"/>
                        <w:color w:val="467886"/>
                        <w:sz w:val="18"/>
                        <w:szCs w:val="18"/>
                      </w:rPr>
                      <w:t>Article</w:t>
                    </w:r>
                  </w:hyperlink>
                  <w:r>
                    <w:rPr>
                      <w:rFonts w:ascii="Verdana" w:hAnsi="Verdana"/>
                      <w:color w:val="000000"/>
                      <w:sz w:val="18"/>
                      <w:szCs w:val="18"/>
                    </w:rPr>
                    <w:br/>
                  </w:r>
                  <w:hyperlink r:id="rId16" w:history="1">
                    <w:r>
                      <w:rPr>
                        <w:rStyle w:val="Hyperlink"/>
                        <w:rFonts w:ascii="Verdana" w:hAnsi="Verdana"/>
                        <w:color w:val="467886"/>
                        <w:sz w:val="18"/>
                        <w:szCs w:val="18"/>
                      </w:rPr>
                      <w:t>Product Page</w:t>
                    </w:r>
                  </w:hyperlink>
                  <w:r>
                    <w:rPr>
                      <w:rFonts w:ascii="Verdana" w:hAnsi="Verdana"/>
                      <w:color w:val="000000"/>
                      <w:sz w:val="18"/>
                      <w:szCs w:val="18"/>
                    </w:rPr>
                    <w:br/>
                  </w:r>
                  <w:hyperlink r:id="rId17" w:history="1">
                    <w:r>
                      <w:rPr>
                        <w:rStyle w:val="Hyperlink"/>
                        <w:rFonts w:ascii="Verdana" w:hAnsi="Verdana"/>
                        <w:color w:val="467886"/>
                        <w:sz w:val="18"/>
                        <w:szCs w:val="18"/>
                      </w:rPr>
                      <w:t>Documentation</w:t>
                    </w:r>
                  </w:hyperlink>
                  <w:r>
                    <w:rPr>
                      <w:rFonts w:ascii="Verdana" w:hAnsi="Verdana"/>
                      <w:color w:val="000000"/>
                      <w:sz w:val="18"/>
                      <w:szCs w:val="18"/>
                    </w:rPr>
                    <w:br/>
                  </w:r>
                  <w:hyperlink r:id="rId18" w:history="1">
                    <w:r>
                      <w:rPr>
                        <w:rStyle w:val="Hyperlink"/>
                        <w:rFonts w:ascii="Verdana" w:hAnsi="Verdana"/>
                        <w:color w:val="467886"/>
                        <w:sz w:val="18"/>
                        <w:szCs w:val="18"/>
                      </w:rPr>
                      <w:t>GitHub PR</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XYN Spatial Renderer Plugin for Aximmetry (Sony)</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XYN is a Sony hardware/software solution (capture app + cloud generation service + renderer plugin) that uses Sony's proprietary AI-based image recognition and 3D Gaussian Splatting algorithms to turn ordinary mirrorless-camera footage into photorealistic 3DCG background assets; this update adds a dedicated plugin so those assets render natively inside Aximmetry, a real-time VFX/XR compositing platform for broadcast and virtual production.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LED-Wall / In-Camera VFX Backgrounds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broadcast and virtual-production teams capture a real location with a phone-guided workflow and play back a high-fidelity, reflection- and transparency-preserving 3D reconstruction directly on an LED volume through Aximmetry's real-time engine.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Budget Virtual Studio Production:</w:t>
                  </w:r>
                  <w:r w:rsidRPr="005D111F">
                    <w:rPr>
                      <w:rStyle w:val="apple-converted-space"/>
                      <w:rFonts w:ascii="Verdana" w:hAnsi="Verdana"/>
                      <w:color w:val="000000"/>
                      <w:sz w:val="18"/>
                      <w:szCs w:val="18"/>
                    </w:rPr>
                    <w:t> </w:t>
                  </w:r>
                  <w:r w:rsidRPr="005D111F">
                    <w:rPr>
                      <w:rFonts w:ascii="Verdana" w:hAnsi="Verdana"/>
                      <w:sz w:val="18"/>
                      <w:szCs w:val="18"/>
                    </w:rPr>
                    <w:t>Aximmetry is positioned as a lower-cost real-time VFX/XR platform, so pairing it with XYN's photogrammetry-style capture gives smaller broadcast and sports-coverage teams access to production-quality set extensions without a full CG-modeling pipeline.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XYN Spatial Capture Solution is still explicitly a beta product (general availability only reached the US market in summer 2026), and this specific Aximmetry plugin is a new integration announced on the last day of the review window.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dedicated renderer plugin built specifically for Aximmetry's real-time compositing engine (mirroring an existing Disguise/Unreal Engine integration), giving on-set review inside a real VFX/XR tool rather than requiring manual asset conversion.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9" w:history="1">
                    <w:r>
                      <w:rPr>
                        <w:rStyle w:val="Hyperlink"/>
                        <w:rFonts w:ascii="Verdana" w:hAnsi="Verdana"/>
                        <w:color w:val="467886"/>
                        <w:sz w:val="18"/>
                        <w:szCs w:val="18"/>
                      </w:rPr>
                      <w:t>Article</w:t>
                    </w:r>
                  </w:hyperlink>
                  <w:r>
                    <w:rPr>
                      <w:rFonts w:ascii="Verdana" w:hAnsi="Verdana"/>
                      <w:color w:val="000000"/>
                      <w:sz w:val="18"/>
                      <w:szCs w:val="18"/>
                    </w:rPr>
                    <w:br/>
                  </w:r>
                  <w:hyperlink r:id="rId20" w:history="1">
                    <w:r>
                      <w:rPr>
                        <w:rStyle w:val="Hyperlink"/>
                        <w:rFonts w:ascii="Verdana" w:hAnsi="Verdana"/>
                        <w:color w:val="467886"/>
                        <w:sz w:val="18"/>
                        <w:szCs w:val="18"/>
                      </w:rPr>
                      <w:t>Product Page</w:t>
                    </w:r>
                  </w:hyperlink>
                  <w:r>
                    <w:rPr>
                      <w:rFonts w:ascii="Verdana" w:hAnsi="Verdana"/>
                      <w:color w:val="000000"/>
                      <w:sz w:val="18"/>
                      <w:szCs w:val="18"/>
                    </w:rPr>
                    <w:br/>
                  </w:r>
                  <w:hyperlink r:id="rId21" w:history="1">
                    <w:r>
                      <w:rPr>
                        <w:rStyle w:val="Hyperlink"/>
                        <w:rFonts w:ascii="Verdana" w:hAnsi="Verdana"/>
                        <w:color w:val="467886"/>
                        <w:sz w:val="18"/>
                        <w:szCs w:val="18"/>
                      </w:rPr>
                      <w:t>Platform Partner Homepage</w:t>
                    </w:r>
                  </w:hyperlink>
                  <w:r>
                    <w:rPr>
                      <w:rFonts w:ascii="Verdana" w:hAnsi="Verdana"/>
                      <w:color w:val="000000"/>
                      <w:sz w:val="18"/>
                      <w:szCs w:val="18"/>
                    </w:rPr>
                    <w:br/>
                  </w:r>
                  <w:hyperlink r:id="rId22" w:history="1">
                    <w:r>
                      <w:rPr>
                        <w:rStyle w:val="Hyperlink"/>
                        <w:rFonts w:ascii="Verdana" w:hAnsi="Verdana"/>
                        <w:color w:val="467886"/>
                        <w:sz w:val="18"/>
                        <w:szCs w:val="18"/>
                      </w:rPr>
                      <w:t>Documentation</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4</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Studio 1.1 (Reallusion) — </w:t>
                              </w:r>
                              <w:r>
                                <w:rPr>
                                  <w:rFonts w:ascii="Verdana" w:eastAsia="Times New Roman" w:hAnsi="Verdana" w:cs="Arial"/>
                                  <w:color w:val="27500A"/>
                                  <w:kern w:val="0"/>
                                  <w:sz w:val="17"/>
                                  <w:szCs w:val="17"/>
                                  <w:shd w:val="clear" w:color="auto" w:fill="EAF3DE"/>
                                  <w14:ligatures w14:val="none"/>
                                </w:rPr>
                                <w:t>No public API; standalone desktop app with AI-credit subscription plans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Blaze AutoPose (Blaze Animation) — </w:t>
                              </w:r>
                              <w:r>
                                <w:rPr>
                                  <w:rFonts w:ascii="Verdana" w:eastAsia="Times New Roman" w:hAnsi="Verdana" w:cs="Arial"/>
                                  <w:color w:val="27500A"/>
                                  <w:kern w:val="0"/>
                                  <w:sz w:val="17"/>
                                  <w:szCs w:val="17"/>
                                  <w:shd w:val="clear" w:color="auto" w:fill="EAF3DE"/>
                                  <w14:ligatures w14:val="none"/>
                                </w:rPr>
                                <w:t>No API; local Blender add-on, no cloud dependency, GPU not required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K-Pop Idol Generator (Krikey AI) — </w:t>
                              </w:r>
                              <w:r>
                                <w:rPr>
                                  <w:rFonts w:ascii="Verdana" w:eastAsia="Times New Roman" w:hAnsi="Verdana" w:cs="Arial"/>
                                  <w:color w:val="27500A"/>
                                  <w:kern w:val="0"/>
                                  <w:sz w:val="17"/>
                                  <w:szCs w:val="17"/>
                                  <w:shd w:val="clear" w:color="auto" w:fill="EAF3DE"/>
                                  <w14:ligatures w14:val="none"/>
                                </w:rPr>
                                <w:t>No public API disclosed for this feature; browser-based, credit/subscription tiers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VTuber Original Character Maker (Sumeragi) — </w:t>
                              </w:r>
                              <w:r>
                                <w:rPr>
                                  <w:rFonts w:ascii="Verdana" w:eastAsia="Times New Roman" w:hAnsi="Verdana" w:cs="Arial"/>
                                  <w:color w:val="27500A"/>
                                  <w:kern w:val="0"/>
                                  <w:sz w:val="17"/>
                                  <w:szCs w:val="17"/>
                                  <w:shd w:val="clear" w:color="auto" w:fill="EAF3DE"/>
                                  <w14:ligatures w14:val="none"/>
                                </w:rPr>
                                <w:t>No API; standalone desktop app with in-app point purchases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AI Studio 1.1 (Reallusion) — </w:t>
                              </w:r>
                              <w:r>
                                <w:rPr>
                                  <w:rFonts w:ascii="Verdana" w:eastAsia="Times New Roman" w:hAnsi="Verdana" w:cs="Arial"/>
                                  <w:color w:val="27500A"/>
                                  <w:kern w:val="0"/>
                                  <w:sz w:val="17"/>
                                  <w:szCs w:val="17"/>
                                  <w:shd w:val="clear" w:color="auto" w:fill="EAF3DE"/>
                                  <w14:ligatures w14:val="none"/>
                                </w:rPr>
                                <w:t>Native iClone/Character Creator integration; free standalone download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Blaze AutoPose (Blaze Animation) — </w:t>
                              </w:r>
                              <w:r>
                                <w:rPr>
                                  <w:rFonts w:ascii="Verdana" w:eastAsia="Times New Roman" w:hAnsi="Verdana" w:cs="Arial"/>
                                  <w:color w:val="27500A"/>
                                  <w:kern w:val="0"/>
                                  <w:sz w:val="17"/>
                                  <w:szCs w:val="17"/>
                                  <w:shd w:val="clear" w:color="auto" w:fill="EAF3DE"/>
                                  <w14:ligatures w14:val="none"/>
                                </w:rPr>
                                <w:t>Native Blender 4.5+ extension; presets for Auto-Rig Pro, Rigify, CloudRig, Mixamo</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K-Pop Idol Generator (Krikey AI) — </w:t>
                              </w:r>
                              <w:r>
                                <w:rPr>
                                  <w:rFonts w:ascii="Verdana" w:eastAsia="Times New Roman" w:hAnsi="Verdana" w:cs="Arial"/>
                                  <w:color w:val="27500A"/>
                                  <w:kern w:val="0"/>
                                  <w:sz w:val="17"/>
                                  <w:szCs w:val="17"/>
                                  <w:shd w:val="clear" w:color="auto" w:fill="EAF3DE"/>
                                  <w14:ligatures w14:val="none"/>
                                </w:rPr>
                                <w:t>FBX export to Unity, Unreal Engine, Blender, Maya; browser-only, no local install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VTuber Original Character Maker (Sumeragi) — </w:t>
                              </w:r>
                              <w:r>
                                <w:rPr>
                                  <w:rFonts w:ascii="Verdana" w:eastAsia="Times New Roman" w:hAnsi="Verdana" w:cs="Arial"/>
                                  <w:color w:val="27500A"/>
                                  <w:kern w:val="0"/>
                                  <w:sz w:val="17"/>
                                  <w:szCs w:val="17"/>
                                  <w:shd w:val="clear" w:color="auto" w:fill="EAF3DE"/>
                                  <w14:ligatures w14:val="none"/>
                                </w:rPr>
                                <w:t>Native Windows/macOS app; direct OBS browser-source streaming output</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AI Studio 1.1 (Reallusion)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Reallusion spins its generative AI suite out of iClone/Character Creator into a standalone app with a 30-second Seedance 2.5 video model and upgraded AI Actor Creator.</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Blaze AutoPose (Blaze Animation)</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An indie Blender add-on brings Cascadeur-style AI-assisted full-body posing directly onto existing FK rig controllers.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K-Pop Idol Generator (Krikey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Krikey AI launches a no-code generator that turns a photo into a rigged, choreographed 3D K-Pop idol avatar in seconds.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VTuber Original Character Maker (Sumeragi)</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new Windows/macOS app auto-generates a fully rigged, poseable 3D VTuber model from a single 2D character illustration.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AI Studio 1.1 (Reallusion)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AI Studio 1.1 is Reallusion's desktop application (free download, with paid AI-credit plans) for 3D-guided generative image/video creation; it now runs independently of iClone and Character Creator while still accepting 3D scene/motion guidance from them.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Previs &amp; Virtual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3D-guided scene layout, camera control and absolute frame-by-frame motion control let studios block cinematic shots before committing to full CG or live-action production.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Consistent Virtual Actors:</w:t>
                  </w:r>
                  <w:r w:rsidRPr="005D111F">
                    <w:rPr>
                      <w:rStyle w:val="apple-converted-space"/>
                      <w:rFonts w:ascii="Verdana" w:hAnsi="Verdana"/>
                      <w:color w:val="000000"/>
                      <w:sz w:val="18"/>
                      <w:szCs w:val="18"/>
                    </w:rPr>
                    <w:t> </w:t>
                  </w:r>
                  <w:r w:rsidRPr="005D111F">
                    <w:rPr>
                      <w:rFonts w:ascii="Verdana" w:hAnsi="Verdana"/>
                      <w:sz w:val="18"/>
                      <w:szCs w:val="18"/>
                    </w:rPr>
                    <w:t>AI Actor Creator's auto-generated, multi-angle character sheets solve the identity-drift problem that has dogged generative video, letting a digital character stay consistent across dozens of AI-generated shots.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Reallusion has iterated on this pipeline through several point releases since May 2026 and it's already driving paid iClone/Character Creator workflows, though the standalone app is only one release old.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free standalone desktop app that still round-trips with iClone/Character Creator 3D scenes, so existing Reallusion pipelines adopt it without a new toolchain, though non-Reallusion studios gain little pipeline hook-in.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3" w:history="1">
                    <w:r>
                      <w:rPr>
                        <w:rStyle w:val="Hyperlink"/>
                        <w:rFonts w:ascii="Verdana" w:hAnsi="Verdana"/>
                        <w:color w:val="467886"/>
                        <w:sz w:val="18"/>
                        <w:szCs w:val="18"/>
                      </w:rPr>
                      <w:t>Article</w:t>
                    </w:r>
                  </w:hyperlink>
                  <w:r>
                    <w:rPr>
                      <w:rFonts w:ascii="Verdana" w:hAnsi="Verdana"/>
                      <w:color w:val="000000"/>
                      <w:sz w:val="18"/>
                      <w:szCs w:val="18"/>
                    </w:rPr>
                    <w:br/>
                  </w:r>
                  <w:hyperlink r:id="rId24" w:history="1">
                    <w:r>
                      <w:rPr>
                        <w:rStyle w:val="Hyperlink"/>
                        <w:rFonts w:ascii="Verdana" w:hAnsi="Verdana"/>
                        <w:color w:val="467886"/>
                        <w:sz w:val="18"/>
                        <w:szCs w:val="18"/>
                      </w:rPr>
                      <w:t>Product Page</w:t>
                    </w:r>
                  </w:hyperlink>
                  <w:r>
                    <w:rPr>
                      <w:rFonts w:ascii="Verdana" w:hAnsi="Verdana"/>
                      <w:color w:val="000000"/>
                      <w:sz w:val="18"/>
                      <w:szCs w:val="18"/>
                    </w:rPr>
                    <w:br/>
                  </w:r>
                  <w:hyperlink r:id="rId25" w:history="1">
                    <w:r>
                      <w:rPr>
                        <w:rStyle w:val="Hyperlink"/>
                        <w:rFonts w:ascii="Verdana" w:hAnsi="Verdana"/>
                        <w:color w:val="467886"/>
                        <w:sz w:val="18"/>
                        <w:szCs w:val="18"/>
                      </w:rPr>
                      <w:t>Second Article</w:t>
                    </w:r>
                  </w:hyperlink>
                  <w:r>
                    <w:rPr>
                      <w:rFonts w:ascii="Verdana" w:hAnsi="Verdana"/>
                      <w:color w:val="000000"/>
                      <w:sz w:val="18"/>
                      <w:szCs w:val="18"/>
                    </w:rPr>
                    <w:br/>
                  </w:r>
                  <w:hyperlink r:id="rId26" w:history="1">
                    <w:r>
                      <w:rPr>
                        <w:rStyle w:val="Hyperlink"/>
                        <w:rFonts w:ascii="Verdana" w:hAnsi="Verdana"/>
                        <w:color w:val="467886"/>
                        <w:sz w:val="18"/>
                        <w:szCs w:val="18"/>
                      </w:rPr>
                      <w:t>Release Notes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Blaze AutoPose (Blaze Animation)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Blaze AutoPose is a paid ($40) Blender 4.5+ add-on, built by solo developer Shahriar Ghatrehdaryaei, that lets animators drag position/rotation/look-at constraints in the viewport and solves the rest of a humanoid FK pose around them, working with Auto-Rig Pro, Rigify, CloudRig, Mixamo and Puppet Studio rigs; it runs entirely on the CPU with no cloud dependency.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 Blocking for Character Animators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By solving full-body FK poses from a handful of dragged constraints, it collapses a task that normally takes many individual bone rotations into a single interactive drag, speeding up blocking passes on any supported rig.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Indie &amp; Small-Studio Pipelines:</w:t>
                  </w:r>
                  <w:r w:rsidRPr="005D111F">
                    <w:rPr>
                      <w:rStyle w:val="apple-converted-space"/>
                      <w:rFonts w:ascii="Verdana" w:hAnsi="Verdana"/>
                      <w:color w:val="000000"/>
                      <w:sz w:val="18"/>
                      <w:szCs w:val="18"/>
                    </w:rPr>
                    <w:t> </w:t>
                  </w:r>
                  <w:r w:rsidRPr="005D111F">
                    <w:rPr>
                      <w:rFonts w:ascii="Verdana" w:hAnsi="Verdana"/>
                      <w:sz w:val="18"/>
                      <w:szCs w:val="18"/>
                    </w:rPr>
                    <w:t>Because it works directly on an artist's existing FK controllers and ships as a lightweight local add-on, small teams get a Cascadeur-like workflow without leaving Blender or paying for a separate application.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a v1.0.0 launch from a single indie developer, so it's promising but unproven at production scale and explicitly limited to humanoid FK body posing (no fingers or face).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Installs as a standard Blender extension and works directly on rig controllers artists already use, with built-in presets for the most common rigging systems, making adoption nearly frictionless for existing Blender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7" w:history="1">
                    <w:r>
                      <w:rPr>
                        <w:rStyle w:val="Hyperlink"/>
                        <w:rFonts w:ascii="Verdana" w:hAnsi="Verdana"/>
                        <w:color w:val="467886"/>
                        <w:sz w:val="18"/>
                        <w:szCs w:val="18"/>
                      </w:rPr>
                      <w:t>Article</w:t>
                    </w:r>
                  </w:hyperlink>
                  <w:r>
                    <w:rPr>
                      <w:rFonts w:ascii="Verdana" w:hAnsi="Verdana"/>
                      <w:color w:val="000000"/>
                      <w:sz w:val="18"/>
                      <w:szCs w:val="18"/>
                    </w:rPr>
                    <w:br/>
                  </w:r>
                  <w:hyperlink r:id="rId28" w:history="1">
                    <w:r>
                      <w:rPr>
                        <w:rStyle w:val="Hyperlink"/>
                        <w:rFonts w:ascii="Verdana" w:hAnsi="Verdana"/>
                        <w:color w:val="467886"/>
                        <w:sz w:val="18"/>
                        <w:szCs w:val="18"/>
                      </w:rPr>
                      <w:t>Product Page</w:t>
                    </w:r>
                  </w:hyperlink>
                  <w:r>
                    <w:rPr>
                      <w:rFonts w:ascii="Verdana" w:hAnsi="Verdana"/>
                      <w:color w:val="000000"/>
                      <w:sz w:val="18"/>
                      <w:szCs w:val="18"/>
                    </w:rPr>
                    <w:br/>
                  </w:r>
                  <w:hyperlink r:id="rId29"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K-Pop Idol Generator (Krikey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The K-Pop Idol Generator is a new browser-based feature inside Krikey AI's freemium SaaS 3D animation platform that combines AI-driven 3D avatar generation with automatic rigging and keyframing to produce choreography-ready virtual idols and music videos, exporting to FBX for game-engine use.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Virtual Influencer &amp; Digital Idol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Automates the rigging, keyframing and choreography work that historically required an animation team and mocap studio, letting solo creators or small agencies stand up a virtual K-Pop-style brand in minutes instead of months.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Social/Short-Form Music Content:</w:t>
                  </w:r>
                  <w:r w:rsidRPr="005D111F">
                    <w:rPr>
                      <w:rStyle w:val="apple-converted-space"/>
                      <w:rFonts w:ascii="Verdana" w:hAnsi="Verdana"/>
                      <w:color w:val="000000"/>
                      <w:sz w:val="18"/>
                      <w:szCs w:val="18"/>
                    </w:rPr>
                    <w:t> </w:t>
                  </w:r>
                  <w:r w:rsidRPr="005D111F">
                    <w:rPr>
                      <w:rFonts w:ascii="Verdana" w:hAnsi="Verdana"/>
                      <w:sz w:val="18"/>
                      <w:szCs w:val="18"/>
                    </w:rPr>
                    <w:t>Built-in export presets for TikTok, Reels and Shorts make it a fast pipeline for marketing teams and creators who need recurring stylized dance content without a 3D animation background.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Krikey AI's core 3D animation and auto-rigging engine has been in market and iterating publicly since mid-2026 (including a dedicated rigging/mocap pipeline announcement in July), so this is a themed feature launch on a reasonably proven base rather than a brand-new, unproven system.</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No-code browser tool with FBX export into Unity, Unreal, Blender and Maya gives it real pipeline reach, but it's a closed generation platform rather than a plugin embedded in a DCC application.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0" w:history="1">
                    <w:r>
                      <w:rPr>
                        <w:rStyle w:val="Hyperlink"/>
                        <w:rFonts w:ascii="Verdana" w:hAnsi="Verdana"/>
                        <w:color w:val="467886"/>
                        <w:sz w:val="18"/>
                        <w:szCs w:val="18"/>
                      </w:rPr>
                      <w:t>Article</w:t>
                    </w:r>
                  </w:hyperlink>
                  <w:r>
                    <w:rPr>
                      <w:rFonts w:ascii="Verdana" w:hAnsi="Verdana"/>
                      <w:color w:val="000000"/>
                      <w:sz w:val="18"/>
                      <w:szCs w:val="18"/>
                    </w:rPr>
                    <w:br/>
                  </w:r>
                  <w:hyperlink r:id="rId31" w:history="1">
                    <w:r>
                      <w:rPr>
                        <w:rStyle w:val="Hyperlink"/>
                        <w:rFonts w:ascii="Verdana" w:hAnsi="Verdana"/>
                        <w:color w:val="467886"/>
                        <w:sz w:val="18"/>
                        <w:szCs w:val="18"/>
                      </w:rPr>
                      <w:t>Product Page</w:t>
                    </w:r>
                  </w:hyperlink>
                  <w:r>
                    <w:rPr>
                      <w:rFonts w:ascii="Verdana" w:hAnsi="Verdana"/>
                      <w:color w:val="000000"/>
                      <w:sz w:val="18"/>
                      <w:szCs w:val="18"/>
                    </w:rPr>
                    <w:br/>
                  </w:r>
                  <w:hyperlink r:id="rId32" w:history="1">
                    <w:r>
                      <w:rPr>
                        <w:rStyle w:val="Hyperlink"/>
                        <w:rFonts w:ascii="Verdana" w:hAnsi="Verdana"/>
                        <w:color w:val="467886"/>
                        <w:sz w:val="18"/>
                        <w:szCs w:val="18"/>
                      </w:rPr>
                      <w:t>Integrations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VTuber Original Character Maker (Sumeragi)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VTuber Original Character Maker is a free-to-download, points-based desktop application from Japanese developer Sumeragi that reconstructs front/side/back views and a 3D mesh from one illustration, auto-rigs it, and auto-generates expression sets and lip-sync mouth shapes, with all voice/audio AI processing running locally on-device.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Indie VTuber Character Creation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Removes the need for a commissioned 3D character artist or rigger by turning a single fan-art-style illustration into a streaming-ready, poseable 3D avatar with automatic bone setup and expression/lip-sync sets.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Privacy-Conscious Live Streaming:</w:t>
                  </w:r>
                  <w:r w:rsidRPr="005D111F">
                    <w:rPr>
                      <w:rStyle w:val="apple-converted-space"/>
                      <w:rFonts w:ascii="Verdana" w:hAnsi="Verdana"/>
                      <w:color w:val="000000"/>
                      <w:sz w:val="18"/>
                      <w:szCs w:val="18"/>
                    </w:rPr>
                    <w:t> </w:t>
                  </w:r>
                  <w:r w:rsidRPr="005D111F">
                    <w:rPr>
                      <w:rFonts w:ascii="Verdana" w:hAnsi="Verdana"/>
                      <w:sz w:val="18"/>
                      <w:szCs w:val="18"/>
                    </w:rPr>
                    <w:t>On-device speech recognition and expression-switching (no audio sent to external servers) makes it a low-friction, OBS-ready avatar option for creators wary of cloud voice processing.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brand-new 1.0 release from a small Japanese developer with a points-based monetization model, well-suited to solo VTuber use but unproven for anything beyond hobbyist/indie streaming production.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native Windows/macOS app with a built-in OBS browser-source URL for one-click streaming integration, though it's a closed, self-contained tool rather than something that exports into standard 3D/animation DCC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3" w:history="1">
                    <w:r>
                      <w:rPr>
                        <w:rStyle w:val="Hyperlink"/>
                        <w:rFonts w:ascii="Verdana" w:hAnsi="Verdana"/>
                        <w:color w:val="467886"/>
                        <w:sz w:val="18"/>
                        <w:szCs w:val="18"/>
                      </w:rPr>
                      <w:t>Article</w:t>
                    </w:r>
                  </w:hyperlink>
                  <w:r>
                    <w:rPr>
                      <w:rFonts w:ascii="Verdana" w:hAnsi="Verdana"/>
                      <w:color w:val="000000"/>
                      <w:sz w:val="18"/>
                      <w:szCs w:val="18"/>
                    </w:rPr>
                    <w:br/>
                  </w:r>
                  <w:hyperlink r:id="rId34" w:history="1">
                    <w:r>
                      <w:rPr>
                        <w:rStyle w:val="Hyperlink"/>
                        <w:rFonts w:ascii="Verdana" w:hAnsi="Verdana"/>
                        <w:color w:val="467886"/>
                        <w:sz w:val="18"/>
                        <w:szCs w:val="18"/>
                      </w:rPr>
                      <w:t>Product Page</w:t>
                    </w:r>
                  </w:hyperlink>
                  <w:r>
                    <w:rPr>
                      <w:rFonts w:ascii="Verdana" w:hAnsi="Verdana"/>
                      <w:color w:val="000000"/>
                      <w:sz w:val="18"/>
                      <w:szCs w:val="18"/>
                    </w:rPr>
                    <w:br/>
                  </w:r>
                  <w:hyperlink r:id="rId35" w:history="1">
                    <w:r>
                      <w:rPr>
                        <w:rStyle w:val="Hyperlink"/>
                        <w:rFonts w:ascii="Verdana" w:hAnsi="Verdana"/>
                        <w:color w:val="467886"/>
                        <w:sz w:val="18"/>
                        <w:szCs w:val="18"/>
                      </w:rPr>
                      <w:t>FAQ</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Phantom Z 3.4 Conversational (Deepdub) — </w:t>
                              </w:r>
                              <w:r>
                                <w:rPr>
                                  <w:rFonts w:ascii="Verdana" w:eastAsia="Times New Roman" w:hAnsi="Verdana" w:cs="Arial"/>
                                  <w:color w:val="27500A"/>
                                  <w:kern w:val="0"/>
                                  <w:sz w:val="17"/>
                                  <w:szCs w:val="17"/>
                                  <w:shd w:val="clear" w:color="auto" w:fill="EAF3DE"/>
                                  <w14:ligatures w14:val="none"/>
                                </w:rPr>
                                <w:t>Public REST + WebSocket API, live now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VideoAI Localization App (Comcast Technology Solutions) — </w:t>
                              </w:r>
                              <w:r>
                                <w:rPr>
                                  <w:rFonts w:ascii="Verdana" w:eastAsia="Times New Roman" w:hAnsi="Verdana" w:cs="Arial"/>
                                  <w:color w:val="27500A"/>
                                  <w:kern w:val="0"/>
                                  <w:sz w:val="17"/>
                                  <w:szCs w:val="17"/>
                                  <w:shd w:val="clear" w:color="auto" w:fill="EAF3DE"/>
                                  <w14:ligatures w14:val="none"/>
                                </w:rPr>
                                <w:t>No public self-serve API; access via CTS managed platform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LEXI Direct API + New LEXI Encoders (AI-Media) — </w:t>
                              </w:r>
                              <w:r>
                                <w:rPr>
                                  <w:rFonts w:ascii="Verdana" w:eastAsia="Times New Roman" w:hAnsi="Verdana" w:cs="Arial"/>
                                  <w:color w:val="27500A"/>
                                  <w:kern w:val="0"/>
                                  <w:sz w:val="17"/>
                                  <w:szCs w:val="17"/>
                                  <w:shd w:val="clear" w:color="auto" w:fill="EAF3DE"/>
                                  <w14:ligatures w14:val="none"/>
                                </w:rPr>
                                <w:t>LEXI Direct API for direct programmatic access (enterprise)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CLOE Human Perception Architecture (Iyuno) — </w:t>
                              </w:r>
                              <w:r>
                                <w:rPr>
                                  <w:rFonts w:ascii="Verdana" w:eastAsia="Times New Roman" w:hAnsi="Verdana" w:cs="Arial"/>
                                  <w:color w:val="27500A"/>
                                  <w:kern w:val="0"/>
                                  <w:sz w:val="17"/>
                                  <w:szCs w:val="17"/>
                                  <w:shd w:val="clear" w:color="auto" w:fill="EAF3DE"/>
                                  <w14:ligatures w14:val="none"/>
                                </w:rPr>
                                <w:t>No public API disclosed; accessed via Iyuno's managed services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enCaption Sierra + enSpeak European Debut (ENCO) — </w:t>
                              </w:r>
                              <w:r>
                                <w:rPr>
                                  <w:rFonts w:ascii="Verdana" w:eastAsia="Times New Roman" w:hAnsi="Verdana" w:cs="Arial"/>
                                  <w:color w:val="27500A"/>
                                  <w:kern w:val="0"/>
                                  <w:sz w:val="17"/>
                                  <w:szCs w:val="17"/>
                                  <w:shd w:val="clear" w:color="auto" w:fill="EAF3DE"/>
                                  <w14:ligatures w14:val="none"/>
                                </w:rPr>
                                <w:t>No public developer API; delivered as a broadcast appliance/platform</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Phantom Z 3.4 Conversational (Deepdub) — </w:t>
                              </w:r>
                              <w:r>
                                <w:rPr>
                                  <w:rFonts w:ascii="Verdana" w:eastAsia="Times New Roman" w:hAnsi="Verdana" w:cs="Arial"/>
                                  <w:color w:val="27500A"/>
                                  <w:kern w:val="0"/>
                                  <w:sz w:val="17"/>
                                  <w:szCs w:val="17"/>
                                  <w:shd w:val="clear" w:color="auto" w:fill="EAF3DE"/>
                                  <w14:ligatures w14:val="none"/>
                                </w:rPr>
                                <w:t>Cloud API (REST/WebSocket), no local install required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VideoAI Localization App (Comcast Technology Solutions) — </w:t>
                              </w:r>
                              <w:r>
                                <w:rPr>
                                  <w:rFonts w:ascii="Verdana" w:eastAsia="Times New Roman" w:hAnsi="Verdana" w:cs="Arial"/>
                                  <w:color w:val="27500A"/>
                                  <w:kern w:val="0"/>
                                  <w:sz w:val="17"/>
                                  <w:szCs w:val="17"/>
                                  <w:shd w:val="clear" w:color="auto" w:fill="EAF3DE"/>
                                  <w14:ligatures w14:val="none"/>
                                </w:rPr>
                                <w:t>Embedded in Cloud Media Processing engine as pre/post-processor, not a local install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LEXI Direct API + New LEXI Encoders (AI-Media) — </w:t>
                              </w:r>
                              <w:r>
                                <w:rPr>
                                  <w:rFonts w:ascii="Verdana" w:eastAsia="Times New Roman" w:hAnsi="Verdana" w:cs="Arial"/>
                                  <w:color w:val="27500A"/>
                                  <w:kern w:val="0"/>
                                  <w:sz w:val="17"/>
                                  <w:szCs w:val="17"/>
                                  <w:shd w:val="clear" w:color="auto" w:fill="EAF3DE"/>
                                  <w14:ligatures w14:val="none"/>
                                </w:rPr>
                                <w:t>SDI/IP hardware encoders + cloud API; Hardware-as-a-Subscription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CLOE Human Perception Architecture (Iyuno) — </w:t>
                              </w:r>
                              <w:r>
                                <w:rPr>
                                  <w:rFonts w:ascii="Verdana" w:eastAsia="Times New Roman" w:hAnsi="Verdana" w:cs="Arial"/>
                                  <w:color w:val="27500A"/>
                                  <w:kern w:val="0"/>
                                  <w:sz w:val="17"/>
                                  <w:szCs w:val="17"/>
                                  <w:shd w:val="clear" w:color="auto" w:fill="EAF3DE"/>
                                  <w14:ligatures w14:val="none"/>
                                </w:rPr>
                                <w:t>Enterprise managed service, not a self-serve pipeline component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enCaption Sierra + enSpeak European Debut (ENCO) — </w:t>
                              </w:r>
                              <w:r>
                                <w:rPr>
                                  <w:rFonts w:ascii="Verdana" w:eastAsia="Times New Roman" w:hAnsi="Verdana" w:cs="Arial"/>
                                  <w:color w:val="27500A"/>
                                  <w:kern w:val="0"/>
                                  <w:sz w:val="17"/>
                                  <w:szCs w:val="17"/>
                                  <w:shd w:val="clear" w:color="auto" w:fill="EAF3DE"/>
                                  <w14:ligatures w14:val="none"/>
                                </w:rPr>
                                <w:t>On-prem, cloud, or hybrid deployment; SDI/NDI-compatible encoder hardware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Phantom Z 3.4 Conversational (Deepdub)</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Deepdub shipped a production-hardened real-time TTS model built to survive live customer calls, not just demos.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VideoAI Localization App (Comcast Technology Solutions)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Comcast's media-tech division embedded automated regional-language dubbing and captioning directly into its VideoAI workflow platform.</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LEXI Direct API + New LEXI Encoders (AI-Media)</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AI-Media opened programmatic access to its LEXI language platform via a new LEXI Direct API and debuted dedicated captioning/voice hardware encoders in Europe.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CLOE Human Perception Architecture (Iyuno)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Iyuno detailed the multi-agent 'sensory-to-memory' architecture behind CLOE, its contextual-intelligence platform for narrative-consistent localization at scale.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enCaption Sierra + enSpeak European Debut (ENCO)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ENCO is bringing its next-gen GPU-accelerated captioning platform and the European debut of its real-time voice-translation engine enSpeak to IBC2026.</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Phantom Z 3.4 Conversational (Deepdub)</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Phantom Z 3.4 Conversational is a new multilingual, real-time text-to-speech model from Deepdub, a voice-AI company best known for entertainment dubbing that is extending its stack into live voice-agent use cases; it's a cloud API product (SaaS), not open-source, and is live now for all Deepdub clients.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sports/news commentary dubbing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150ms time-to-first-audio and cross-language voice transfer from under 3 seconds of reference audio make it viable for near-real-time localized voiceover on fast-turnaround broadcast segments.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Data-heavy explainer and training video voiceover:</w:t>
                  </w:r>
                  <w:r w:rsidRPr="005D111F">
                    <w:rPr>
                      <w:rStyle w:val="apple-converted-space"/>
                      <w:rFonts w:ascii="Verdana" w:hAnsi="Verdana"/>
                      <w:color w:val="000000"/>
                      <w:sz w:val="18"/>
                      <w:szCs w:val="18"/>
                    </w:rPr>
                    <w:t> </w:t>
                  </w:r>
                  <w:r w:rsidRPr="005D111F">
                    <w:rPr>
                      <w:rFonts w:ascii="Verdana" w:hAnsi="Verdana"/>
                      <w:sz w:val="18"/>
                      <w:szCs w:val="18"/>
                    </w:rPr>
                    <w:t>Improved text normalization for dates, account numbers and invoice totals cuts the manual QC pass localization teams usually need before publishing AI-dubbed corporate or e-learning content.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Deepdub already dubs content for major studios and streaming platforms, and this release is explicitly positioned as a production iteration engineered around real-world failure modes rather than a demo-only model.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documented REST + WebSocket TTS API with locale codes and voice-prompt IDs, so it drops into existing dubbing or IVR pipelines without custom SDK work.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6" w:history="1">
                    <w:r>
                      <w:rPr>
                        <w:rStyle w:val="Hyperlink"/>
                        <w:rFonts w:ascii="Verdana" w:hAnsi="Verdana"/>
                        <w:color w:val="467886"/>
                        <w:sz w:val="18"/>
                        <w:szCs w:val="18"/>
                      </w:rPr>
                      <w:t>Article</w:t>
                    </w:r>
                  </w:hyperlink>
                  <w:r>
                    <w:rPr>
                      <w:rFonts w:ascii="Verdana" w:hAnsi="Verdana"/>
                      <w:color w:val="000000"/>
                      <w:sz w:val="18"/>
                      <w:szCs w:val="18"/>
                    </w:rPr>
                    <w:br/>
                  </w:r>
                  <w:hyperlink r:id="rId37" w:history="1">
                    <w:r>
                      <w:rPr>
                        <w:rStyle w:val="Hyperlink"/>
                        <w:rFonts w:ascii="Verdana" w:hAnsi="Verdana"/>
                        <w:color w:val="467886"/>
                        <w:sz w:val="18"/>
                        <w:szCs w:val="18"/>
                      </w:rPr>
                      <w:t>Product Page</w:t>
                    </w:r>
                  </w:hyperlink>
                  <w:r>
                    <w:rPr>
                      <w:rFonts w:ascii="Verdana" w:hAnsi="Verdana"/>
                      <w:color w:val="000000"/>
                      <w:sz w:val="18"/>
                      <w:szCs w:val="18"/>
                    </w:rPr>
                    <w:br/>
                  </w:r>
                  <w:hyperlink r:id="rId38" w:history="1">
                    <w:r>
                      <w:rPr>
                        <w:rStyle w:val="Hyperlink"/>
                        <w:rFonts w:ascii="Verdana" w:hAnsi="Verdana"/>
                        <w:color w:val="467886"/>
                        <w:sz w:val="18"/>
                        <w:szCs w:val="18"/>
                      </w:rPr>
                      <w:t>Documentation</w:t>
                    </w:r>
                  </w:hyperlink>
                  <w:r>
                    <w:rPr>
                      <w:rFonts w:ascii="Verdana" w:hAnsi="Verdana"/>
                      <w:color w:val="000000"/>
                      <w:sz w:val="18"/>
                      <w:szCs w:val="18"/>
                    </w:rPr>
                    <w:br/>
                  </w:r>
                  <w:hyperlink r:id="rId39"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VideoAI Localization App (Comcast Technology Solutions)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Comcast Technology Solutions unveiled a new Localization of Regional Languages application within its VideoAI suite that automates dubbing (AI voice generation, ambience/music preservation) and caption creation; it's a managed enterprise SaaS module embedded in Comcast's existing Media360/Sports360/Cloud Video Platform infrastructure, not a standalone consumer tool.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Library-scale regional dubbing for pay-TV and streaming catalogs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Wiring dubbing directly into Comcast's Cloud Media Processing engine as a pre/post-processor lets operators regionalize back-catalog content without standing up a separate third-party AI vendor relationship.</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Sports and news localization at the distribution layer:</w:t>
                  </w:r>
                  <w:r w:rsidRPr="005D111F">
                    <w:rPr>
                      <w:rStyle w:val="apple-converted-space"/>
                      <w:rFonts w:ascii="Verdana" w:hAnsi="Verdana"/>
                      <w:color w:val="000000"/>
                      <w:sz w:val="18"/>
                      <w:szCs w:val="18"/>
                    </w:rPr>
                    <w:t> </w:t>
                  </w:r>
                  <w:r w:rsidRPr="005D111F">
                    <w:rPr>
                      <w:rFonts w:ascii="Verdana" w:hAnsi="Verdana"/>
                      <w:sz w:val="18"/>
                      <w:szCs w:val="18"/>
                    </w:rPr>
                    <w:t>Integration with Comcast Sports360 and Media360 means rights holders get automated captioning and dubbed audio as part of the same pipeline already handling channel origination and packaging.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The application launches on a mature VideoAI foundation, but Comcast itself frames commercial availability as rolling out through 2026-2027, so it's pre-GA for most customers.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Positioned as a no-code pre/post-processor inside Comcast's existing Cloud Media Processing orchestration layer, so CTS customers can activate it without rebuilding their workflow stack.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0" w:history="1">
                    <w:r>
                      <w:rPr>
                        <w:rStyle w:val="Hyperlink"/>
                        <w:rFonts w:ascii="Verdana" w:hAnsi="Verdana"/>
                        <w:color w:val="467886"/>
                        <w:sz w:val="18"/>
                        <w:szCs w:val="18"/>
                      </w:rPr>
                      <w:t>Article</w:t>
                    </w:r>
                  </w:hyperlink>
                  <w:r>
                    <w:rPr>
                      <w:rFonts w:ascii="Verdana" w:hAnsi="Verdana"/>
                      <w:color w:val="000000"/>
                      <w:sz w:val="18"/>
                      <w:szCs w:val="18"/>
                    </w:rPr>
                    <w:br/>
                  </w:r>
                  <w:hyperlink r:id="rId41" w:history="1">
                    <w:r>
                      <w:rPr>
                        <w:rStyle w:val="Hyperlink"/>
                        <w:rFonts w:ascii="Verdana" w:hAnsi="Verdana"/>
                        <w:color w:val="467886"/>
                        <w:sz w:val="18"/>
                        <w:szCs w:val="18"/>
                      </w:rPr>
                      <w:t>Product Page</w:t>
                    </w:r>
                  </w:hyperlink>
                  <w:r>
                    <w:rPr>
                      <w:rFonts w:ascii="Verdana" w:hAnsi="Verdana"/>
                      <w:color w:val="000000"/>
                      <w:sz w:val="18"/>
                      <w:szCs w:val="18"/>
                    </w:rPr>
                    <w:br/>
                  </w:r>
                  <w:hyperlink r:id="rId42" w:history="1">
                    <w:r>
                      <w:rPr>
                        <w:rStyle w:val="Hyperlink"/>
                        <w:rFonts w:ascii="Verdana" w:hAnsi="Verdana"/>
                        <w:color w:val="467886"/>
                        <w:sz w:val="18"/>
                        <w:szCs w:val="18"/>
                      </w:rPr>
                      <w:t>Homepage</w:t>
                    </w:r>
                  </w:hyperlink>
                  <w:r>
                    <w:rPr>
                      <w:rFonts w:ascii="Verdana" w:hAnsi="Verdana"/>
                      <w:color w:val="000000"/>
                      <w:sz w:val="18"/>
                      <w:szCs w:val="18"/>
                    </w:rPr>
                    <w:br/>
                  </w:r>
                  <w:hyperlink r:id="rId43"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LEXI Direct API + New LEXI Encoders (AI-Media)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AI-Media, an ASX-listed broadcast accessibility company, unveiled LEXI Direct, a new API-first access layer for third-party integration of its LEXI captioning, translation and voice-dubbing platform, alongside the European launch of purpose-built LEXI Text and LEXI Voice SDI encoders; it's a hybrid hardware-plus-cloud-API offering, not open-source.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Embedding live multilingual captioning/dubbing into third-party MAM/playout systems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LEXI Direct gives platform vendors and broadcasters programmatic access to LEXI's captioning, translation and voice capabilities without buying AI-Media's own encoder hardware, widening the addressable integration surface.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On-prem live voice translation for SDI/IP broadcast feeds:</w:t>
                  </w:r>
                  <w:r w:rsidRPr="005D111F">
                    <w:rPr>
                      <w:rStyle w:val="apple-converted-space"/>
                      <w:rFonts w:ascii="Verdana" w:hAnsi="Verdana"/>
                      <w:color w:val="000000"/>
                      <w:sz w:val="18"/>
                      <w:szCs w:val="18"/>
                    </w:rPr>
                    <w:t> </w:t>
                  </w:r>
                  <w:r w:rsidRPr="005D111F">
                    <w:rPr>
                      <w:rFonts w:ascii="Verdana" w:hAnsi="Verdana"/>
                      <w:sz w:val="18"/>
                      <w:szCs w:val="18"/>
                    </w:rPr>
                    <w:t>The new LEXI Voice Encoder adds dedicated channels for sound separation and synthetic voice translation directly at the SDI layer, useful for live sports and news feeds that can't route through cloud-only pipelines.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LEXI is an established, broadcast-grade platform already deployed by major broadcasters; this release extends it with a productized API layer and next-gen encoder hardware rather than introducing an unproven model.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LEXI Direct is explicitly built for programmatic third-party integration, and the new encoders slot into standard SDI/IP/ST 2110 workflows alongside partners like NVIDIA, Grass Valley and Vizrt.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4" w:history="1">
                    <w:r>
                      <w:rPr>
                        <w:rStyle w:val="Hyperlink"/>
                        <w:rFonts w:ascii="Verdana" w:hAnsi="Verdana"/>
                        <w:color w:val="467886"/>
                        <w:sz w:val="18"/>
                        <w:szCs w:val="18"/>
                      </w:rPr>
                      <w:t>Article</w:t>
                    </w:r>
                  </w:hyperlink>
                  <w:r>
                    <w:rPr>
                      <w:rFonts w:ascii="Verdana" w:hAnsi="Verdana"/>
                      <w:color w:val="000000"/>
                      <w:sz w:val="18"/>
                      <w:szCs w:val="18"/>
                    </w:rPr>
                    <w:br/>
                  </w:r>
                  <w:hyperlink r:id="rId45" w:history="1">
                    <w:r>
                      <w:rPr>
                        <w:rStyle w:val="Hyperlink"/>
                        <w:rFonts w:ascii="Verdana" w:hAnsi="Verdana"/>
                        <w:color w:val="467886"/>
                        <w:sz w:val="18"/>
                        <w:szCs w:val="18"/>
                      </w:rPr>
                      <w:t>Product Page</w:t>
                    </w:r>
                  </w:hyperlink>
                  <w:r>
                    <w:rPr>
                      <w:rFonts w:ascii="Verdana" w:hAnsi="Verdana"/>
                      <w:color w:val="000000"/>
                      <w:sz w:val="18"/>
                      <w:szCs w:val="18"/>
                    </w:rPr>
                    <w:br/>
                  </w:r>
                  <w:hyperlink r:id="rId46" w:history="1">
                    <w:r>
                      <w:rPr>
                        <w:rStyle w:val="Hyperlink"/>
                        <w:rFonts w:ascii="Verdana" w:hAnsi="Verdana"/>
                        <w:color w:val="467886"/>
                        <w:sz w:val="18"/>
                        <w:szCs w:val="18"/>
                      </w:rPr>
                      <w:t>Homepage</w:t>
                    </w:r>
                  </w:hyperlink>
                  <w:r>
                    <w:rPr>
                      <w:rFonts w:ascii="Verdana" w:hAnsi="Verdana"/>
                      <w:color w:val="000000"/>
                      <w:sz w:val="18"/>
                      <w:szCs w:val="18"/>
                    </w:rPr>
                    <w:br/>
                  </w:r>
                  <w:hyperlink r:id="rId47"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CLOE Human Perception Architecture (Iyuno)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CLOE is Iyuno's proprietary multi-agent AI platform that builds a persistent, reusable understanding of a title's narrative, characters and tone across sensory (visual/audio/language), fusion, and memory layers; it's an enterprise platform embedded in Iyuno's managed localization services rather than a self-serve or open-source tool.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Franchise and long-form series localization with cross-episode consistency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persistent Context Memory layer means dubbing, subtitling and accessibility workflows for a given title draw on the same character and terminology understanding instead of rebuilding context episode by episode.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Reducing QC drift across parallel global language teams:</w:t>
                  </w:r>
                  <w:r w:rsidRPr="005D111F">
                    <w:rPr>
                      <w:rStyle w:val="apple-converted-space"/>
                      <w:rFonts w:ascii="Verdana" w:hAnsi="Verdana"/>
                      <w:color w:val="000000"/>
                      <w:sz w:val="18"/>
                      <w:szCs w:val="18"/>
                    </w:rPr>
                    <w:t> </w:t>
                  </w:r>
                  <w:r w:rsidRPr="005D111F">
                    <w:rPr>
                      <w:rFonts w:ascii="Verdana" w:hAnsi="Verdana"/>
                      <w:sz w:val="18"/>
                      <w:szCs w:val="18"/>
                    </w:rPr>
                    <w:t>Because sensory and fusion agents jointly track relationships, tone and narrative progression, teams working the same title simultaneously start from one shared source of truth instead of independently reconstructing context.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CLOE builds on Iyuno's existing production localization business, but this release is architectural detail on a still-expanding platform, with individual CLOE Skills being rolled out incrementally rather than a single finished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CLOE is delivered as part of Iyuno's managed localization services rather than an open, self-serve API, so external teams integrate primarily by working with Iyuno directly rather than plugging it into their own pipeline.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8" w:history="1">
                    <w:r>
                      <w:rPr>
                        <w:rStyle w:val="Hyperlink"/>
                        <w:rFonts w:ascii="Verdana" w:hAnsi="Verdana"/>
                        <w:color w:val="467886"/>
                        <w:sz w:val="18"/>
                        <w:szCs w:val="18"/>
                      </w:rPr>
                      <w:t>Article</w:t>
                    </w:r>
                  </w:hyperlink>
                  <w:r>
                    <w:rPr>
                      <w:rFonts w:ascii="Verdana" w:hAnsi="Verdana"/>
                      <w:color w:val="000000"/>
                      <w:sz w:val="18"/>
                      <w:szCs w:val="18"/>
                    </w:rPr>
                    <w:br/>
                  </w:r>
                  <w:hyperlink r:id="rId49" w:history="1">
                    <w:r>
                      <w:rPr>
                        <w:rStyle w:val="Hyperlink"/>
                        <w:rFonts w:ascii="Verdana" w:hAnsi="Verdana"/>
                        <w:color w:val="467886"/>
                        <w:sz w:val="18"/>
                        <w:szCs w:val="18"/>
                      </w:rPr>
                      <w:t>Homepage</w:t>
                    </w:r>
                  </w:hyperlink>
                  <w:r>
                    <w:rPr>
                      <w:rFonts w:ascii="Verdana" w:hAnsi="Verdana"/>
                      <w:color w:val="000000"/>
                      <w:sz w:val="18"/>
                      <w:szCs w:val="18"/>
                    </w:rPr>
                    <w:br/>
                  </w:r>
                  <w:hyperlink r:id="rId50" w:history="1">
                    <w:r>
                      <w:rPr>
                        <w:rStyle w:val="Hyperlink"/>
                        <w:rFonts w:ascii="Verdana" w:hAnsi="Verdana"/>
                        <w:color w:val="467886"/>
                        <w:sz w:val="18"/>
                        <w:szCs w:val="18"/>
                      </w:rPr>
                      <w:t>Analysis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enCaption Sierra + enSpeak European Debut (ENCO)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ENCO, a longtime broadcast automation vendor, announced the next generation of its enCaption automated captioning suite (enCaption Sierra) alongside the European debut of enSpeak, a real-time voice-translation add-on that turns translated captions into natural-sounding dubbed audio; it's an on-prem/cloud/hybrid software-and-hardware product sold to broadcasters, not a consumer SaaS tool.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Regional TV/radio stations needing affordable 24/7 live captioning plus dubbing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enCaption Sierra's GPU-accelerated, on-prem-or-cloud deployment combined with enSpeak's voice translation lets smaller broadcast teams offer both captions and spoken-language localization without hiring live captioners or voice talent.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Multilingual live news and municipal broadcast accessibility compliance:</w:t>
                  </w:r>
                  <w:r w:rsidRPr="005D111F">
                    <w:rPr>
                      <w:rStyle w:val="apple-converted-space"/>
                      <w:rFonts w:ascii="Verdana" w:hAnsi="Verdana"/>
                      <w:color w:val="000000"/>
                      <w:sz w:val="18"/>
                      <w:szCs w:val="18"/>
                    </w:rPr>
                    <w:t> </w:t>
                  </w:r>
                  <w:r w:rsidRPr="005D111F">
                    <w:rPr>
                      <w:rFonts w:ascii="Verdana" w:hAnsi="Verdana"/>
                      <w:sz w:val="18"/>
                      <w:szCs w:val="18"/>
                    </w:rPr>
                    <w:t>enTranslate's real-time text translation paired with enSpeak's voice output helps news and government broadcasters meet accessibility and multilingual-access mandates on live feeds.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enCaption itself is a mature, market-proven product, but Sierra is a next-generation platform still rolling out and enSpeak is only now making its European debut, so this specific bundle is earlier-stage than ENCO's legacy captioning line.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enCaption Sierra ships as an all-in-one on-prem or containerized cloud deployment with an integrated SDI encoder, browser-based management, and NDI compatibility, letting it drop into existing IP-based broadcast infrastructure.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1" w:history="1">
                    <w:r>
                      <w:rPr>
                        <w:rStyle w:val="Hyperlink"/>
                        <w:rFonts w:ascii="Verdana" w:hAnsi="Verdana"/>
                        <w:color w:val="467886"/>
                        <w:sz w:val="18"/>
                        <w:szCs w:val="18"/>
                      </w:rPr>
                      <w:t>Article</w:t>
                    </w:r>
                  </w:hyperlink>
                  <w:r>
                    <w:rPr>
                      <w:rFonts w:ascii="Verdana" w:hAnsi="Verdana"/>
                      <w:color w:val="000000"/>
                      <w:sz w:val="18"/>
                      <w:szCs w:val="18"/>
                    </w:rPr>
                    <w:br/>
                  </w:r>
                  <w:hyperlink r:id="rId52" w:history="1">
                    <w:r>
                      <w:rPr>
                        <w:rStyle w:val="Hyperlink"/>
                        <w:rFonts w:ascii="Verdana" w:hAnsi="Verdana"/>
                        <w:color w:val="467886"/>
                        <w:sz w:val="18"/>
                        <w:szCs w:val="18"/>
                      </w:rPr>
                      <w:t>Product Page</w:t>
                    </w:r>
                  </w:hyperlink>
                  <w:r>
                    <w:rPr>
                      <w:rFonts w:ascii="Verdana" w:hAnsi="Verdana"/>
                      <w:color w:val="000000"/>
                      <w:sz w:val="18"/>
                      <w:szCs w:val="18"/>
                    </w:rPr>
                    <w:br/>
                  </w:r>
                  <w:hyperlink r:id="rId53" w:history="1">
                    <w:r>
                      <w:rPr>
                        <w:rStyle w:val="Hyperlink"/>
                        <w:rFonts w:ascii="Verdana" w:hAnsi="Verdana"/>
                        <w:color w:val="467886"/>
                        <w:sz w:val="18"/>
                        <w:szCs w:val="18"/>
                      </w:rPr>
                      <w:t>Second Article</w:t>
                    </w:r>
                  </w:hyperlink>
                  <w:r>
                    <w:rPr>
                      <w:rFonts w:ascii="Verdana" w:hAnsi="Verdana"/>
                      <w:color w:val="000000"/>
                      <w:sz w:val="18"/>
                      <w:szCs w:val="18"/>
                    </w:rPr>
                    <w:br/>
                  </w:r>
                  <w:hyperlink r:id="rId54" w:history="1">
                    <w:r>
                      <w:rPr>
                        <w:rStyle w:val="Hyperlink"/>
                        <w:rFonts w:ascii="Verdana" w:hAnsi="Verdana"/>
                        <w:color w:val="467886"/>
                        <w:sz w:val="18"/>
                        <w:szCs w:val="18"/>
                      </w:rPr>
                      <w:t>Third Article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VARCO Sound Full Launch + Sound Agent (NC AI) — </w:t>
                              </w:r>
                              <w:r>
                                <w:rPr>
                                  <w:rFonts w:ascii="Verdana" w:eastAsia="Times New Roman" w:hAnsi="Verdana" w:cs="Arial"/>
                                  <w:color w:val="27500A"/>
                                  <w:kern w:val="0"/>
                                  <w:sz w:val="17"/>
                                  <w:szCs w:val="17"/>
                                  <w:shd w:val="clear" w:color="auto" w:fill="EAF3DE"/>
                                  <w14:ligatures w14:val="none"/>
                                </w:rPr>
                                <w:t>Platform/plugin access now; MCP server for AI-assistant integration listed as coming soon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Melody Flip (Roland + Sony CSL) — </w:t>
                              </w:r>
                              <w:r>
                                <w:rPr>
                                  <w:rFonts w:ascii="Verdana" w:eastAsia="Times New Roman" w:hAnsi="Verdana" w:cs="Arial"/>
                                  <w:color w:val="27500A"/>
                                  <w:kern w:val="0"/>
                                  <w:sz w:val="17"/>
                                  <w:szCs w:val="17"/>
                                  <w:shd w:val="clear" w:color="auto" w:fill="EAF3DE"/>
                                  <w14:ligatures w14:val="none"/>
                                </w:rPr>
                                <w:t>No public API; GUI plugin only, gated behind Roland Cloud membership (free tier included)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Instrument X (Dreamtonics) — </w:t>
                              </w:r>
                              <w:r>
                                <w:rPr>
                                  <w:rFonts w:ascii="Verdana" w:eastAsia="Times New Roman" w:hAnsi="Verdana" w:cs="Arial"/>
                                  <w:color w:val="27500A"/>
                                  <w:kern w:val="0"/>
                                  <w:sz w:val="17"/>
                                  <w:szCs w:val="17"/>
                                  <w:shd w:val="clear" w:color="auto" w:fill="EAF3DE"/>
                                  <w14:ligatures w14:val="none"/>
                                </w:rPr>
                                <w:t>No API, GUI/plugin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smart:chain (sonible) — </w:t>
                              </w:r>
                              <w:r>
                                <w:rPr>
                                  <w:rFonts w:ascii="Verdana" w:eastAsia="Times New Roman" w:hAnsi="Verdana" w:cs="Arial"/>
                                  <w:color w:val="27500A"/>
                                  <w:kern w:val="0"/>
                                  <w:sz w:val="17"/>
                                  <w:szCs w:val="17"/>
                                  <w:shd w:val="clear" w:color="auto" w:fill="EAF3DE"/>
                                  <w14:ligatures w14:val="none"/>
                                </w:rPr>
                                <w:t>No API, GUI plugin only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Andromeda Guitars + Piano Stems (LALAL.AI) — </w:t>
                              </w:r>
                              <w:r>
                                <w:rPr>
                                  <w:rFonts w:ascii="Verdana" w:eastAsia="Times New Roman" w:hAnsi="Verdana" w:cs="Arial"/>
                                  <w:color w:val="27500A"/>
                                  <w:kern w:val="0"/>
                                  <w:sz w:val="17"/>
                                  <w:szCs w:val="17"/>
                                  <w:shd w:val="clear" w:color="auto" w:fill="EAF3DE"/>
                                  <w14:ligatures w14:val="none"/>
                                </w:rPr>
                                <w:t>Public API available (new stems included automatically for API customers)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TiMax MCP for SoundHub (TiMax) — </w:t>
                              </w:r>
                              <w:r>
                                <w:rPr>
                                  <w:rFonts w:ascii="Verdana" w:eastAsia="Times New Roman" w:hAnsi="Verdana" w:cs="Arial"/>
                                  <w:color w:val="27500A"/>
                                  <w:kern w:val="0"/>
                                  <w:sz w:val="17"/>
                                  <w:szCs w:val="17"/>
                                  <w:shd w:val="clear" w:color="auto" w:fill="EAF3DE"/>
                                  <w14:ligatures w14:val="none"/>
                                </w:rPr>
                                <w:t>No public API; free MCP server bundled into the standard SoundHub software release</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VARCO Sound Full Launch + Sound Agent (NC AI) — </w:t>
                              </w:r>
                              <w:r>
                                <w:rPr>
                                  <w:rFonts w:ascii="Verdana" w:eastAsia="Times New Roman" w:hAnsi="Verdana" w:cs="Arial"/>
                                  <w:color w:val="27500A"/>
                                  <w:kern w:val="0"/>
                                  <w:sz w:val="17"/>
                                  <w:szCs w:val="17"/>
                                  <w:shd w:val="clear" w:color="auto" w:fill="EAF3DE"/>
                                  <w14:ligatures w14:val="none"/>
                                </w:rPr>
                                <w:t>Desktop app with drag-and-drop DAW export plus a Unity Editor plugin (Unity Verified Solution)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Melody Flip (Roland + Sony CSL) — </w:t>
                              </w:r>
                              <w:r>
                                <w:rPr>
                                  <w:rFonts w:ascii="Verdana" w:eastAsia="Times New Roman" w:hAnsi="Verdana" w:cs="Arial"/>
                                  <w:color w:val="27500A"/>
                                  <w:kern w:val="0"/>
                                  <w:sz w:val="17"/>
                                  <w:szCs w:val="17"/>
                                  <w:shd w:val="clear" w:color="auto" w:fill="EAF3DE"/>
                                  <w14:ligatures w14:val="none"/>
                                </w:rPr>
                                <w:t>Native VST3/AU DAW plugin with MIDI and audio export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Instrument X (Dreamtonics) — </w:t>
                              </w:r>
                              <w:r>
                                <w:rPr>
                                  <w:rFonts w:ascii="Verdana" w:eastAsia="Times New Roman" w:hAnsi="Verdana" w:cs="Arial"/>
                                  <w:color w:val="27500A"/>
                                  <w:kern w:val="0"/>
                                  <w:sz w:val="17"/>
                                  <w:szCs w:val="17"/>
                                  <w:shd w:val="clear" w:color="auto" w:fill="EAF3DE"/>
                                  <w14:ligatures w14:val="none"/>
                                </w:rPr>
                                <w:t>Native AU/VST3/AAX plugin, fully local processing (no cloud dependency)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smart:chain (sonible) — </w:t>
                              </w:r>
                              <w:r>
                                <w:rPr>
                                  <w:rFonts w:ascii="Verdana" w:eastAsia="Times New Roman" w:hAnsi="Verdana" w:cs="Arial"/>
                                  <w:color w:val="27500A"/>
                                  <w:kern w:val="0"/>
                                  <w:sz w:val="17"/>
                                  <w:szCs w:val="17"/>
                                  <w:shd w:val="clear" w:color="auto" w:fill="EAF3DE"/>
                                  <w14:ligatures w14:val="none"/>
                                </w:rPr>
                                <w:t>Native VST3/AU/AAX plugin with cross-instance session communication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Andromeda Guitars + Piano Stems (LALAL.AI) — </w:t>
                              </w:r>
                              <w:r>
                                <w:rPr>
                                  <w:rFonts w:ascii="Verdana" w:eastAsia="Times New Roman" w:hAnsi="Verdana" w:cs="Arial"/>
                                  <w:color w:val="27500A"/>
                                  <w:kern w:val="0"/>
                                  <w:sz w:val="17"/>
                                  <w:szCs w:val="17"/>
                                  <w:shd w:val="clear" w:color="auto" w:fill="EAF3DE"/>
                                  <w14:ligatures w14:val="none"/>
                                </w:rPr>
                                <w:t>Cloud-only for the new Guitars stem; Piano also available in an offline/local mode via LALAL.AI's on-device Lyra network</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TiMax MCP for SoundHub (TiMax) — </w:t>
                              </w:r>
                              <w:r>
                                <w:rPr>
                                  <w:rFonts w:ascii="Verdana" w:eastAsia="Times New Roman" w:hAnsi="Verdana" w:cs="Arial"/>
                                  <w:color w:val="27500A"/>
                                  <w:kern w:val="0"/>
                                  <w:sz w:val="17"/>
                                  <w:szCs w:val="17"/>
                                  <w:shd w:val="clear" w:color="auto" w:fill="EAF3DE"/>
                                  <w14:ligatures w14:val="none"/>
                                </w:rPr>
                                <w:t>Local MCP integration (Mac/PC) for design-time setup only; disabled during live show operation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VARCO Sound Full Launch + Sound Agent (NC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NC AI's generative audio platform for games/film/animation exits beta with a natural-language 'Sound Agent' that auto-generates and edits multitrack Foley, SFX, and ambience.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Melody Flip (Roland + Sony CSL)</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Roland ships its Sony CSL-powered melody co-writer plugin, generating editable melody/chord/bass/drum ideas from an imported reference track or 250+ style palettes.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Instrument X (Dreamtonics)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Dreamtonics (Synthesizer V) launches a neural-acoustic-modeling orchestral instrument line that replaces sample libraries with locally-run AI performance synthesis.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smart:chain (sonible)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sonible launches an 8-in-1 AI channel strip that shares audio analysis across a whole session to auto-balance mix depth and levels, not just individual tracks.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Andromeda Guitars + Piano Stems (LALAL.AI)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LALAL.AI's flagship separation model adds a unified Guitars stem and a rebuilt Piano model, cutting the most disruptive guitar-splitting errors by roughly 20%.</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TiMax MCP for SoundHub (TiMax)</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TiMax becomes the first spatial-audio/show-control platform with native MCP support, letting an AI assistant turn a multi-hour loudspeaker setup into a 30-minute conversation.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VARCO Sound Full Launch + Sound Agent (NC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VARCO Sound is a generative AI audio platform from NC AI (NCsoft's AI subsidiary) for creating and editing sound effects, ambience, and background music for games, video, and animation; it is a cloud SaaS with companion desktop app and Unity plugin (freemium credits, paid tiers).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Game Audio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Unity plugin (a Unity Verified Solution) lets developers generate context-aware SFX directly in-engine and drag multitrack results straight into a DAW, cutting iteration time on Foley and ambience passes.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Animation/Video Post Sound Design:</w:t>
                  </w:r>
                  <w:r w:rsidRPr="005D111F">
                    <w:rPr>
                      <w:rStyle w:val="apple-converted-space"/>
                      <w:rFonts w:ascii="Verdana" w:hAnsi="Verdana"/>
                      <w:color w:val="000000"/>
                      <w:sz w:val="18"/>
                      <w:szCs w:val="18"/>
                    </w:rPr>
                    <w:t> </w:t>
                  </w:r>
                  <w:r w:rsidRPr="005D111F">
                    <w:rPr>
                      <w:rFonts w:ascii="Verdana" w:hAnsi="Verdana"/>
                      <w:sz w:val="18"/>
                      <w:szCs w:val="18"/>
                    </w:rPr>
                    <w:t>Uploading a video clip yields separated Foley, SFX, and ambience tracks rather than one baked-down file, so editors can swap or remix individual elements instead of re-generating the whole scene.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a full commercial GA release (not a beta) built on eight months of production feedback from studios, with concrete spec upgrades (60s generation length, automatic volume mixing) that suggest real-world hardening.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Multitrack drag-and-drop into any DAW and a registered Unity plugin make adoption straightforward for game teams, but the promised MCP server for chat-based asset search is still 'coming soon,' so deeper agentic pipeline hooks aren't live yet.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5" w:history="1">
                    <w:r>
                      <w:rPr>
                        <w:rStyle w:val="Hyperlink"/>
                        <w:rFonts w:ascii="Verdana" w:hAnsi="Verdana"/>
                        <w:color w:val="467886"/>
                        <w:sz w:val="18"/>
                        <w:szCs w:val="18"/>
                      </w:rPr>
                      <w:t>Article</w:t>
                    </w:r>
                  </w:hyperlink>
                  <w:r>
                    <w:rPr>
                      <w:rFonts w:ascii="Verdana" w:hAnsi="Verdana"/>
                      <w:color w:val="000000"/>
                      <w:sz w:val="18"/>
                      <w:szCs w:val="18"/>
                    </w:rPr>
                    <w:br/>
                  </w:r>
                  <w:hyperlink r:id="rId56" w:history="1">
                    <w:r>
                      <w:rPr>
                        <w:rStyle w:val="Hyperlink"/>
                        <w:rFonts w:ascii="Verdana" w:hAnsi="Verdana"/>
                        <w:color w:val="467886"/>
                        <w:sz w:val="18"/>
                        <w:szCs w:val="18"/>
                      </w:rPr>
                      <w:t>Product Page</w:t>
                    </w:r>
                  </w:hyperlink>
                  <w:r>
                    <w:rPr>
                      <w:rFonts w:ascii="Verdana" w:hAnsi="Verdana"/>
                      <w:color w:val="000000"/>
                      <w:sz w:val="18"/>
                      <w:szCs w:val="18"/>
                    </w:rPr>
                    <w:br/>
                  </w:r>
                  <w:hyperlink r:id="rId57" w:history="1">
                    <w:r>
                      <w:rPr>
                        <w:rStyle w:val="Hyperlink"/>
                        <w:rFonts w:ascii="Verdana" w:hAnsi="Verdana"/>
                        <w:color w:val="467886"/>
                        <w:sz w:val="18"/>
                        <w:szCs w:val="18"/>
                      </w:rPr>
                      <w:t>Second Article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Melody Flip (Roland + Sony CSL)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Melody Flip is an AI-assisted melody-generation plug-in (VST3/AU) from Roland built on research licensed from Sony Computer Science Laboratories' Flow Machines lineage; it ships free with any Roland Cloud membership, including the free tier.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Composer/Songwriter Ideation for Media Cues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Importing a temp track or scene reference lets composers get key/tempo/mood-matched melodic and harmonic starting points fast, useful for quickly sketching cues against picture.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Library/Production Music Sketching:</w:t>
                  </w:r>
                  <w:r w:rsidRPr="005D111F">
                    <w:rPr>
                      <w:rStyle w:val="apple-converted-space"/>
                      <w:rFonts w:ascii="Verdana" w:hAnsi="Verdana"/>
                      <w:color w:val="000000"/>
                      <w:sz w:val="18"/>
                      <w:szCs w:val="18"/>
                    </w:rPr>
                    <w:t> </w:t>
                  </w:r>
                  <w:r w:rsidRPr="005D111F">
                    <w:rPr>
                      <w:rFonts w:ascii="Verdana" w:hAnsi="Verdana"/>
                      <w:sz w:val="18"/>
                      <w:szCs w:val="18"/>
                    </w:rPr>
                    <w:t>The 250+ genre Palettes give production-music writers rapid, royalty-free-feeling starting sketches (melody+chords+bass+drums) that export as MIDI for full arrangement in a DAW.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Roland's full commercial release (following a March 2026 announcement and May trial period), backed by a named research partner (Sony CSL) and bundled into an established distribution channel (Roland Cloud), not an experimental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Ships as a standard VST3/AU plugin for macOS/Windows with direct audio and MIDI export into any major DAW, requiring only a Roland Cloud Manager install to access.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8" w:history="1">
                    <w:r>
                      <w:rPr>
                        <w:rStyle w:val="Hyperlink"/>
                        <w:rFonts w:ascii="Verdana" w:hAnsi="Verdana"/>
                        <w:color w:val="467886"/>
                        <w:sz w:val="18"/>
                        <w:szCs w:val="18"/>
                      </w:rPr>
                      <w:t>Article</w:t>
                    </w:r>
                  </w:hyperlink>
                  <w:r>
                    <w:rPr>
                      <w:rFonts w:ascii="Verdana" w:hAnsi="Verdana"/>
                      <w:color w:val="000000"/>
                      <w:sz w:val="18"/>
                      <w:szCs w:val="18"/>
                    </w:rPr>
                    <w:br/>
                  </w:r>
                  <w:hyperlink r:id="rId59" w:history="1">
                    <w:r>
                      <w:rPr>
                        <w:rStyle w:val="Hyperlink"/>
                        <w:rFonts w:ascii="Verdana" w:hAnsi="Verdana"/>
                        <w:color w:val="467886"/>
                        <w:sz w:val="18"/>
                        <w:szCs w:val="18"/>
                      </w:rPr>
                      <w:t>Product Page</w:t>
                    </w:r>
                  </w:hyperlink>
                  <w:r>
                    <w:rPr>
                      <w:rFonts w:ascii="Verdana" w:hAnsi="Verdana"/>
                      <w:color w:val="000000"/>
                      <w:sz w:val="18"/>
                      <w:szCs w:val="18"/>
                    </w:rPr>
                    <w:br/>
                  </w:r>
                  <w:hyperlink r:id="rId60" w:history="1">
                    <w:r>
                      <w:rPr>
                        <w:rStyle w:val="Hyperlink"/>
                        <w:rFonts w:ascii="Verdana" w:hAnsi="Verdana"/>
                        <w:color w:val="467886"/>
                        <w:sz w:val="18"/>
                        <w:szCs w:val="18"/>
                      </w:rPr>
                      <w:t>Specifications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Instrument X (Dreamtonics)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Instrument X is a Neural Acoustics Modeling instrument plugin from Dreamtonics (maker of Synthesizer V) that generates orchestral string, woodwind, and brass performances from notation instead of triggering sampled audio; it runs fully locally (no cloud/GPU requirement) as a paid plugin with per-instrument pricing.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Film/TV Scoring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AI-driven articulation switching (based on note pitch/length rather than keyswitches) plus a modeled scoring-stage mic array gives composers a faster, more expressive route to mockups that sound closer to a live session.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Trailer/Game Cinematic Music:</w:t>
                  </w:r>
                  <w:r w:rsidRPr="005D111F">
                    <w:rPr>
                      <w:rStyle w:val="apple-converted-space"/>
                      <w:rFonts w:ascii="Verdana" w:hAnsi="Verdana"/>
                      <w:color w:val="000000"/>
                      <w:sz w:val="18"/>
                      <w:szCs w:val="18"/>
                    </w:rPr>
                    <w:t> </w:t>
                  </w:r>
                  <w:r w:rsidRPr="005D111F">
                    <w:rPr>
                      <w:rFonts w:ascii="Verdana" w:hAnsi="Verdana"/>
                      <w:sz w:val="18"/>
                      <w:szCs w:val="18"/>
                    </w:rPr>
                    <w:t>'AI Performance Retakes' let composers regenerate alternate, organic-sounding takes for a phrase on demand, useful for quickly iterating cinematic cues under deadline.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real, shipping v1 product with a 15-instrument launch lineup and free trials, but as an entirely new synthesis paradigm from a company previously known only for vocal synths, it lacks the years of in-the-field validation that sample libraries have.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Standard AU/VST3/AAX plugin formats, runs entirely offline/local, and integrates with Dreamtonics' existing Synthesizer V/Vocoflex ecosystem, making DAW adoption low-friction.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1" w:history="1">
                    <w:r>
                      <w:rPr>
                        <w:rStyle w:val="Hyperlink"/>
                        <w:rFonts w:ascii="Verdana" w:hAnsi="Verdana"/>
                        <w:color w:val="467886"/>
                        <w:sz w:val="18"/>
                        <w:szCs w:val="18"/>
                      </w:rPr>
                      <w:t>Article</w:t>
                    </w:r>
                  </w:hyperlink>
                  <w:r>
                    <w:rPr>
                      <w:rFonts w:ascii="Verdana" w:hAnsi="Verdana"/>
                      <w:color w:val="000000"/>
                      <w:sz w:val="18"/>
                      <w:szCs w:val="18"/>
                    </w:rPr>
                    <w:br/>
                  </w:r>
                  <w:hyperlink r:id="rId62" w:history="1">
                    <w:r>
                      <w:rPr>
                        <w:rStyle w:val="Hyperlink"/>
                        <w:rFonts w:ascii="Verdana" w:hAnsi="Verdana"/>
                        <w:color w:val="467886"/>
                        <w:sz w:val="18"/>
                        <w:szCs w:val="18"/>
                      </w:rPr>
                      <w:t>Product Page</w:t>
                    </w:r>
                  </w:hyperlink>
                  <w:r>
                    <w:rPr>
                      <w:rFonts w:ascii="Verdana" w:hAnsi="Verdana"/>
                      <w:color w:val="000000"/>
                      <w:sz w:val="18"/>
                      <w:szCs w:val="18"/>
                    </w:rPr>
                    <w:br/>
                  </w:r>
                  <w:hyperlink r:id="rId63"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smart:chain (sonible)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smart:chain is a session-wide AI-assisted mixing plugin from sonible (maker of the smart:EQ/smart:comp line) that bundles EQ, compression, de-harshing, gating, and saturation into one channel strip whose instances communicate across a project for automatic depth-staging and level-balancing; it's a paid VST3/AU/AAX plugin.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Dialogue/Music/FX Mix Balancing for Video</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Session-wide 'intelligent depth staging' (Front/Middle/Back layers) and genre-aware Auto Leveling give video and podcast mixers a fast, coherent starting balance across many tracks at once, cutting manual gain-staging time.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Music Mixing for Sync/Licensing Delivery:</w:t>
                  </w:r>
                  <w:r w:rsidRPr="005D111F">
                    <w:rPr>
                      <w:rStyle w:val="apple-converted-space"/>
                      <w:rFonts w:ascii="Verdana" w:hAnsi="Verdana"/>
                      <w:color w:val="000000"/>
                      <w:sz w:val="18"/>
                      <w:szCs w:val="18"/>
                    </w:rPr>
                    <w:t> </w:t>
                  </w:r>
                  <w:r w:rsidRPr="005D111F">
                    <w:rPr>
                      <w:rFonts w:ascii="Verdana" w:hAnsi="Verdana"/>
                      <w:sz w:val="18"/>
                      <w:szCs w:val="18"/>
                    </w:rPr>
                    <w:t>Because instances share one audio analysis instead of working in isolation, engineers get a more consistent, mix-wide starting point that's faster to adapt into deliverable stems or masters.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shipping v1.0 product from an established AI-mixing plugin vendor with a track record (sonible's smart:series), but the cross-instance 'shared intelligence' architecture is new territory even for them and will need real studio mileage to prove out on complex sessions.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Standard VST3/AU/AAX formats for macOS/Windows drop straight into any major DAW, with all AI-suggested settings remaining fully manually editable.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4" w:history="1">
                    <w:r>
                      <w:rPr>
                        <w:rStyle w:val="Hyperlink"/>
                        <w:rFonts w:ascii="Verdana" w:hAnsi="Verdana"/>
                        <w:color w:val="467886"/>
                        <w:sz w:val="18"/>
                        <w:szCs w:val="18"/>
                      </w:rPr>
                      <w:t>Article</w:t>
                    </w:r>
                  </w:hyperlink>
                  <w:r>
                    <w:rPr>
                      <w:rFonts w:ascii="Verdana" w:hAnsi="Verdana"/>
                      <w:color w:val="000000"/>
                      <w:sz w:val="18"/>
                      <w:szCs w:val="18"/>
                    </w:rPr>
                    <w:br/>
                  </w:r>
                  <w:hyperlink r:id="rId65" w:history="1">
                    <w:r>
                      <w:rPr>
                        <w:rStyle w:val="Hyperlink"/>
                        <w:rFonts w:ascii="Verdana" w:hAnsi="Verdana"/>
                        <w:color w:val="467886"/>
                        <w:sz w:val="18"/>
                        <w:szCs w:val="18"/>
                      </w:rPr>
                      <w:t>Product Page</w:t>
                    </w:r>
                  </w:hyperlink>
                  <w:r>
                    <w:rPr>
                      <w:rFonts w:ascii="Verdana" w:hAnsi="Verdana"/>
                      <w:color w:val="000000"/>
                      <w:sz w:val="18"/>
                      <w:szCs w:val="18"/>
                    </w:rPr>
                    <w:br/>
                  </w:r>
                  <w:hyperlink r:id="rId66"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Andromeda Guitars + Piano Stems (LALAL.AI)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LALAL.AI is a cloud-based AI stem-separation/vocal-remover service (web, mobile, desktop, API); this update expands its sixth-generation Andromeda neural network with a combined all-guitar-types stem and a from-scratch-retrained Piano model.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Sync/Remix Stem Prep for Licensing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Cleaner, less-bleedy guitar and piano isolation gives sync and catalog teams more reliable instrumental beds for re-versioning and pitching without artifacts that give away processing.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Audio Post Re-scoring:</w:t>
                  </w:r>
                  <w:r w:rsidRPr="005D111F">
                    <w:rPr>
                      <w:rStyle w:val="apple-converted-space"/>
                      <w:rFonts w:ascii="Verdana" w:hAnsi="Verdana"/>
                      <w:color w:val="000000"/>
                      <w:sz w:val="18"/>
                      <w:szCs w:val="18"/>
                    </w:rPr>
                    <w:t> </w:t>
                  </w:r>
                  <w:r w:rsidRPr="005D111F">
                    <w:rPr>
                      <w:rFonts w:ascii="Verdana" w:hAnsi="Verdana"/>
                      <w:sz w:val="18"/>
                      <w:szCs w:val="18"/>
                    </w:rPr>
                    <w:t>Sound designers and post teams get isolated melodic layers (guitar or piano) that hold up under further pitching or re-scoring, per LALAL.AI's own stated use case for audio-post workflows.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Andromeda is LALAL.AI's sixth-generation, already-production model serving a large existing user base; this is an incremental but measurable quality upgrade (20% fewer guitar-separation failures) rather than an unproven v1 launch.</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 simultaneously across web, iOS/Android apps, desktop (cloud mode), and API on day one, so downstream products built on LALAL.AI's API inherit the new stems automatically.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7" w:history="1">
                    <w:r>
                      <w:rPr>
                        <w:rStyle w:val="Hyperlink"/>
                        <w:rFonts w:ascii="Verdana" w:hAnsi="Verdana"/>
                        <w:color w:val="467886"/>
                        <w:sz w:val="18"/>
                        <w:szCs w:val="18"/>
                      </w:rPr>
                      <w:t>Article</w:t>
                    </w:r>
                  </w:hyperlink>
                  <w:r>
                    <w:rPr>
                      <w:rFonts w:ascii="Verdana" w:hAnsi="Verdana"/>
                      <w:color w:val="000000"/>
                      <w:sz w:val="18"/>
                      <w:szCs w:val="18"/>
                    </w:rPr>
                    <w:br/>
                  </w:r>
                  <w:hyperlink r:id="rId68" w:history="1">
                    <w:r>
                      <w:rPr>
                        <w:rStyle w:val="Hyperlink"/>
                        <w:rFonts w:ascii="Verdana" w:hAnsi="Verdana"/>
                        <w:color w:val="467886"/>
                        <w:sz w:val="18"/>
                        <w:szCs w:val="18"/>
                      </w:rPr>
                      <w:t>Product Page</w:t>
                    </w:r>
                  </w:hyperlink>
                  <w:r>
                    <w:rPr>
                      <w:rFonts w:ascii="Verdana" w:hAnsi="Verdana"/>
                      <w:color w:val="000000"/>
                      <w:sz w:val="18"/>
                      <w:szCs w:val="18"/>
                    </w:rPr>
                    <w:br/>
                  </w:r>
                  <w:hyperlink r:id="rId69" w:history="1">
                    <w:r>
                      <w:rPr>
                        <w:rStyle w:val="Hyperlink"/>
                        <w:rFonts w:ascii="Verdana" w:hAnsi="Verdana"/>
                        <w:color w:val="467886"/>
                        <w:sz w:val="18"/>
                        <w:szCs w:val="18"/>
                      </w:rPr>
                      <w:t>Pricing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TiMax MCP for SoundHub (TiMax)</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TiMax MCP is a free, native Model Context Protocol integration built into TiMax2 SoundHub, TiMax's spatial audio design and show-control software for live events and theatre; it's a professional AV tool, not a music/media-content generator, that connects an MCP-capable AI assistant (tested with Claude Desktop) to automate initial system setup.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 Event/Theatrical Sound Design Setup</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Importing loudspeaker layouts and building Image Definitions, Subspaces, and Scaling Surfaces via natural-language conversation cuts a typical 4-5 hour manual setup to about 30 minutes, freeing designers for creative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Immersive/Spatial Audio for Broadcast Venues:</w:t>
                  </w:r>
                  <w:r w:rsidRPr="005D111F">
                    <w:rPr>
                      <w:rStyle w:val="apple-converted-space"/>
                      <w:rFonts w:ascii="Verdana" w:hAnsi="Verdana"/>
                      <w:color w:val="000000"/>
                      <w:sz w:val="18"/>
                      <w:szCs w:val="18"/>
                    </w:rPr>
                    <w:t> </w:t>
                  </w:r>
                  <w:r w:rsidRPr="005D111F">
                    <w:rPr>
                      <w:rFonts w:ascii="Verdana" w:hAnsi="Verdana"/>
                      <w:sz w:val="18"/>
                      <w:szCs w:val="18"/>
                    </w:rPr>
                    <w:t>Because TiMax MCP is scoped strictly to design-time setup (disabled during live shows) and every generated object stays visible/editable, it's a low-risk way to speed up venue-orientation and speaker-mapping work ahead of a production.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Explicitly labeled 'Experimental' by TiMax itself, with only one tested assistant (Claude Desktop) and an acknowledged non-deterministic output that needs designer review every time.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Setup is straightforward for anyone already using TiMax2 SoundHub and a supported desktop AI assistant, but it only reaches supported clients (not ChatGPT/Gemini web) and is deliberately walled off from the live show/creative workflow.</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0" w:history="1">
                    <w:r>
                      <w:rPr>
                        <w:rStyle w:val="Hyperlink"/>
                        <w:rFonts w:ascii="Verdana" w:hAnsi="Verdana"/>
                        <w:color w:val="467886"/>
                        <w:sz w:val="18"/>
                        <w:szCs w:val="18"/>
                      </w:rPr>
                      <w:t>Article</w:t>
                    </w:r>
                  </w:hyperlink>
                  <w:r>
                    <w:rPr>
                      <w:rFonts w:ascii="Verdana" w:hAnsi="Verdana"/>
                      <w:color w:val="000000"/>
                      <w:sz w:val="18"/>
                      <w:szCs w:val="18"/>
                    </w:rPr>
                    <w:br/>
                  </w:r>
                  <w:hyperlink r:id="rId71" w:history="1">
                    <w:r>
                      <w:rPr>
                        <w:rStyle w:val="Hyperlink"/>
                        <w:rFonts w:ascii="Verdana" w:hAnsi="Verdana"/>
                        <w:color w:val="467886"/>
                        <w:sz w:val="18"/>
                        <w:szCs w:val="18"/>
                      </w:rPr>
                      <w:t>Product Page</w:t>
                    </w:r>
                  </w:hyperlink>
                  <w:r>
                    <w:rPr>
                      <w:rFonts w:ascii="Verdana" w:hAnsi="Verdana"/>
                      <w:color w:val="000000"/>
                      <w:sz w:val="18"/>
                      <w:szCs w:val="18"/>
                    </w:rPr>
                    <w:br/>
                  </w:r>
                  <w:hyperlink r:id="rId72" w:history="1">
                    <w:r>
                      <w:rPr>
                        <w:rStyle w:val="Hyperlink"/>
                        <w:rFonts w:ascii="Verdana" w:hAnsi="Verdana"/>
                        <w:color w:val="467886"/>
                        <w:sz w:val="18"/>
                        <w:szCs w:val="18"/>
                      </w:rPr>
                      <w:t>Homepage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 Multiplier (Higgsfield) — </w:t>
                              </w:r>
                              <w:r>
                                <w:rPr>
                                  <w:rFonts w:ascii="Verdana" w:eastAsia="Times New Roman" w:hAnsi="Verdana" w:cs="Arial"/>
                                  <w:color w:val="27500A"/>
                                  <w:kern w:val="0"/>
                                  <w:sz w:val="17"/>
                                  <w:szCs w:val="17"/>
                                  <w:shd w:val="clear" w:color="auto" w:fill="EAF3DE"/>
                                  <w14:ligatures w14:val="none"/>
                                </w:rPr>
                                <w:t>No traditional REST API; distributed exclusively as an MCP skill (Claude/Supercomputer), sign-in via Higgsfield account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Spirea Creative Intelligence (GAIN IQ) — </w:t>
                              </w:r>
                              <w:r>
                                <w:rPr>
                                  <w:rFonts w:ascii="Verdana" w:eastAsia="Times New Roman" w:hAnsi="Verdana" w:cs="Arial"/>
                                  <w:color w:val="27500A"/>
                                  <w:kern w:val="0"/>
                                  <w:sz w:val="17"/>
                                  <w:szCs w:val="17"/>
                                  <w:shd w:val="clear" w:color="auto" w:fill="EAF3DE"/>
                                  <w14:ligatures w14:val="none"/>
                                </w:rPr>
                                <w:t>No public API; self-serve SaaS sign-up connects directly to ad platform accounts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Max Campaigns GA + Asset Groups (Reddit) — </w:t>
                              </w:r>
                              <w:r>
                                <w:rPr>
                                  <w:rFonts w:ascii="Verdana" w:eastAsia="Times New Roman" w:hAnsi="Verdana" w:cs="Arial"/>
                                  <w:color w:val="27500A"/>
                                  <w:kern w:val="0"/>
                                  <w:sz w:val="17"/>
                                  <w:szCs w:val="17"/>
                                  <w:shd w:val="clear" w:color="auto" w:fill="EAF3DE"/>
                                  <w14:ligatures w14:val="none"/>
                                </w:rPr>
                                <w:t>Reddit Advertising API now supports Max Campaigns for third-party campaign creation/management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Morphed Agent (Morphed) — </w:t>
                              </w:r>
                              <w:r>
                                <w:rPr>
                                  <w:rFonts w:ascii="Verdana" w:eastAsia="Times New Roman" w:hAnsi="Verdana" w:cs="Arial"/>
                                  <w:color w:val="27500A"/>
                                  <w:kern w:val="0"/>
                                  <w:sz w:val="17"/>
                                  <w:szCs w:val="17"/>
                                  <w:shd w:val="clear" w:color="auto" w:fill="EAF3DE"/>
                                  <w14:ligatures w14:val="none"/>
                                </w:rPr>
                                <w:t>No public API; access is through the Morphed web workspace on paid plans starting at $9/month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Creative Asset Assembly (Gradial) — </w:t>
                              </w:r>
                              <w:r>
                                <w:rPr>
                                  <w:rFonts w:ascii="Verdana" w:eastAsia="Times New Roman" w:hAnsi="Verdana" w:cs="Arial"/>
                                  <w:color w:val="27500A"/>
                                  <w:kern w:val="0"/>
                                  <w:sz w:val="17"/>
                                  <w:szCs w:val="17"/>
                                  <w:shd w:val="clear" w:color="auto" w:fill="EAF3DE"/>
                                  <w14:ligatures w14:val="none"/>
                                </w:rPr>
                                <w:t>Offers a REST API and native MCP server for custom/internal system integration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 Multiplier (Higgsfield) — </w:t>
                              </w:r>
                              <w:r>
                                <w:rPr>
                                  <w:rFonts w:ascii="Verdana" w:eastAsia="Times New Roman" w:hAnsi="Verdana" w:cs="Arial"/>
                                  <w:color w:val="27500A"/>
                                  <w:kern w:val="0"/>
                                  <w:sz w:val="17"/>
                                  <w:szCs w:val="17"/>
                                  <w:shd w:val="clear" w:color="auto" w:fill="EAF3DE"/>
                                  <w14:ligatures w14:val="none"/>
                                </w:rPr>
                                <w:t>Cloud-only; connects to ad workflows indirectly through Claude/MCP rather than direct platform integrations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Spirea Creative Intelligence (GAIN IQ) — </w:t>
                              </w:r>
                              <w:r>
                                <w:rPr>
                                  <w:rFonts w:ascii="Verdana" w:eastAsia="Times New Roman" w:hAnsi="Verdana" w:cs="Arial"/>
                                  <w:color w:val="27500A"/>
                                  <w:kern w:val="0"/>
                                  <w:sz w:val="17"/>
                                  <w:szCs w:val="17"/>
                                  <w:shd w:val="clear" w:color="auto" w:fill="EAF3DE"/>
                                  <w14:ligatures w14:val="none"/>
                                </w:rPr>
                                <w:t>Cloud dashboard that sits on top of existing ad accounts; also exports on-brand creative variants for direct upload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Max Campaigns GA + Asset Groups (Reddit) — </w:t>
                              </w:r>
                              <w:r>
                                <w:rPr>
                                  <w:rFonts w:ascii="Verdana" w:eastAsia="Times New Roman" w:hAnsi="Verdana" w:cs="Arial"/>
                                  <w:color w:val="27500A"/>
                                  <w:kern w:val="0"/>
                                  <w:sz w:val="17"/>
                                  <w:szCs w:val="17"/>
                                  <w:shd w:val="clear" w:color="auto" w:fill="EAF3DE"/>
                                  <w14:ligatures w14:val="none"/>
                                </w:rPr>
                                <w:t>Integrates with ad platforms via API; Smartly is the first certified third-party partner for cross-channel management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Morphed Agent (Morphed) — </w:t>
                              </w:r>
                              <w:r>
                                <w:rPr>
                                  <w:rFonts w:ascii="Verdana" w:eastAsia="Times New Roman" w:hAnsi="Verdana" w:cs="Arial"/>
                                  <w:color w:val="27500A"/>
                                  <w:kern w:val="0"/>
                                  <w:sz w:val="17"/>
                                  <w:szCs w:val="17"/>
                                  <w:shd w:val="clear" w:color="auto" w:fill="EAF3DE"/>
                                  <w14:ligatures w14:val="none"/>
                                </w:rPr>
                                <w:t>Cloud-only workspace; outputs are downloaded for manual upload to ad platforms, no direct publishing integration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Creative Asset Assembly (Gradial) — </w:t>
                              </w:r>
                              <w:r>
                                <w:rPr>
                                  <w:rFonts w:ascii="Verdana" w:eastAsia="Times New Roman" w:hAnsi="Verdana" w:cs="Arial"/>
                                  <w:color w:val="27500A"/>
                                  <w:kern w:val="0"/>
                                  <w:sz w:val="17"/>
                                  <w:szCs w:val="17"/>
                                  <w:shd w:val="clear" w:color="auto" w:fill="EAF3DE"/>
                                  <w14:ligatures w14:val="none"/>
                                </w:rPr>
                                <w:t>Enterprise-grade; connects directly into CMS, DAM, ticketing, and paid media systems for end-to-end asset assembly and QA</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 Multiplier (Higgsfield)</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Higgsfield's new Claude-native skill turns one winning video ad into dozens of independently varied, campaign-ready clones.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Spirea Creative Intelligence (GAIN IQ)</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GAIN IQ launched Spirea, an AI dashboard that unifies Meta/Google/TikTok creative data to flag fatigue and prescribe what to test next.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Max Campaigns GA + Asset Groups (Reddit)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Reddit took its AI-automated Max Campaigns out of beta for all advertisers and added an Advertising API, asset groups, and a Smartly integration.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Morphed Agent (Morphed)</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Morphed launched an agent that turns a single plain-language brief into a full multi-asset image-and-video ad campaign in one workspace.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Creative Asset Assembly (Gradial)</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Gradial's AI agents can now assemble thousands of new on-brand ad variations from a brand's own approved assets instead of generating images from scratch.</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 Multiplier (Higgsfield)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Ad Multiplier is a creative-automation skill from Higgsfield AI that decomposes a top-performing video ad into its components (character, outfit, location, objects) and regenerates new variants while preserving the original edit, pacing, and audio; it ships as an MCP-based skill inside Claude and Higgsfield's own Supercomputer agent, not a standalone app.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Performance Ad Refresh</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Lets paid-social teams combat creative fatigue by spinning up new Meta/TikTok-style variants from a single proven winner instead of reshooting.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Localization at Scale:</w:t>
                  </w:r>
                  <w:r w:rsidRPr="005D111F">
                    <w:rPr>
                      <w:rStyle w:val="apple-converted-space"/>
                      <w:rFonts w:ascii="Verdana" w:hAnsi="Verdana"/>
                      <w:color w:val="000000"/>
                      <w:sz w:val="18"/>
                      <w:szCs w:val="18"/>
                    </w:rPr>
                    <w:t> </w:t>
                  </w:r>
                  <w:r w:rsidRPr="005D111F">
                    <w:rPr>
                      <w:rFonts w:ascii="Verdana" w:hAnsi="Verdana"/>
                      <w:sz w:val="18"/>
                      <w:szCs w:val="18"/>
                    </w:rPr>
                    <w:t>Its region/language mode strips burned-in captions and regenerates them with synthetic voiceover, letting a single hero ad be redeployed across markets fast.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live, publicly shipped skill with a working demo pipeline (Seedance 2.5 under the hood), but it's brand-new (week one) and unproven at agency scale beyond vendor-published case examples.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No API keys or code required, but it only runs through the Higgsfield MCP connector inside Claude or Supercomputer, so it demands an MCP-capable client rather than dropping into arbitrary ad-tech stacks.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3" w:history="1">
                    <w:r>
                      <w:rPr>
                        <w:rStyle w:val="Hyperlink"/>
                        <w:rFonts w:ascii="Verdana" w:hAnsi="Verdana"/>
                        <w:color w:val="467886"/>
                        <w:sz w:val="18"/>
                        <w:szCs w:val="18"/>
                      </w:rPr>
                      <w:t>Article</w:t>
                    </w:r>
                  </w:hyperlink>
                  <w:r>
                    <w:rPr>
                      <w:rFonts w:ascii="Verdana" w:hAnsi="Verdana"/>
                      <w:color w:val="000000"/>
                      <w:sz w:val="18"/>
                      <w:szCs w:val="18"/>
                    </w:rPr>
                    <w:br/>
                  </w:r>
                  <w:hyperlink r:id="rId74" w:history="1">
                    <w:r>
                      <w:rPr>
                        <w:rStyle w:val="Hyperlink"/>
                        <w:rFonts w:ascii="Verdana" w:hAnsi="Verdana"/>
                        <w:color w:val="467886"/>
                        <w:sz w:val="18"/>
                        <w:szCs w:val="18"/>
                      </w:rPr>
                      <w:t>Product Page</w:t>
                    </w:r>
                  </w:hyperlink>
                  <w:r>
                    <w:rPr>
                      <w:rFonts w:ascii="Verdana" w:hAnsi="Verdana"/>
                      <w:color w:val="000000"/>
                      <w:sz w:val="18"/>
                      <w:szCs w:val="18"/>
                    </w:rPr>
                    <w:br/>
                  </w:r>
                  <w:hyperlink r:id="rId75" w:history="1">
                    <w:r>
                      <w:rPr>
                        <w:rStyle w:val="Hyperlink"/>
                        <w:rFonts w:ascii="Verdana" w:hAnsi="Verdana"/>
                        <w:color w:val="467886"/>
                        <w:sz w:val="18"/>
                        <w:szCs w:val="18"/>
                      </w:rPr>
                      <w:t>Skill Docs</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Spirea Creative Intelligence (GAIN IQ)</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Spirea is a SaaS creative-intelligence platform from performance-marketing agency GAIN (via its GAIN IQ product arm) that ingests ad account data across Meta, Google, and TikTok to score creative fatigue, diversity, and velocity, then recommends what to refresh or produce next.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Cross-Platform Creative Audits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Agencies managing entertainment/brand clients across multiple ad platforms get one dashboard instead of stitching together three native reporting UIs.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Fatigue-Driven Production Planning:</w:t>
                  </w:r>
                  <w:r w:rsidRPr="005D111F">
                    <w:rPr>
                      <w:rStyle w:val="apple-converted-space"/>
                      <w:rFonts w:ascii="Verdana" w:hAnsi="Verdana"/>
                      <w:color w:val="000000"/>
                      <w:sz w:val="18"/>
                      <w:szCs w:val="18"/>
                    </w:rPr>
                    <w:t> </w:t>
                  </w:r>
                  <w:r w:rsidRPr="005D111F">
                    <w:rPr>
                      <w:rFonts w:ascii="Verdana" w:hAnsi="Verdana"/>
                      <w:sz w:val="18"/>
                      <w:szCs w:val="18"/>
                    </w:rPr>
                    <w:t>Its daily fatigue score and velocity targets let in-house teams time new creative drops before CPA/ROAS degrades rather than reacting after the fact.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Publicly launched with tiered pricing and a 28-day trial (following GAIN's earlier Lupine product), but it's an analytics layer riding on a decade of GAIN's proprietary ad-spend data rather than a battle-tested standalone platform.</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Plugs directly into existing Meta, Google, and TikTok ad accounts with no changes to account structure or creative tooling required, making onboarding comparatively low-friction.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6" w:history="1">
                    <w:r>
                      <w:rPr>
                        <w:rStyle w:val="Hyperlink"/>
                        <w:rFonts w:ascii="Verdana" w:hAnsi="Verdana"/>
                        <w:color w:val="467886"/>
                        <w:sz w:val="18"/>
                        <w:szCs w:val="18"/>
                      </w:rPr>
                      <w:t>Article</w:t>
                    </w:r>
                  </w:hyperlink>
                  <w:r>
                    <w:rPr>
                      <w:rFonts w:ascii="Verdana" w:hAnsi="Verdana"/>
                      <w:color w:val="000000"/>
                      <w:sz w:val="18"/>
                      <w:szCs w:val="18"/>
                    </w:rPr>
                    <w:br/>
                  </w:r>
                  <w:hyperlink r:id="rId77" w:history="1">
                    <w:r>
                      <w:rPr>
                        <w:rStyle w:val="Hyperlink"/>
                        <w:rFonts w:ascii="Verdana" w:hAnsi="Verdana"/>
                        <w:color w:val="467886"/>
                        <w:sz w:val="18"/>
                        <w:szCs w:val="18"/>
                      </w:rPr>
                      <w:t>Product Page</w:t>
                    </w:r>
                  </w:hyperlink>
                  <w:r>
                    <w:rPr>
                      <w:rFonts w:ascii="Verdana" w:hAnsi="Verdana"/>
                      <w:color w:val="000000"/>
                      <w:sz w:val="18"/>
                      <w:szCs w:val="18"/>
                    </w:rPr>
                    <w:br/>
                  </w:r>
                  <w:hyperlink r:id="rId78"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Max Campaigns GA + Asset Groups (Reddit)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Max Campaigns is Reddit's AI-powered automated ad campaign type (native SaaS feature inside Reddit Ads Manager) that now handles targeting, creative rotation, placements, and budget in real time; this update makes it generally available to every advertiser and adds Advertising API support plus multi-product asset groups.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Multi-Product Creative Rotation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New asset groups let entertainment/retail brands organize distinct creative sets per title, franchise, or SKU within one automated campaign and report on each separately.</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Programmatic Campaign Management:</w:t>
                  </w:r>
                  <w:r w:rsidRPr="005D111F">
                    <w:rPr>
                      <w:rStyle w:val="apple-converted-space"/>
                      <w:rFonts w:ascii="Verdana" w:hAnsi="Verdana"/>
                      <w:color w:val="000000"/>
                      <w:sz w:val="18"/>
                      <w:szCs w:val="18"/>
                    </w:rPr>
                    <w:t> </w:t>
                  </w:r>
                  <w:r w:rsidRPr="005D111F">
                    <w:rPr>
                      <w:rFonts w:ascii="Verdana" w:hAnsi="Verdana"/>
                      <w:sz w:val="18"/>
                      <w:szCs w:val="18"/>
                    </w:rPr>
                    <w:t>Advertising API support means agencies can now spin up and manage Max Campaigns through Smartly or custom tooling instead of Reddit's manual UI.</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Moving from beta to full GA for all advertisers with cited results (17% lower CPA, 27% more conversions) and named case studies (Fender, LensDirect) signals real production readiness.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Native to Reddit Ads Manager with day-one Advertising API support and a live third-party integration (Smartly), giving agencies both GUI and programmatic paths in.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9" w:history="1">
                    <w:r>
                      <w:rPr>
                        <w:rStyle w:val="Hyperlink"/>
                        <w:rFonts w:ascii="Verdana" w:hAnsi="Verdana"/>
                        <w:color w:val="467886"/>
                        <w:sz w:val="18"/>
                        <w:szCs w:val="18"/>
                      </w:rPr>
                      <w:t>Article</w:t>
                    </w:r>
                  </w:hyperlink>
                  <w:r>
                    <w:rPr>
                      <w:rFonts w:ascii="Verdana" w:hAnsi="Verdana"/>
                      <w:color w:val="000000"/>
                      <w:sz w:val="18"/>
                      <w:szCs w:val="18"/>
                    </w:rPr>
                    <w:br/>
                  </w:r>
                  <w:hyperlink r:id="rId80" w:history="1">
                    <w:r>
                      <w:rPr>
                        <w:rStyle w:val="Hyperlink"/>
                        <w:rFonts w:ascii="Verdana" w:hAnsi="Verdana"/>
                        <w:color w:val="467886"/>
                        <w:sz w:val="18"/>
                        <w:szCs w:val="18"/>
                      </w:rPr>
                      <w:t>Product Page</w:t>
                    </w:r>
                  </w:hyperlink>
                  <w:r>
                    <w:rPr>
                      <w:rFonts w:ascii="Verdana" w:hAnsi="Verdana"/>
                      <w:color w:val="000000"/>
                      <w:sz w:val="18"/>
                      <w:szCs w:val="18"/>
                    </w:rPr>
                    <w:br/>
                  </w:r>
                  <w:hyperlink r:id="rId81" w:history="1">
                    <w:r>
                      <w:rPr>
                        <w:rStyle w:val="Hyperlink"/>
                        <w:rFonts w:ascii="Verdana" w:hAnsi="Verdana"/>
                        <w:color w:val="467886"/>
                        <w:sz w:val="18"/>
                        <w:szCs w:val="18"/>
                      </w:rPr>
                      <w:t>Coverage</w:t>
                    </w:r>
                  </w:hyperlink>
                  <w:r>
                    <w:rPr>
                      <w:rFonts w:ascii="Verdana" w:hAnsi="Verdana"/>
                      <w:color w:val="000000"/>
                      <w:sz w:val="18"/>
                      <w:szCs w:val="18"/>
                    </w:rPr>
                    <w:br/>
                  </w:r>
                  <w:hyperlink r:id="rId82" w:history="1">
                    <w:r>
                      <w:rPr>
                        <w:rStyle w:val="Hyperlink"/>
                        <w:rFonts w:ascii="Verdana" w:hAnsi="Verdana"/>
                        <w:color w:val="467886"/>
                        <w:sz w:val="18"/>
                        <w:szCs w:val="18"/>
                      </w:rPr>
                      <w:t>Partner Integration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Morphed Agent (Morphed)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Morphed Agent is a creative-production agent inside Morphed's SaaS/credit-based AI studio (built by Houston-based ZTABS) that plans and produces coordinated campaign assets, hero images, social variants, and short product videos, from one prompt, routing each job to the best underlying model (Kling 2.6, GPT Image 2, Seedance 2.5, MiniMax H3 Max, etc.).</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Lean-Team Campaign Production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DTC/ecommerce brands without an in-house production team can go from a single product photo to a full asset set (hero, social, video variations) without juggling separate tools.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Multi-Format Launch Kits:</w:t>
                  </w:r>
                  <w:r w:rsidRPr="005D111F">
                    <w:rPr>
                      <w:rStyle w:val="apple-converted-space"/>
                      <w:rFonts w:ascii="Verdana" w:hAnsi="Verdana"/>
                      <w:color w:val="000000"/>
                      <w:sz w:val="18"/>
                      <w:szCs w:val="18"/>
                    </w:rPr>
                    <w:t> </w:t>
                  </w:r>
                  <w:r w:rsidRPr="005D111F">
                    <w:rPr>
                      <w:rFonts w:ascii="Verdana" w:hAnsi="Verdana"/>
                      <w:sz w:val="18"/>
                      <w:szCs w:val="18"/>
                    </w:rPr>
                    <w:t>One brief can output a website hero, ad images, and short reveal videos together, keeping a launch's creative consistent across formats and channels.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Just launched with a single case example in the press release and cost-approval gating still framed as a safeguard, suggesting real-world reliability at scale is unproven.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Fully self-serve web workspace with transparent per-job credit costs and an approval gate, but it's a closed SaaS canvas with no ad-platform or DAM integrations mentioned.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3" w:history="1">
                    <w:r>
                      <w:rPr>
                        <w:rStyle w:val="Hyperlink"/>
                        <w:rFonts w:ascii="Verdana" w:hAnsi="Verdana"/>
                        <w:color w:val="467886"/>
                        <w:sz w:val="18"/>
                        <w:szCs w:val="18"/>
                      </w:rPr>
                      <w:t>Article</w:t>
                    </w:r>
                  </w:hyperlink>
                  <w:r>
                    <w:rPr>
                      <w:rFonts w:ascii="Verdana" w:hAnsi="Verdana"/>
                      <w:color w:val="000000"/>
                      <w:sz w:val="18"/>
                      <w:szCs w:val="18"/>
                    </w:rPr>
                    <w:br/>
                  </w:r>
                  <w:hyperlink r:id="rId84" w:history="1">
                    <w:r>
                      <w:rPr>
                        <w:rStyle w:val="Hyperlink"/>
                        <w:rFonts w:ascii="Verdana" w:hAnsi="Verdana"/>
                        <w:color w:val="467886"/>
                        <w:sz w:val="18"/>
                        <w:szCs w:val="18"/>
                      </w:rPr>
                      <w:t>Product Page</w:t>
                    </w:r>
                  </w:hyperlink>
                  <w:r>
                    <w:rPr>
                      <w:rFonts w:ascii="Verdana" w:hAnsi="Verdana"/>
                      <w:color w:val="000000"/>
                      <w:sz w:val="18"/>
                      <w:szCs w:val="18"/>
                    </w:rPr>
                    <w:br/>
                  </w:r>
                  <w:hyperlink r:id="rId85"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Creative Asset Assembly (Gradial)</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Gradial is an enterprise marketing-operations SaaS platform ('agentic marketing harness') whose agents now go beyond revising existing ads to combine approved backgrounds, copy, logos, and product imagery already stored in a brand's own systems (Figma, SharePoint) into new campaign-ready creative at scale.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High-Volume Localized Variants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Enterprise brands needing ~1,500 assets per campaign across channels, locales, and promo codes can generate them from existing approved components rather than manual design work.</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On-Brand Creative Governance:</w:t>
                  </w:r>
                  <w:r w:rsidRPr="005D111F">
                    <w:rPr>
                      <w:rStyle w:val="apple-converted-space"/>
                      <w:rFonts w:ascii="Verdana" w:hAnsi="Verdana"/>
                      <w:color w:val="000000"/>
                      <w:sz w:val="18"/>
                      <w:szCs w:val="18"/>
                    </w:rPr>
                    <w:t> </w:t>
                  </w:r>
                  <w:r w:rsidRPr="005D111F">
                    <w:rPr>
                      <w:rFonts w:ascii="Verdana" w:hAnsi="Verdana"/>
                      <w:sz w:val="18"/>
                      <w:szCs w:val="18"/>
                    </w:rPr>
                    <w:t>Because it recombines only pre-approved brand assets rather than generating from scratch, it avoids the 'looks AI-generated' problem while keeping legal/brand risk low.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Backed by a named enterprise customer roster (T-Mobile, Prudential, Avalara) and a detailed on-record product walkthrough from the CEO, indicating this is a mature, revenue-generating platform rather than a demo.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Natively connects to major enterprise systems (Figma, SharePoint, Jira, CMS/DAM platforms, ad platforms) as part of its core 'marketing harness' architecture, plus supports custom MCP integrations.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6" w:history="1">
                    <w:r>
                      <w:rPr>
                        <w:rStyle w:val="Hyperlink"/>
                        <w:rFonts w:ascii="Verdana" w:hAnsi="Verdana"/>
                        <w:color w:val="467886"/>
                        <w:sz w:val="18"/>
                        <w:szCs w:val="18"/>
                      </w:rPr>
                      <w:t>Article</w:t>
                    </w:r>
                  </w:hyperlink>
                  <w:r>
                    <w:rPr>
                      <w:rFonts w:ascii="Verdana" w:hAnsi="Verdana"/>
                      <w:color w:val="000000"/>
                      <w:sz w:val="18"/>
                      <w:szCs w:val="18"/>
                    </w:rPr>
                    <w:br/>
                  </w:r>
                  <w:hyperlink r:id="rId87" w:history="1">
                    <w:r>
                      <w:rPr>
                        <w:rStyle w:val="Hyperlink"/>
                        <w:rFonts w:ascii="Verdana" w:hAnsi="Verdana"/>
                        <w:color w:val="467886"/>
                        <w:sz w:val="18"/>
                        <w:szCs w:val="18"/>
                      </w:rPr>
                      <w:t>Product Page</w:t>
                    </w:r>
                  </w:hyperlink>
                  <w:r>
                    <w:rPr>
                      <w:rFonts w:ascii="Verdana" w:hAnsi="Verdana"/>
                      <w:color w:val="000000"/>
                      <w:sz w:val="18"/>
                      <w:szCs w:val="18"/>
                    </w:rPr>
                    <w:br/>
                  </w:r>
                  <w:hyperlink r:id="rId88" w:history="1">
                    <w:r>
                      <w:rPr>
                        <w:rStyle w:val="Hyperlink"/>
                        <w:rFonts w:ascii="Verdana" w:hAnsi="Verdana"/>
                        <w:color w:val="467886"/>
                        <w:sz w:val="18"/>
                        <w:szCs w:val="18"/>
                      </w:rPr>
                      <w:t>Docs</w:t>
                    </w:r>
                  </w:hyperlink>
                  <w:r>
                    <w:rPr>
                      <w:rFonts w:ascii="Verdana" w:hAnsi="Verdana"/>
                      <w:color w:val="000000"/>
                      <w:sz w:val="18"/>
                      <w:szCs w:val="18"/>
                    </w:rPr>
                    <w:br/>
                  </w:r>
                  <w:hyperlink r:id="rId89" w:history="1">
                    <w:r>
                      <w:rPr>
                        <w:rStyle w:val="Hyperlink"/>
                        <w:rFonts w:ascii="Verdana" w:hAnsi="Verdana"/>
                        <w:color w:val="467886"/>
                        <w:sz w:val="18"/>
                        <w:szCs w:val="18"/>
                      </w:rPr>
                      <w:t>Workflows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Showcraft (Nura Studios) — </w:t>
                              </w:r>
                              <w:r>
                                <w:rPr>
                                  <w:rFonts w:ascii="Verdana" w:eastAsia="Times New Roman" w:hAnsi="Verdana" w:cs="Arial"/>
                                  <w:color w:val="27500A"/>
                                  <w:kern w:val="0"/>
                                  <w:sz w:val="17"/>
                                  <w:szCs w:val="17"/>
                                  <w:shd w:val="clear" w:color="auto" w:fill="EAF3DE"/>
                                  <w14:ligatures w14:val="none"/>
                                </w:rPr>
                                <w:t>Nura API and on-prem service available to partners (waitlist/sales-gated)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footagen.ai (Frame Rate Ltd.) — </w:t>
                              </w:r>
                              <w:r>
                                <w:rPr>
                                  <w:rFonts w:ascii="Verdana" w:eastAsia="Times New Roman" w:hAnsi="Verdana" w:cs="Arial"/>
                                  <w:color w:val="27500A"/>
                                  <w:kern w:val="0"/>
                                  <w:sz w:val="17"/>
                                  <w:szCs w:val="17"/>
                                  <w:shd w:val="clear" w:color="auto" w:fill="EAF3DE"/>
                                  <w14:ligatures w14:val="none"/>
                                </w:rPr>
                                <w:t>No public API yet; closed waitlist ahead of a phased external rollout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SparkStation (VerSe Innovation) — </w:t>
                              </w:r>
                              <w:r>
                                <w:rPr>
                                  <w:rFonts w:ascii="Verdana" w:eastAsia="Times New Roman" w:hAnsi="Verdana" w:cs="Arial"/>
                                  <w:color w:val="27500A"/>
                                  <w:kern w:val="0"/>
                                  <w:sz w:val="17"/>
                                  <w:szCs w:val="17"/>
                                  <w:shd w:val="clear" w:color="auto" w:fill="EAF3DE"/>
                                  <w14:ligatures w14:val="none"/>
                                </w:rPr>
                                <w:t>Enterprise API tier planned for November 1, 2026; credit and seat-based access available now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Lineo (Lineo.co) — </w:t>
                              </w:r>
                              <w:r>
                                <w:rPr>
                                  <w:rFonts w:ascii="Verdana" w:eastAsia="Times New Roman" w:hAnsi="Verdana" w:cs="Arial"/>
                                  <w:color w:val="27500A"/>
                                  <w:kern w:val="0"/>
                                  <w:sz w:val="17"/>
                                  <w:szCs w:val="17"/>
                                  <w:shd w:val="clear" w:color="auto" w:fill="EAF3DE"/>
                                  <w14:ligatures w14:val="none"/>
                                </w:rPr>
                                <w:t>No public API yet; built-in AI Production Assistant answers natural-language queries against project data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Photoshop 27.10 (Adobe) — </w:t>
                              </w:r>
                              <w:r>
                                <w:rPr>
                                  <w:rFonts w:ascii="Verdana" w:eastAsia="Times New Roman" w:hAnsi="Verdana" w:cs="Arial"/>
                                  <w:color w:val="27500A"/>
                                  <w:kern w:val="0"/>
                                  <w:sz w:val="17"/>
                                  <w:szCs w:val="17"/>
                                  <w:shd w:val="clear" w:color="auto" w:fill="EAF3DE"/>
                                  <w14:ligatures w14:val="none"/>
                                </w:rPr>
                                <w:t>No public API for this release; GUI-only Creative Cloud desktop app (separate Firefly web/API products exist)</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Showcraft (Nura Studios) — </w:t>
                              </w:r>
                              <w:r>
                                <w:rPr>
                                  <w:rFonts w:ascii="Verdana" w:eastAsia="Times New Roman" w:hAnsi="Verdana" w:cs="Arial"/>
                                  <w:color w:val="27500A"/>
                                  <w:kern w:val="0"/>
                                  <w:sz w:val="17"/>
                                  <w:szCs w:val="17"/>
                                  <w:shd w:val="clear" w:color="auto" w:fill="EAF3DE"/>
                                  <w14:ligatures w14:val="none"/>
                                </w:rPr>
                                <w:t>ACES color management with HDR/SDR output; browser-based, no native NLE plugin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footagen.ai (Frame Rate Ltd.) — </w:t>
                              </w:r>
                              <w:r>
                                <w:rPr>
                                  <w:rFonts w:ascii="Verdana" w:eastAsia="Times New Roman" w:hAnsi="Verdana" w:cs="Arial"/>
                                  <w:color w:val="27500A"/>
                                  <w:kern w:val="0"/>
                                  <w:sz w:val="17"/>
                                  <w:szCs w:val="17"/>
                                  <w:shd w:val="clear" w:color="auto" w:fill="EAF3DE"/>
                                  <w14:ligatures w14:val="none"/>
                                </w:rPr>
                                <w:t>Local-first file storage; C2PA Content Credentials planned for generated exports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SparkStation (VerSe Innovation) — </w:t>
                              </w:r>
                              <w:r>
                                <w:rPr>
                                  <w:rFonts w:ascii="Verdana" w:eastAsia="Times New Roman" w:hAnsi="Verdana" w:cs="Arial"/>
                                  <w:color w:val="27500A"/>
                                  <w:kern w:val="0"/>
                                  <w:sz w:val="17"/>
                                  <w:szCs w:val="17"/>
                                  <w:shd w:val="clear" w:color="auto" w:fill="EAF3DE"/>
                                  <w14:ligatures w14:val="none"/>
                                </w:rPr>
                                <w:t>Exports to Premiere Pro, Final Cut Pro, and DaVinci Resolve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Lineo (Lineo.co) — </w:t>
                              </w:r>
                              <w:r>
                                <w:rPr>
                                  <w:rFonts w:ascii="Verdana" w:eastAsia="Times New Roman" w:hAnsi="Verdana" w:cs="Arial"/>
                                  <w:color w:val="27500A"/>
                                  <w:kern w:val="0"/>
                                  <w:sz w:val="17"/>
                                  <w:szCs w:val="17"/>
                                  <w:shd w:val="clear" w:color="auto" w:fill="EAF3DE"/>
                                  <w14:ligatures w14:val="none"/>
                                </w:rPr>
                                <w:t>AICP/APA-standard budget formats, offline macOS desktop app, accounting sync coming soon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Photoshop 27.10 (Adobe) — </w:t>
                              </w:r>
                              <w:r>
                                <w:rPr>
                                  <w:rFonts w:ascii="Verdana" w:eastAsia="Times New Roman" w:hAnsi="Verdana" w:cs="Arial"/>
                                  <w:color w:val="27500A"/>
                                  <w:kern w:val="0"/>
                                  <w:sz w:val="17"/>
                                  <w:szCs w:val="17"/>
                                  <w:shd w:val="clear" w:color="auto" w:fill="EAF3DE"/>
                                  <w14:ligatures w14:val="none"/>
                                </w:rPr>
                                <w:t>Native PSD layer-stack workflow; pairs with Firefly Boards for moodboard exploration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Showcraft (Nura Studios)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Nura Studios opens its script-to-final-edit AI production platform to public early access after private use on 'Rainbow Hollow' and 'Astro Burn'.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footagen.ai (Frame Rate Ltd.)</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Finnish studio Frame Rate unveils a script-to-shot AI workflow with per-shot model routing and cost tracking ahead of its IBC2026 debut.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SparkStation (VerSe Innovation)</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VerSe Innovation (Dailyhunt/Josh) launches SparkStation, a model-agnostic AI 'Content Operating System' covering script coverage, casting, and storyboards, into beta.</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Lineo (Lineo.co)</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new bid-to-wrap platform built by working producers brings AI-automated budgeting, scheduling, and paperwork to commercial production teams.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Photoshop 27.10 (Adobe)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Adobe ships Photoshop 27.10 with a beta AI Assisted Editor, sketch-guided Markup generation, and a non-destructive Light layer built for concept and key-art work.</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Showcraft (Nura Studios)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Showcraft is a cloud SaaS production platform from San Francisco startup Nura Studios that orchestrates multiple third-party AI image and video models inside one connected environment covering script/shot list, storyboard, animatic, animation, and final edit.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Animatic &amp; Previs Development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Its storyboard-to-animatic pipeline with ACES color management lets directors preview blocking and pacing before committing to full animation, a core previs use case.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Indie Animated Series Production:</w:t>
                  </w:r>
                  <w:r w:rsidRPr="005D111F">
                    <w:rPr>
                      <w:rStyle w:val="apple-converted-space"/>
                      <w:rFonts w:ascii="Verdana" w:hAnsi="Verdana"/>
                      <w:color w:val="000000"/>
                      <w:sz w:val="18"/>
                      <w:szCs w:val="18"/>
                    </w:rPr>
                    <w:t> </w:t>
                  </w:r>
                  <w:r w:rsidRPr="005D111F">
                    <w:rPr>
                      <w:rFonts w:ascii="Verdana" w:hAnsi="Verdana"/>
                      <w:sz w:val="18"/>
                      <w:szCs w:val="18"/>
                    </w:rPr>
                    <w:t>Already used on real productions like Rainbow Hollow and Astro Burn, showing it can carry a small team from concept through delivery without a fragmented multi-tool workflow.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 just exited Early Access into public availability with real productions already shipped on it, but subscription pricing and key features like local 4K upscaling aren't live until October 6.</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Nura API and on-prem services exist for partners to embed Showcraft into existing pipelines, but the core product is a closed browser environment rather than an open plugin architecture.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0" w:history="1">
                    <w:r>
                      <w:rPr>
                        <w:rStyle w:val="Hyperlink"/>
                        <w:rFonts w:ascii="Verdana" w:hAnsi="Verdana"/>
                        <w:color w:val="467886"/>
                        <w:sz w:val="18"/>
                        <w:szCs w:val="18"/>
                      </w:rPr>
                      <w:t>Article</w:t>
                    </w:r>
                  </w:hyperlink>
                  <w:r>
                    <w:rPr>
                      <w:rFonts w:ascii="Verdana" w:hAnsi="Verdana"/>
                      <w:color w:val="000000"/>
                      <w:sz w:val="18"/>
                      <w:szCs w:val="18"/>
                    </w:rPr>
                    <w:br/>
                  </w:r>
                  <w:hyperlink r:id="rId91" w:history="1">
                    <w:r>
                      <w:rPr>
                        <w:rStyle w:val="Hyperlink"/>
                        <w:rFonts w:ascii="Verdana" w:hAnsi="Verdana"/>
                        <w:color w:val="467886"/>
                        <w:sz w:val="18"/>
                        <w:szCs w:val="18"/>
                      </w:rPr>
                      <w:t>Second Article</w:t>
                    </w:r>
                  </w:hyperlink>
                  <w:r>
                    <w:rPr>
                      <w:rFonts w:ascii="Verdana" w:hAnsi="Verdana"/>
                      <w:color w:val="000000"/>
                      <w:sz w:val="18"/>
                      <w:szCs w:val="18"/>
                    </w:rPr>
                    <w:br/>
                  </w:r>
                  <w:hyperlink r:id="rId9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footagen.ai (Frame Rate Ltd.)</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footagen.ai is a local-first SaaS film-production workflow (waitlist-gated beta) from Finnish production company Frame Rate Ltd. that breaks a screenplay into scenes, shots, characters, locations, and props, then lets filmmakers choose the best generative model per shot while tracking continuity, provenance, and cost.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 Breakdown &amp; Shot Planning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Automated scene/shot/character/prop extraction from a screenplay gives ADs and previs teams a structured starting point instead of manual script marking.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Multi-Model Cost-Aware Concept Generation:</w:t>
                  </w:r>
                  <w:r w:rsidRPr="005D111F">
                    <w:rPr>
                      <w:rStyle w:val="apple-converted-space"/>
                      <w:rFonts w:ascii="Verdana" w:hAnsi="Verdana"/>
                      <w:color w:val="000000"/>
                      <w:sz w:val="18"/>
                      <w:szCs w:val="18"/>
                    </w:rPr>
                    <w:t> </w:t>
                  </w:r>
                  <w:r w:rsidRPr="005D111F">
                    <w:rPr>
                      <w:rFonts w:ascii="Verdana" w:hAnsi="Verdana"/>
                      <w:sz w:val="18"/>
                      <w:szCs w:val="18"/>
                    </w:rPr>
                    <w:t>Shot-by-shot model selection (Seedance, Hailuo, Nano Banana, GPT Image 2) with visible credit costs helps producers budget generative concept and previs work before committing spend.</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pre-launch: the waitlist doesn't even open until September 10 and the tool has only been stress-tested internally by Frame Rate's own crew so far.</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The local-first architecture keeps project files on-device and tracks a full production record per asset, which is pipeline-friendly, but there's no public API yet and access is still gated.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3" w:history="1">
                    <w:r>
                      <w:rPr>
                        <w:rStyle w:val="Hyperlink"/>
                        <w:rFonts w:ascii="Verdana" w:hAnsi="Verdana"/>
                        <w:color w:val="467886"/>
                        <w:sz w:val="18"/>
                        <w:szCs w:val="18"/>
                      </w:rPr>
                      <w:t>Article</w:t>
                    </w:r>
                  </w:hyperlink>
                  <w:r>
                    <w:rPr>
                      <w:rFonts w:ascii="Verdana" w:hAnsi="Verdana"/>
                      <w:color w:val="000000"/>
                      <w:sz w:val="18"/>
                      <w:szCs w:val="18"/>
                    </w:rPr>
                    <w:br/>
                  </w:r>
                  <w:hyperlink r:id="rId94" w:history="1">
                    <w:r>
                      <w:rPr>
                        <w:rStyle w:val="Hyperlink"/>
                        <w:rFonts w:ascii="Verdana" w:hAnsi="Verdana"/>
                        <w:color w:val="467886"/>
                        <w:sz w:val="18"/>
                        <w:szCs w:val="18"/>
                      </w:rPr>
                      <w:t>Second Article</w:t>
                    </w:r>
                  </w:hyperlink>
                  <w:r>
                    <w:rPr>
                      <w:rFonts w:ascii="Verdana" w:hAnsi="Verdana"/>
                      <w:color w:val="000000"/>
                      <w:sz w:val="18"/>
                      <w:szCs w:val="18"/>
                    </w:rPr>
                    <w:br/>
                  </w:r>
                  <w:hyperlink r:id="rId95"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SparkStation (VerSe Innovation)</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SparkStation is a credit/seat-based SaaS AI content-production platform from Indian tech company VerSe Innovation that routes creative tasks (story building, script coverage, casting, storyboards, and shot creation) across best-fit models like Veo, Sora, Kling, and Seedance for filmmakers, brands, and creators.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 Coverage + Digital Casting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Story Builder and script coverage tools paired with a 'casting director' module that locks a character's face, wardrobe, and expression give indie productions studio-style pre-production triage without a full crew.</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Storyboard-to-Shot Pipeline for Brand/Short-Form Content:</w:t>
                  </w:r>
                  <w:r w:rsidRPr="005D111F">
                    <w:rPr>
                      <w:rStyle w:val="apple-converted-space"/>
                      <w:rFonts w:ascii="Verdana" w:hAnsi="Verdana"/>
                      <w:color w:val="000000"/>
                      <w:sz w:val="18"/>
                      <w:szCs w:val="18"/>
                    </w:rPr>
                    <w:t> </w:t>
                  </w:r>
                  <w:r w:rsidRPr="005D111F">
                    <w:rPr>
                      <w:rFonts w:ascii="Verdana" w:hAnsi="Verdana"/>
                      <w:sz w:val="18"/>
                      <w:szCs w:val="18"/>
                    </w:rPr>
                    <w:t>Its shot-creation and budget-estimator tools let producers move from storyboard to priced, camera-controlled shots before spending render credits.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 entered beta on August 29 backed by six months of internal production use and roughly 15 paying clients, but general availability isn't until October 1 and VerSe's own cost claims are still unproven at scale.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Projects export cleanly to Premiere Pro, Final Cut, and DaVinci Resolve for downstream editing, but the promised enterprise API tier doesn't arrive until November 1.</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6" w:history="1">
                    <w:r>
                      <w:rPr>
                        <w:rStyle w:val="Hyperlink"/>
                        <w:rFonts w:ascii="Verdana" w:hAnsi="Verdana"/>
                        <w:color w:val="467886"/>
                        <w:sz w:val="18"/>
                        <w:szCs w:val="18"/>
                      </w:rPr>
                      <w:t>Article</w:t>
                    </w:r>
                  </w:hyperlink>
                  <w:r>
                    <w:rPr>
                      <w:rFonts w:ascii="Verdana" w:hAnsi="Verdana"/>
                      <w:color w:val="000000"/>
                      <w:sz w:val="18"/>
                      <w:szCs w:val="18"/>
                    </w:rPr>
                    <w:br/>
                  </w:r>
                  <w:hyperlink r:id="rId97" w:history="1">
                    <w:r>
                      <w:rPr>
                        <w:rStyle w:val="Hyperlink"/>
                        <w:rFonts w:ascii="Verdana" w:hAnsi="Verdana"/>
                        <w:color w:val="467886"/>
                        <w:sz w:val="18"/>
                        <w:szCs w:val="18"/>
                      </w:rPr>
                      <w:t>Second Article</w:t>
                    </w:r>
                  </w:hyperlink>
                  <w:r>
                    <w:rPr>
                      <w:rFonts w:ascii="Verdana" w:hAnsi="Verdana"/>
                      <w:color w:val="000000"/>
                      <w:sz w:val="18"/>
                      <w:szCs w:val="18"/>
                    </w:rPr>
                    <w:br/>
                  </w:r>
                  <w:hyperlink r:id="rId9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Lineo (Lineo.co)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Lineo is a SaaS platform (plus an offline-capable macOS desktop app) built by three working commercial producers that combines AICP/APA-format collaborative budgets, calendars, bid packages, and AI-automated purchase-order/payroll/petty-cash logging for spot and branded-content production.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Bid &amp; Budget Creation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Real-time collaborative AICP/APA budgets with AI-assisted bid letters cut bid-turnaround time, directly addressing the scheduling/budgeting pain point of pre-production on commercials.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Wrap &amp; Actuals Automation:</w:t>
                  </w:r>
                  <w:r w:rsidRPr="005D111F">
                    <w:rPr>
                      <w:rStyle w:val="apple-converted-space"/>
                      <w:rFonts w:ascii="Verdana" w:hAnsi="Verdana"/>
                      <w:color w:val="000000"/>
                      <w:sz w:val="18"/>
                      <w:szCs w:val="18"/>
                    </w:rPr>
                    <w:t> </w:t>
                  </w:r>
                  <w:r w:rsidRPr="005D111F">
                    <w:rPr>
                      <w:rFonts w:ascii="Verdana" w:hAnsi="Verdana"/>
                      <w:sz w:val="18"/>
                      <w:szCs w:val="18"/>
                    </w:rPr>
                    <w:t>AI scanning of invoices, payroll, and receipts to auto-populate PO and petty-cash logs removes one of the most error-prone manual steps at the tail end of a shoot.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 launched publicly on August 25 after more than a year of pressure-testing by real EPs and line producers on 100+ jobs, but as a brand-new market entrant it's still building out its subscriber base and roadmap (ReelFlow, Accounting Sync) is 'coming soon.'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supports industry-standard AICP/APA budget formats, imports past budgets, ships a fully offline macOS app for on-set use, and has Xero/QuickBooks sync on the near-term roadmap.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9" w:history="1">
                    <w:r>
                      <w:rPr>
                        <w:rStyle w:val="Hyperlink"/>
                        <w:rFonts w:ascii="Verdana" w:hAnsi="Verdana"/>
                        <w:color w:val="467886"/>
                        <w:sz w:val="18"/>
                        <w:szCs w:val="18"/>
                      </w:rPr>
                      <w:t>Article</w:t>
                    </w:r>
                  </w:hyperlink>
                  <w:r>
                    <w:rPr>
                      <w:rFonts w:ascii="Verdana" w:hAnsi="Verdana"/>
                      <w:color w:val="000000"/>
                      <w:sz w:val="18"/>
                      <w:szCs w:val="18"/>
                    </w:rPr>
                    <w:br/>
                  </w:r>
                  <w:hyperlink r:id="rId100" w:history="1">
                    <w:r>
                      <w:rPr>
                        <w:rStyle w:val="Hyperlink"/>
                        <w:rFonts w:ascii="Verdana" w:hAnsi="Verdana"/>
                        <w:color w:val="467886"/>
                        <w:sz w:val="18"/>
                        <w:szCs w:val="18"/>
                      </w:rPr>
                      <w:t>Second Article</w:t>
                    </w:r>
                  </w:hyperlink>
                  <w:r>
                    <w:rPr>
                      <w:rFonts w:ascii="Verdana" w:hAnsi="Verdana"/>
                      <w:color w:val="000000"/>
                      <w:sz w:val="18"/>
                      <w:szCs w:val="18"/>
                    </w:rPr>
                    <w:br/>
                  </w:r>
                  <w:hyperlink r:id="rId101"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Photoshop 27.10 (Adobe)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Photoshop 27.10 is a Creative Cloud subscription desktop update from Adobe adding a beta AI Assisted Editor with Prompt to Edit and Markup (sketch-annotation-guided generation) powered by Firefly Image 5, alongside a new non-destructive Light adjustment layer and in-app Adobe Stock browsing.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Concept Art Iteration &amp; Moodboarding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Markup lets a concept artist or art director circle and annotate a rough comp to steer AI edits directly, speeding up the kind of visual-direction notes that normally take a written brief.</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Mask-Guided Touch-Ups on Key Art:</w:t>
                  </w:r>
                  <w:r w:rsidRPr="005D111F">
                    <w:rPr>
                      <w:rStyle w:val="apple-converted-space"/>
                      <w:rFonts w:ascii="Verdana" w:hAnsi="Verdana"/>
                      <w:color w:val="000000"/>
                      <w:sz w:val="18"/>
                      <w:szCs w:val="18"/>
                    </w:rPr>
                    <w:t> </w:t>
                  </w:r>
                  <w:r w:rsidRPr="005D111F">
                    <w:rPr>
                      <w:rFonts w:ascii="Verdana" w:hAnsi="Verdana"/>
                      <w:sz w:val="18"/>
                      <w:szCs w:val="18"/>
                    </w:rPr>
                    <w:t>Combining a selection with a text instruction via Firefly Image 5 lets artists modify one element of a finished concept painting or poster without disturbing surrounding detail.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ships to every Creative Cloud subscriber as a standard point release, not a gated program, though the headline AI Assisted Editor itself remains labeled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drops directly into the PSD-based concept art and key art pipelines already standard across film/TV production, with no new file formats or workflow to learn.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2" w:history="1">
                    <w:r>
                      <w:rPr>
                        <w:rStyle w:val="Hyperlink"/>
                        <w:rFonts w:ascii="Verdana" w:hAnsi="Verdana"/>
                        <w:color w:val="467886"/>
                        <w:sz w:val="18"/>
                        <w:szCs w:val="18"/>
                      </w:rPr>
                      <w:t>Article</w:t>
                    </w:r>
                  </w:hyperlink>
                  <w:r>
                    <w:rPr>
                      <w:rFonts w:ascii="Verdana" w:hAnsi="Verdana"/>
                      <w:color w:val="000000"/>
                      <w:sz w:val="18"/>
                      <w:szCs w:val="18"/>
                    </w:rPr>
                    <w:br/>
                  </w:r>
                  <w:hyperlink r:id="rId103" w:history="1">
                    <w:r>
                      <w:rPr>
                        <w:rStyle w:val="Hyperlink"/>
                        <w:rFonts w:ascii="Verdana" w:hAnsi="Verdana"/>
                        <w:color w:val="467886"/>
                        <w:sz w:val="18"/>
                        <w:szCs w:val="18"/>
                      </w:rPr>
                      <w:t>Second Article</w:t>
                    </w:r>
                  </w:hyperlink>
                  <w:r>
                    <w:rPr>
                      <w:rFonts w:ascii="Verdana" w:hAnsi="Verdana"/>
                      <w:color w:val="000000"/>
                      <w:sz w:val="18"/>
                      <w:szCs w:val="18"/>
                    </w:rPr>
                    <w:br/>
                  </w:r>
                  <w:hyperlink r:id="rId104" w:history="1">
                    <w:r>
                      <w:rPr>
                        <w:rStyle w:val="Hyperlink"/>
                        <w:rFonts w:ascii="Verdana" w:hAnsi="Verdana"/>
                        <w:color w:val="467886"/>
                        <w:sz w:val="18"/>
                        <w:szCs w:val="18"/>
                      </w:rPr>
                      <w:t>Announcement</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Nice Touch V2 (Nice Touch) — </w:t>
                              </w:r>
                              <w:r>
                                <w:rPr>
                                  <w:rFonts w:ascii="Verdana" w:eastAsia="Times New Roman" w:hAnsi="Verdana" w:cs="Arial"/>
                                  <w:color w:val="27500A"/>
                                  <w:kern w:val="0"/>
                                  <w:sz w:val="17"/>
                                  <w:szCs w:val="17"/>
                                  <w:shd w:val="clear" w:color="auto" w:fill="EAF3DE"/>
                                  <w14:ligatures w14:val="none"/>
                                </w:rPr>
                                <w:t>No public API, desktop/browser app with credit-based subscription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RoughCut (Digital Nirvana) — </w:t>
                              </w:r>
                              <w:r>
                                <w:rPr>
                                  <w:rFonts w:ascii="Verdana" w:eastAsia="Times New Roman" w:hAnsi="Verdana" w:cs="Arial"/>
                                  <w:color w:val="27500A"/>
                                  <w:kern w:val="0"/>
                                  <w:sz w:val="17"/>
                                  <w:szCs w:val="17"/>
                                  <w:shd w:val="clear" w:color="auto" w:fill="EAF3DE"/>
                                  <w14:ligatures w14:val="none"/>
                                </w:rPr>
                                <w:t>No public API disclosed; enterprise onboarding via Digital Nirvana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FLOW AI + MediaSilo Update (EditShare) — </w:t>
                              </w:r>
                              <w:r>
                                <w:rPr>
                                  <w:rFonts w:ascii="Verdana" w:eastAsia="Times New Roman" w:hAnsi="Verdana" w:cs="Arial"/>
                                  <w:color w:val="27500A"/>
                                  <w:kern w:val="0"/>
                                  <w:sz w:val="17"/>
                                  <w:szCs w:val="17"/>
                                  <w:shd w:val="clear" w:color="auto" w:fill="EAF3DE"/>
                                  <w14:ligatures w14:val="none"/>
                                </w:rPr>
                                <w:t>Open APIs for FLOW automation; no third-party AI API dependency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Dalia Agentic Workflows (Dalet) — </w:t>
                              </w:r>
                              <w:r>
                                <w:rPr>
                                  <w:rFonts w:ascii="Verdana" w:eastAsia="Times New Roman" w:hAnsi="Verdana" w:cs="Arial"/>
                                  <w:color w:val="27500A"/>
                                  <w:kern w:val="0"/>
                                  <w:sz w:val="17"/>
                                  <w:szCs w:val="17"/>
                                  <w:shd w:val="clear" w:color="auto" w:fill="EAF3DE"/>
                                  <w14:ligatures w14:val="none"/>
                                </w:rPr>
                                <w:t>Conversational/agentic interface within the Dalet ecosystem; not a general-purpose public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Image Adjust Pro Auto Color Matching (Panasonic) — </w:t>
                              </w:r>
                              <w:r>
                                <w:rPr>
                                  <w:rFonts w:ascii="Verdana" w:eastAsia="Times New Roman" w:hAnsi="Verdana" w:cs="Arial"/>
                                  <w:color w:val="27500A"/>
                                  <w:kern w:val="0"/>
                                  <w:sz w:val="17"/>
                                  <w:szCs w:val="17"/>
                                  <w:shd w:val="clear" w:color="auto" w:fill="EAF3DE"/>
                                  <w14:ligatures w14:val="none"/>
                                </w:rPr>
                                <w:t>No public API; paid GUI plug-in (software key AW-SF600) for Media Production Suite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Vantage Super Resolution (Telestream + NVIDIA) — </w:t>
                              </w:r>
                              <w:r>
                                <w:rPr>
                                  <w:rFonts w:ascii="Verdana" w:eastAsia="Times New Roman" w:hAnsi="Verdana" w:cs="Arial"/>
                                  <w:color w:val="27500A"/>
                                  <w:kern w:val="0"/>
                                  <w:sz w:val="17"/>
                                  <w:szCs w:val="17"/>
                                  <w:shd w:val="clear" w:color="auto" w:fill="EAF3DE"/>
                                  <w14:ligatures w14:val="none"/>
                                </w:rPr>
                                <w:t>No standalone API; operates as an automated Vantage workflow action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Nice Touch V2 (Nice Touch) — </w:t>
                              </w:r>
                              <w:r>
                                <w:rPr>
                                  <w:rFonts w:ascii="Verdana" w:eastAsia="Times New Roman" w:hAnsi="Verdana" w:cs="Arial"/>
                                  <w:color w:val="27500A"/>
                                  <w:kern w:val="0"/>
                                  <w:sz w:val="17"/>
                                  <w:szCs w:val="17"/>
                                  <w:shd w:val="clear" w:color="auto" w:fill="EAF3DE"/>
                                  <w14:ligatures w14:val="none"/>
                                </w:rPr>
                                <w:t>Native Premiere Pro &amp; DaVinci Resolve integration, no round-tripping</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RoughCut (Digital Nirvana) — </w:t>
                              </w:r>
                              <w:r>
                                <w:rPr>
                                  <w:rFonts w:ascii="Verdana" w:eastAsia="Times New Roman" w:hAnsi="Verdana" w:cs="Arial"/>
                                  <w:color w:val="27500A"/>
                                  <w:kern w:val="0"/>
                                  <w:sz w:val="17"/>
                                  <w:szCs w:val="17"/>
                                  <w:shd w:val="clear" w:color="auto" w:fill="EAF3DE"/>
                                  <w14:ligatures w14:val="none"/>
                                </w:rPr>
                                <w:t>Exports natively to Avid/Premiere/FCP/Resolve plus OTIO and MAM metadata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FLOW AI + MediaSilo Update (EditShare) — </w:t>
                              </w:r>
                              <w:r>
                                <w:rPr>
                                  <w:rFonts w:ascii="Verdana" w:eastAsia="Times New Roman" w:hAnsi="Verdana" w:cs="Arial"/>
                                  <w:color w:val="27500A"/>
                                  <w:kern w:val="0"/>
                                  <w:sz w:val="17"/>
                                  <w:szCs w:val="17"/>
                                  <w:shd w:val="clear" w:color="auto" w:fill="EAF3DE"/>
                                  <w14:ligatures w14:val="none"/>
                                </w:rPr>
                                <w:t>On-prem GPU processing nodes on EFS storage; integrates with Premiere/Avid/Resolve/FCPX</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Dalia Agentic Workflows (Dalet) — </w:t>
                              </w:r>
                              <w:r>
                                <w:rPr>
                                  <w:rFonts w:ascii="Verdana" w:eastAsia="Times New Roman" w:hAnsi="Verdana" w:cs="Arial"/>
                                  <w:color w:val="27500A"/>
                                  <w:kern w:val="0"/>
                                  <w:sz w:val="17"/>
                                  <w:szCs w:val="17"/>
                                  <w:shd w:val="clear" w:color="auto" w:fill="EAF3DE"/>
                                  <w14:ligatures w14:val="none"/>
                                </w:rPr>
                                <w:t>Native to Dalet Flex, Pyramid, InStream, Brio and AmberFin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Image Adjust Pro Auto Color Matching (Panasonic) — </w:t>
                              </w:r>
                              <w:r>
                                <w:rPr>
                                  <w:rFonts w:ascii="Verdana" w:eastAsia="Times New Roman" w:hAnsi="Verdana" w:cs="Arial"/>
                                  <w:color w:val="27500A"/>
                                  <w:kern w:val="0"/>
                                  <w:sz w:val="17"/>
                                  <w:szCs w:val="17"/>
                                  <w:shd w:val="clear" w:color="auto" w:fill="EAF3DE"/>
                                  <w14:ligatures w14:val="none"/>
                                </w:rPr>
                                <w:t>Firmware/plug-in update for Panasonic Media Production Suite; supports third-party reference cameras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Vantage Super Resolution (Telestream + NVIDIA) — </w:t>
                              </w:r>
                              <w:r>
                                <w:rPr>
                                  <w:rFonts w:ascii="Verdana" w:eastAsia="Times New Roman" w:hAnsi="Verdana" w:cs="Arial"/>
                                  <w:color w:val="27500A"/>
                                  <w:kern w:val="0"/>
                                  <w:sz w:val="17"/>
                                  <w:szCs w:val="17"/>
                                  <w:shd w:val="clear" w:color="auto" w:fill="EAF3DE"/>
                                  <w14:ligatures w14:val="none"/>
                                </w:rPr>
                                <w:t>Native Vantage transcoder step on NVIDIA Blackwell-equipped Lightspeed servers (VLS 105/205/305)</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Nice Touch V2 (Nice Touch)</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dialogue-editing AI assistant ships a full V2 rebuild that writes real cuts, stringouts and multicam passes straight into Premiere/Resolve timelines.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RoughCut (Digital Nirvana)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new AI editorial platform assembles broadcast-ready rough cuts from raw footage and writes down its editorial reasoning alongside every cut.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FLOW AI + MediaSilo Update (EditShare)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EditShare expands on-prem AI media search to 13 languages and previews MediaSilo evolving from a review tool into a full connected media hub.</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Dalia Agentic Workflows (Dalet)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Dalet's media-aware AI assistant Dalia gains agentic muscle, discovering and autonomously executing multi-step ingest-to-publish workflows.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Image Adjust Pro Auto Color Matching (Panasonic)</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Panasonic adds an AI auto color-matching function that aligns multi-camera color tones to a reference camera, including third-party cameras.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Vantage Super Resolution (Telestream + NVIDIA)</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Telestream and NVIDIA bring AI super-resolution directly into the Vantage transcoder to upscale legacy SD/HD archives to 4K/UHD in-workflow.</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Nice Touch V2 (Nice Touch)</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Nice Touch is a SaaS AI edit assistant (credit-based subscription app, not open-source) that connects to an open Premiere Pro or DaVinci Resolve project, transcribes footage, and executes plain-language edit requests directly on the timeline.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Documentary &amp; interview assembly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Its multicam-aware engine is purpose-built for the dialogue-led first pass, string-outs, and script-matched cuts that eat a full day on most factual and corporate shoots.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Podcast/multi-camera turnaround:</w:t>
                  </w:r>
                  <w:r w:rsidRPr="005D111F">
                    <w:rPr>
                      <w:rStyle w:val="apple-converted-space"/>
                      <w:rFonts w:ascii="Verdana" w:hAnsi="Verdana"/>
                      <w:color w:val="000000"/>
                      <w:sz w:val="18"/>
                      <w:szCs w:val="18"/>
                    </w:rPr>
                    <w:t> </w:t>
                  </w:r>
                  <w:r w:rsidRPr="005D111F">
                    <w:rPr>
                      <w:rFonts w:ascii="Verdana" w:hAnsi="Verdana"/>
                      <w:sz w:val="18"/>
                      <w:szCs w:val="18"/>
                    </w:rPr>
                    <w:t>Native multicam sync plus 18-language transcription make it well suited to weekly podcast and panel shows that need a fast, consistent first cut every cycle.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a live, paying-customer product (Podymos, university media teams) on a rebuilt V2, but it's still a small, early-stage vendor rather than an established pipeline tool.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writes native, editable clips and markers directly into an already-open Premiere or Resolve project with no export/import round-trip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5" w:history="1">
                    <w:r>
                      <w:rPr>
                        <w:rStyle w:val="Hyperlink"/>
                        <w:rFonts w:ascii="Verdana" w:hAnsi="Verdana"/>
                        <w:color w:val="467886"/>
                        <w:sz w:val="18"/>
                        <w:szCs w:val="18"/>
                      </w:rPr>
                      <w:t>Article</w:t>
                    </w:r>
                  </w:hyperlink>
                  <w:r>
                    <w:rPr>
                      <w:rFonts w:ascii="Verdana" w:hAnsi="Verdana"/>
                      <w:color w:val="000000"/>
                      <w:sz w:val="18"/>
                      <w:szCs w:val="18"/>
                    </w:rPr>
                    <w:br/>
                  </w:r>
                  <w:hyperlink r:id="rId106" w:history="1">
                    <w:r>
                      <w:rPr>
                        <w:rStyle w:val="Hyperlink"/>
                        <w:rFonts w:ascii="Verdana" w:hAnsi="Verdana"/>
                        <w:color w:val="467886"/>
                        <w:sz w:val="18"/>
                        <w:szCs w:val="18"/>
                      </w:rPr>
                      <w:t>Second Article</w:t>
                    </w:r>
                  </w:hyperlink>
                  <w:r>
                    <w:rPr>
                      <w:rFonts w:ascii="Verdana" w:hAnsi="Verdana"/>
                      <w:color w:val="000000"/>
                      <w:sz w:val="18"/>
                      <w:szCs w:val="18"/>
                    </w:rPr>
                    <w:br/>
                  </w:r>
                  <w:hyperlink r:id="rId107" w:history="1">
                    <w:r>
                      <w:rPr>
                        <w:rStyle w:val="Hyperlink"/>
                        <w:rFonts w:ascii="Verdana" w:hAnsi="Verdana"/>
                        <w:color w:val="467886"/>
                        <w:sz w:val="18"/>
                        <w:szCs w:val="18"/>
                      </w:rPr>
                      <w:t>Press Kit</w:t>
                    </w:r>
                  </w:hyperlink>
                  <w:r>
                    <w:rPr>
                      <w:rFonts w:ascii="Verdana" w:hAnsi="Verdana"/>
                      <w:color w:val="000000"/>
                      <w:sz w:val="18"/>
                      <w:szCs w:val="18"/>
                    </w:rPr>
                    <w:br/>
                  </w:r>
                  <w:hyperlink r:id="rId10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RoughCut (Digital Nirvana)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RoughCut is a shared, multi-user cloud SaaS platform from 30-year broadcast-AI vendor Digital Nirvana that ingests raw footage, builds persistent cross-project metadata, and composes timelines from plain-language direction via an explainable AI co-pilot.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Newsroom &amp; broadcast highlight turnaround</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Its four-stage ingest-to-cut pipeline is aimed squarely at compressing same-day highlight assembly from hours to minutes without losing an audit trail of editorial choices.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Enterprise post facilities with growing archives:</w:t>
                  </w:r>
                  <w:r w:rsidRPr="005D111F">
                    <w:rPr>
                      <w:rStyle w:val="apple-converted-space"/>
                      <w:rFonts w:ascii="Verdana" w:hAnsi="Verdana"/>
                      <w:color w:val="000000"/>
                      <w:sz w:val="18"/>
                      <w:szCs w:val="18"/>
                    </w:rPr>
                    <w:t> </w:t>
                  </w:r>
                  <w:r w:rsidRPr="005D111F">
                    <w:rPr>
                      <w:rFonts w:ascii="Verdana" w:hAnsi="Verdana"/>
                      <w:sz w:val="18"/>
                      <w:szCs w:val="18"/>
                    </w:rPr>
                    <w:t>Persistent, library-wide memory (rather than per-project, throwaway AI) means the system gets more useful the more footage a team feeds it over time.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It's running on live early-access broadcast projects with credible results, but it's still pre-GA and only just getting its first public IBC demo.</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Cuts export natively via AAF, XML, FCPXML, EDL and OTIO into Avid, Premiere, Final Cut and Resolve, with AI markers and metadata carried through to downstream MAM systems.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9" w:history="1">
                    <w:r>
                      <w:rPr>
                        <w:rStyle w:val="Hyperlink"/>
                        <w:rFonts w:ascii="Verdana" w:hAnsi="Verdana"/>
                        <w:color w:val="467886"/>
                        <w:sz w:val="18"/>
                        <w:szCs w:val="18"/>
                      </w:rPr>
                      <w:t>Article</w:t>
                    </w:r>
                  </w:hyperlink>
                  <w:r>
                    <w:rPr>
                      <w:rFonts w:ascii="Verdana" w:hAnsi="Verdana"/>
                      <w:color w:val="000000"/>
                      <w:sz w:val="18"/>
                      <w:szCs w:val="18"/>
                    </w:rPr>
                    <w:br/>
                  </w:r>
                  <w:hyperlink r:id="rId110" w:history="1">
                    <w:r>
                      <w:rPr>
                        <w:rStyle w:val="Hyperlink"/>
                        <w:rFonts w:ascii="Verdana" w:hAnsi="Verdana"/>
                        <w:color w:val="467886"/>
                        <w:sz w:val="18"/>
                        <w:szCs w:val="18"/>
                      </w:rPr>
                      <w:t>Press Release</w:t>
                    </w:r>
                  </w:hyperlink>
                  <w:r>
                    <w:rPr>
                      <w:rFonts w:ascii="Verdana" w:hAnsi="Verdana"/>
                      <w:color w:val="000000"/>
                      <w:sz w:val="18"/>
                      <w:szCs w:val="18"/>
                    </w:rPr>
                    <w:br/>
                  </w:r>
                  <w:hyperlink r:id="rId111" w:history="1">
                    <w:r>
                      <w:rPr>
                        <w:rStyle w:val="Hyperlink"/>
                        <w:rFonts w:ascii="Verdana" w:hAnsi="Verdana"/>
                        <w:color w:val="467886"/>
                        <w:sz w:val="18"/>
                        <w:szCs w:val="18"/>
                      </w:rPr>
                      <w:t>Product 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FLOW AI + MediaSilo Update (EditShare)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This is a feature update to EditShare's existing on-premise media asset management stack (FLOW AI) and cloud collaboration platform (MediaSilo), not a new SaaS product, announced ahead of IBC2026, keeping AI processing entirely on customer hardware.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Privacy-sensitive broadcast archives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FLOW AI's processing never leaves customer infrastructure and carries no usage-based AI fees, which matters for broadcasters wary of routing footage through third-party cloud models.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International/multilingual post facilities:</w:t>
                  </w:r>
                  <w:r w:rsidRPr="005D111F">
                    <w:rPr>
                      <w:rStyle w:val="apple-converted-space"/>
                      <w:rFonts w:ascii="Verdana" w:hAnsi="Verdana"/>
                      <w:color w:val="000000"/>
                      <w:sz w:val="18"/>
                      <w:szCs w:val="18"/>
                    </w:rPr>
                    <w:t> </w:t>
                  </w:r>
                  <w:r w:rsidRPr="005D111F">
                    <w:rPr>
                      <w:rFonts w:ascii="Verdana" w:hAnsi="Verdana"/>
                      <w:sz w:val="18"/>
                      <w:szCs w:val="18"/>
                    </w:rPr>
                    <w:t>Expanded 13-language transcription (with Hebrew and Arabic to follow) directly extends AI-assisted search and discovery to cross-border productions.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builds on an already-mature, widely deployed enterprise storage and MAM platform rather than launching something unproven.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slots into existing EFS storage nodes and already-supported NLEs (Premiere, Avid, Resolve, FCPX), so studios don't need to change their editing tools to gain the AI search layer.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2" w:history="1">
                    <w:r>
                      <w:rPr>
                        <w:rStyle w:val="Hyperlink"/>
                        <w:rFonts w:ascii="Verdana" w:hAnsi="Verdana"/>
                        <w:color w:val="467886"/>
                        <w:sz w:val="18"/>
                        <w:szCs w:val="18"/>
                      </w:rPr>
                      <w:t>Article</w:t>
                    </w:r>
                  </w:hyperlink>
                  <w:r>
                    <w:rPr>
                      <w:rFonts w:ascii="Verdana" w:hAnsi="Verdana"/>
                      <w:color w:val="000000"/>
                      <w:sz w:val="18"/>
                      <w:szCs w:val="18"/>
                    </w:rPr>
                    <w:br/>
                  </w:r>
                  <w:hyperlink r:id="rId113" w:history="1">
                    <w:r>
                      <w:rPr>
                        <w:rStyle w:val="Hyperlink"/>
                        <w:rFonts w:ascii="Verdana" w:hAnsi="Verdana"/>
                        <w:color w:val="467886"/>
                        <w:sz w:val="18"/>
                        <w:szCs w:val="18"/>
                      </w:rPr>
                      <w:t>Second Article</w:t>
                    </w:r>
                  </w:hyperlink>
                  <w:r>
                    <w:rPr>
                      <w:rFonts w:ascii="Verdana" w:hAnsi="Verdana"/>
                      <w:color w:val="000000"/>
                      <w:sz w:val="18"/>
                      <w:szCs w:val="18"/>
                    </w:rPr>
                    <w:br/>
                  </w:r>
                  <w:hyperlink r:id="rId114" w:history="1">
                    <w:r>
                      <w:rPr>
                        <w:rStyle w:val="Hyperlink"/>
                        <w:rFonts w:ascii="Verdana" w:hAnsi="Verdana"/>
                        <w:color w:val="467886"/>
                        <w:sz w:val="18"/>
                        <w:szCs w:val="18"/>
                      </w:rPr>
                      <w:t>Product Page</w:t>
                    </w:r>
                  </w:hyperlink>
                  <w:r>
                    <w:rPr>
                      <w:rFonts w:ascii="Verdana" w:hAnsi="Verdana"/>
                      <w:color w:val="000000"/>
                      <w:sz w:val="18"/>
                      <w:szCs w:val="18"/>
                    </w:rPr>
                    <w:br/>
                  </w:r>
                  <w:hyperlink r:id="rId115"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Dalia Agentic Workflows (Dalet)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Dalia is Dalet's enterprise, media-aware agentic AI layer (commercially available SaaS/on-prem platform, not open-source) that now sits directly on the Dalet Flex workflow engine and previews expansion into the Dalet Pyramid newsroom system.</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Enterprise broadcast/MAM operations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New intelligent workflow discovery lets Dalia autonomously handle ingest, QC routing and publishing across systems, which Dalet frames as letting a ten-person team operate at fifty-person scale.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Sports &amp; live production:</w:t>
                  </w:r>
                  <w:r w:rsidRPr="005D111F">
                    <w:rPr>
                      <w:rStyle w:val="apple-converted-space"/>
                      <w:rFonts w:ascii="Verdana" w:hAnsi="Verdana"/>
                      <w:color w:val="000000"/>
                      <w:sz w:val="18"/>
                      <w:szCs w:val="18"/>
                    </w:rPr>
                    <w:t> </w:t>
                  </w:r>
                  <w:r w:rsidRPr="005D111F">
                    <w:rPr>
                      <w:rFonts w:ascii="Verdana" w:hAnsi="Verdana"/>
                      <w:sz w:val="18"/>
                      <w:szCs w:val="18"/>
                    </w:rPr>
                    <w:t>Natural-language triggers for clip creation and highlight publishing fit fast-turnaround live-sports workflows well, and are being demoed via the IBC Accelerator live-sports orchestration project.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Dalia is already commercially deployed at large customers like the BBC, Fox Networks Group and Arsenal FC; this is a substantive agentic capability expansion on a proven base, not a first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It's natively embedded across Dalet Flex, Pyramid, InStream, Brio and AmberFin, with governance boundaries so it operates within existing permissions rather than as a bolt-on tool.</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6" w:history="1">
                    <w:r>
                      <w:rPr>
                        <w:rStyle w:val="Hyperlink"/>
                        <w:rFonts w:ascii="Verdana" w:hAnsi="Verdana"/>
                        <w:color w:val="467886"/>
                        <w:sz w:val="18"/>
                        <w:szCs w:val="18"/>
                      </w:rPr>
                      <w:t>Article</w:t>
                    </w:r>
                  </w:hyperlink>
                  <w:r>
                    <w:rPr>
                      <w:rFonts w:ascii="Verdana" w:hAnsi="Verdana"/>
                      <w:color w:val="000000"/>
                      <w:sz w:val="18"/>
                      <w:szCs w:val="18"/>
                    </w:rPr>
                    <w:br/>
                  </w:r>
                  <w:hyperlink r:id="rId117" w:history="1">
                    <w:r>
                      <w:rPr>
                        <w:rStyle w:val="Hyperlink"/>
                        <w:rFonts w:ascii="Verdana" w:hAnsi="Verdana"/>
                        <w:color w:val="467886"/>
                        <w:sz w:val="18"/>
                        <w:szCs w:val="18"/>
                      </w:rPr>
                      <w:t>Second Article</w:t>
                    </w:r>
                  </w:hyperlink>
                  <w:r>
                    <w:rPr>
                      <w:rFonts w:ascii="Verdana" w:hAnsi="Verdana"/>
                      <w:color w:val="000000"/>
                      <w:sz w:val="18"/>
                      <w:szCs w:val="18"/>
                    </w:rPr>
                    <w:br/>
                  </w:r>
                  <w:hyperlink r:id="rId118" w:history="1">
                    <w:r>
                      <w:rPr>
                        <w:rStyle w:val="Hyperlink"/>
                        <w:rFonts w:ascii="Verdana" w:hAnsi="Verdana"/>
                        <w:color w:val="467886"/>
                        <w:sz w:val="18"/>
                        <w:szCs w:val="18"/>
                      </w:rPr>
                      <w:t>Product Page</w:t>
                    </w:r>
                  </w:hyperlink>
                  <w:r>
                    <w:rPr>
                      <w:rFonts w:ascii="Verdana" w:hAnsi="Verdana"/>
                      <w:color w:val="000000"/>
                      <w:sz w:val="18"/>
                      <w:szCs w:val="18"/>
                    </w:rPr>
                    <w:br/>
                  </w:r>
                  <w:hyperlink r:id="rId119"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Image Adjust Pro Auto Color Matching (Panasonic)</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This is a paid firmware/software plug-in update (AW-SF600, GUI-only, not open-source) for Panasonic's Media Production Suite that automates gamma, matrix and color-correction alignment across studio and PTZ cameras.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Multi-camera live broadcast/events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Automating cross-camera color alignment removes the need for a dedicated colorist on-site during fast-turnaround live shoots and multicam broadcasts.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Virtual production/LED-wall stages:</w:t>
                  </w:r>
                  <w:r w:rsidRPr="005D111F">
                    <w:rPr>
                      <w:rStyle w:val="apple-converted-space"/>
                      <w:rFonts w:ascii="Verdana" w:hAnsi="Verdana"/>
                      <w:color w:val="000000"/>
                      <w:sz w:val="18"/>
                      <w:szCs w:val="18"/>
                    </w:rPr>
                    <w:t> </w:t>
                  </w:r>
                  <w:r w:rsidRPr="005D111F">
                    <w:rPr>
                      <w:rFonts w:ascii="Verdana" w:hAnsi="Verdana"/>
                      <w:sz w:val="18"/>
                      <w:szCs w:val="18"/>
                    </w:rPr>
                    <w:t>Cross-manufacturer reference support helps match real camera footage to a consistent look against LED-wall and virtual-set imagery.</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an announced feature scheduled for an October 2026 firmware update, so it isn't shippable or testable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plugs directly into Panasonic's existing remote-operation-panel ecosystem, but at launch only a limited set of camera models are compatible, with broader support arriving later.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0" w:history="1">
                    <w:r>
                      <w:rPr>
                        <w:rStyle w:val="Hyperlink"/>
                        <w:rFonts w:ascii="Verdana" w:hAnsi="Verdana"/>
                        <w:color w:val="467886"/>
                        <w:sz w:val="18"/>
                        <w:szCs w:val="18"/>
                      </w:rPr>
                      <w:t>Article</w:t>
                    </w:r>
                  </w:hyperlink>
                  <w:r>
                    <w:rPr>
                      <w:rFonts w:ascii="Verdana" w:hAnsi="Verdana"/>
                      <w:color w:val="000000"/>
                      <w:sz w:val="18"/>
                      <w:szCs w:val="18"/>
                    </w:rPr>
                    <w:br/>
                  </w:r>
                  <w:hyperlink r:id="rId121" w:history="1">
                    <w:r>
                      <w:rPr>
                        <w:rStyle w:val="Hyperlink"/>
                        <w:rFonts w:ascii="Verdana" w:hAnsi="Verdana"/>
                        <w:color w:val="467886"/>
                        <w:sz w:val="18"/>
                        <w:szCs w:val="18"/>
                      </w:rPr>
                      <w:t>Second Article</w:t>
                    </w:r>
                  </w:hyperlink>
                  <w:r>
                    <w:rPr>
                      <w:rFonts w:ascii="Verdana" w:hAnsi="Verdana"/>
                      <w:color w:val="000000"/>
                      <w:sz w:val="18"/>
                      <w:szCs w:val="18"/>
                    </w:rPr>
                    <w:br/>
                  </w:r>
                  <w:hyperlink r:id="rId12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Vantage Super Resolution (Telestream + NVIDIA)</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Vantage Super Resolution is an enterprise media-workflow feature (on-prem GPU-server add-on, not SaaS/open-source) built on the NVIDIA Video Effects SDK, jointly developed by Telestream and NVIDIA as the first output of a long-term partnership.</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Archive modernization &amp; FAST-channel delivery</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Automated, unattended batch upscaling lets broadcasters and rights holders qualify decades of legacy SD/HD libraries for 4K/UHD distribution without manual restoration passes.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Post facilities running Vantage pipelines:</w:t>
                  </w:r>
                  <w:r w:rsidRPr="005D111F">
                    <w:rPr>
                      <w:rStyle w:val="apple-converted-space"/>
                      <w:rFonts w:ascii="Verdana" w:hAnsi="Verdana"/>
                      <w:color w:val="000000"/>
                      <w:sz w:val="18"/>
                      <w:szCs w:val="18"/>
                    </w:rPr>
                    <w:t> </w:t>
                  </w:r>
                  <w:r w:rsidRPr="005D111F">
                    <w:rPr>
                      <w:rFonts w:ascii="Verdana" w:hAnsi="Verdana"/>
                      <w:sz w:val="18"/>
                      <w:szCs w:val="18"/>
                    </w:rPr>
                    <w:t>Because it's a native transcoder step, it removes the round-trip risk (metadata loss, version drift) inherent in sending assets to a separate third-party upscaling tool.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This is a technology preview at IBC2026 with commercial release not scheduled until Q4 2026, so real-world quality/throughput benchmarks are still pending.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It runs as a native option inside an already-deployed Vantage workflow alongside existing QC, packaging and delivery steps, with jobs auto-dispatched to GPU-equipped nodes.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23" w:history="1">
                    <w:r>
                      <w:rPr>
                        <w:rStyle w:val="Hyperlink"/>
                        <w:rFonts w:ascii="Verdana" w:hAnsi="Verdana"/>
                        <w:color w:val="467886"/>
                        <w:sz w:val="18"/>
                        <w:szCs w:val="18"/>
                      </w:rPr>
                      <w:t>Article</w:t>
                    </w:r>
                  </w:hyperlink>
                  <w:r>
                    <w:rPr>
                      <w:rFonts w:ascii="Verdana" w:hAnsi="Verdana"/>
                      <w:color w:val="000000"/>
                      <w:sz w:val="18"/>
                      <w:szCs w:val="18"/>
                    </w:rPr>
                    <w:br/>
                  </w:r>
                  <w:hyperlink r:id="rId124" w:history="1">
                    <w:r>
                      <w:rPr>
                        <w:rStyle w:val="Hyperlink"/>
                        <w:rFonts w:ascii="Verdana" w:hAnsi="Verdana"/>
                        <w:color w:val="467886"/>
                        <w:sz w:val="18"/>
                        <w:szCs w:val="18"/>
                      </w:rPr>
                      <w:t>Second Article</w:t>
                    </w:r>
                  </w:hyperlink>
                  <w:r>
                    <w:rPr>
                      <w:rFonts w:ascii="Verdana" w:hAnsi="Verdana"/>
                      <w:color w:val="000000"/>
                      <w:sz w:val="18"/>
                      <w:szCs w:val="18"/>
                    </w:rPr>
                    <w:br/>
                  </w:r>
                  <w:hyperlink r:id="rId125"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www.worldlabs.ai/blog/atlas" TargetMode="External"/><Relationship Id="rId7" Type="http://schemas.openxmlformats.org/officeDocument/2006/relationships/hyperlink" Target="https://www.worldlabs.ai/" TargetMode="External"/><Relationship Id="rId8" Type="http://schemas.openxmlformats.org/officeDocument/2006/relationships/hyperlink" Target="https://siliconangle.com/2026/09/01/fei-fei-lis-world-labs-debuts-atlas-a-world-model-showcase-for-advanced-spatial-intelligence/" TargetMode="External"/><Relationship Id="rId9" Type="http://schemas.openxmlformats.org/officeDocument/2006/relationships/hyperlink" Target="https://beeble.ai/updates/2026-08-26-update" TargetMode="External"/><Relationship Id="rId10" Type="http://schemas.openxmlformats.org/officeDocument/2006/relationships/hyperlink" Target="https://beeble.ai/" TargetMode="External"/><Relationship Id="rId11" Type="http://schemas.openxmlformats.org/officeDocument/2006/relationships/hyperlink" Target="https://beeble.ai/pricing" TargetMode="External"/><Relationship Id="rId12" Type="http://schemas.openxmlformats.org/officeDocument/2006/relationships/hyperlink" Target="https://www.prnewswire.com/news-releases/fal-launches-h3-max-a-new-post-trained-video-model-with-frontier-quality-and-faster-than-real-time-generation-302866462.html" TargetMode="External"/><Relationship Id="rId13" Type="http://schemas.openxmlformats.org/officeDocument/2006/relationships/hyperlink" Target="https://fal.ai/models/minimax/h3-max/text-to-video" TargetMode="External"/><Relationship Id="rId14" Type="http://schemas.openxmlformats.org/officeDocument/2006/relationships/hyperlink" Target="https://fal.ai" TargetMode="External"/><Relationship Id="rId15" Type="http://schemas.openxmlformats.org/officeDocument/2006/relationships/hyperlink" Target="https://blog.comfy.org/p/trellis2-and-pixal3d-are-now-native" TargetMode="External"/><Relationship Id="rId16" Type="http://schemas.openxmlformats.org/officeDocument/2006/relationships/hyperlink" Target="https://www.comfy.org/" TargetMode="External"/><Relationship Id="rId17" Type="http://schemas.openxmlformats.org/officeDocument/2006/relationships/hyperlink" Target="https://comfyui-wiki.com/en/news/2026-08-22-trellis2-pixal3d-native-comfyui" TargetMode="External"/><Relationship Id="rId18" Type="http://schemas.openxmlformats.org/officeDocument/2006/relationships/hyperlink" Target="https://github.com/comfyanonymous/ComfyUI/pull/14718" TargetMode="External"/><Relationship Id="rId19" Type="http://schemas.openxmlformats.org/officeDocument/2006/relationships/hyperlink" Target="https://xyn.sony.net/en/news/2026-spatial-aximmetry" TargetMode="External"/><Relationship Id="rId20" Type="http://schemas.openxmlformats.org/officeDocument/2006/relationships/hyperlink" Target="https://xyn.sony.net/en/products/xyn_spatial_capture_solution" TargetMode="External"/><Relationship Id="rId21" Type="http://schemas.openxmlformats.org/officeDocument/2006/relationships/hyperlink" Target="https://www.aximmetry.com" TargetMode="External"/><Relationship Id="rId22" Type="http://schemas.openxmlformats.org/officeDocument/2006/relationships/hyperlink" Target="https://help.disguise.one/workflows/3dgs/sony/sony-3dcg" TargetMode="External"/><Relationship Id="rId23" Type="http://schemas.openxmlformats.org/officeDocument/2006/relationships/hyperlink" Target="https://www.prnewswire.com/news-releases/reallusion-ai-studio-1-1-major-update-standalone-application-seedance-2-5--and-upgraded-ai-actor-creator-302867060.html" TargetMode="External"/><Relationship Id="rId24" Type="http://schemas.openxmlformats.org/officeDocument/2006/relationships/hyperlink" Target="https://ai.reallusion.com/ai-studio/default.html" TargetMode="External"/><Relationship Id="rId25" Type="http://schemas.openxmlformats.org/officeDocument/2006/relationships/hyperlink" Target="https://magazine.reallusion.com/2026/09/01/ai-studio-1-1-major-update-standalone-application-seedance-2-5-and-upgraded-ai-actor-creator/" TargetMode="External"/><Relationship Id="rId26" Type="http://schemas.openxmlformats.org/officeDocument/2006/relationships/hyperlink" Target="https://www.reallusion.com/character-creator/update.html" TargetMode="External"/><Relationship Id="rId27" Type="http://schemas.openxmlformats.org/officeDocument/2006/relationships/hyperlink" Target="https://blenderartists.org/t/auto-pose-in-blender/1651968" TargetMode="External"/><Relationship Id="rId28" Type="http://schemas.openxmlformats.org/officeDocument/2006/relationships/hyperlink" Target="https://blazeanimation.com/blaze-autopose" TargetMode="External"/><Relationship Id="rId29" Type="http://schemas.openxmlformats.org/officeDocument/2006/relationships/hyperlink" Target="https://docs.blazeanimation.com/autopose/" TargetMode="External"/><Relationship Id="rId30" Type="http://schemas.openxmlformats.org/officeDocument/2006/relationships/hyperlink" Target="https://www.prnewswire.com/news-releases/krikey-ai-introduces-k-pop-idol-generator-the-future-of-virtual-influencer-production-302857427.html" TargetMode="External"/><Relationship Id="rId31" Type="http://schemas.openxmlformats.org/officeDocument/2006/relationships/hyperlink" Target="https://www.krikey.ai/" TargetMode="External"/><Relationship Id="rId32" Type="http://schemas.openxmlformats.org/officeDocument/2006/relationships/hyperlink" Target="https://www.krikey.ai/integrations" TargetMode="External"/><Relationship Id="rId33" Type="http://schemas.openxmlformats.org/officeDocument/2006/relationships/hyperlink" Target="https://www.moguravr.com/vtuber-original-character-maker-en/" TargetMode="External"/><Relationship Id="rId34" Type="http://schemas.openxmlformats.org/officeDocument/2006/relationships/hyperlink" Target="https://vtuber-ocm.com/" TargetMode="External"/><Relationship Id="rId35" Type="http://schemas.openxmlformats.org/officeDocument/2006/relationships/hyperlink" Target="https://vtuber-ocm.com/faq" TargetMode="External"/><Relationship Id="rId36" Type="http://schemas.openxmlformats.org/officeDocument/2006/relationships/hyperlink" Target="https://www.prnewswire.com/news-releases/deepdub-launches-phantom-z-3-4-conversational-multilingual-text-to-speech-built-to-survive-real-customers-not-just-demos-302869134.html" TargetMode="External"/><Relationship Id="rId37" Type="http://schemas.openxmlformats.org/officeDocument/2006/relationships/hyperlink" Target="https://deepdub.ai" TargetMode="External"/><Relationship Id="rId38" Type="http://schemas.openxmlformats.org/officeDocument/2006/relationships/hyperlink" Target="https://docs.deepdub.ai/api-reference/tts/generate-and-stream-tts-audio" TargetMode="External"/><Relationship Id="rId39" Type="http://schemas.openxmlformats.org/officeDocument/2006/relationships/hyperlink" Target="https://www.geneonline.com/deepdub-releases-phantom-z-3-4-conversational-text-to-speech-engine-with-150-millisecond-latency/" TargetMode="External"/><Relationship Id="rId40" Type="http://schemas.openxmlformats.org/officeDocument/2006/relationships/hyperlink" Target="https://www.prnewswire.com/news-releases/comcast-technology-solutions-unveils-next-gen-video-ai-applications-for-broadcasters-content-and-streaming-providers-and-operators-302866174.html" TargetMode="External"/><Relationship Id="rId41" Type="http://schemas.openxmlformats.org/officeDocument/2006/relationships/hyperlink" Target="https://www.comcasttechnologysolutions.com/news/comcast-technology-solutions-unveils-next-gen-video-ai-applications-broadcasters-content-and" TargetMode="External"/><Relationship Id="rId42" Type="http://schemas.openxmlformats.org/officeDocument/2006/relationships/hyperlink" Target="https://www.comcasttechnologysolutions.com/" TargetMode="External"/><Relationship Id="rId43" Type="http://schemas.openxmlformats.org/officeDocument/2006/relationships/hyperlink" Target="https://www.lightreading.com/ai-machine-learning/comcast-rolls-upgraded-ai-platform-for-broadcasters-and-streamers" TargetMode="External"/><Relationship Id="rId44" Type="http://schemas.openxmlformats.org/officeDocument/2006/relationships/hyperlink" Target="https://financialpost.com/globe-newswire/ai-media-puts-multilingual-ai-at-the-heart-of-the-broadcast-workflow-at-ibc2026" TargetMode="External"/><Relationship Id="rId45" Type="http://schemas.openxmlformats.org/officeDocument/2006/relationships/hyperlink" Target="https://www.ai-media.tv/knowledge-hub/insights/ai-media-at-ibc2026-making-broadcast-more-accessible-multilingual-and-efficient/" TargetMode="External"/><Relationship Id="rId46" Type="http://schemas.openxmlformats.org/officeDocument/2006/relationships/hyperlink" Target="https://www.ai-media.tv/" TargetMode="External"/><Relationship Id="rId47" Type="http://schemas.openxmlformats.org/officeDocument/2006/relationships/hyperlink" Target="https://www.tvtechnology.com/platform/broadcast/ai-media-to-feature-multilingual-ai-developments-at-ibc2026" TargetMode="External"/><Relationship Id="rId48" Type="http://schemas.openxmlformats.org/officeDocument/2006/relationships/hyperlink" Target="https://www.prnewswire.co.uk/news-releases/why-ai-needs-more-than-models-inside-cloes-human-perception-architecture-302866971.html" TargetMode="External"/><Relationship Id="rId49" Type="http://schemas.openxmlformats.org/officeDocument/2006/relationships/hyperlink" Target="https://www.iyuno.com/" TargetMode="External"/><Relationship Id="rId50" Type="http://schemas.openxmlformats.org/officeDocument/2006/relationships/hyperlink" Target="https://channelcurated.com/partner-network/multi-agent-ai-localization-review/" TargetMode="External"/><Relationship Id="rId51" Type="http://schemas.openxmlformats.org/officeDocument/2006/relationships/hyperlink" Target="https://enco.com/blog/enco-brings-next-generation-broadcast-innovation-to-ibc2026" TargetMode="External"/><Relationship Id="rId52" Type="http://schemas.openxmlformats.org/officeDocument/2006/relationships/hyperlink" Target="https://enco.com/products/encaption" TargetMode="External"/><Relationship Id="rId53" Type="http://schemas.openxmlformats.org/officeDocument/2006/relationships/hyperlink" Target="https://www.svgeurope.org/blog/news-roundup/enco-to-bring-next-generation-intelligent-technologies-to-ibc2026/" TargetMode="External"/><Relationship Id="rId54" Type="http://schemas.openxmlformats.org/officeDocument/2006/relationships/hyperlink" Target="https://rbr.com/enco-prepares-for-its-ibc2026-appearance/" TargetMode="External"/><Relationship Id="rId55" Type="http://schemas.openxmlformats.org/officeDocument/2006/relationships/hyperlink" Target="https://en.sedaily.com/technology/2026/09/02/nc-ai-launches-varco-sound-an-ai-agent-audio-platform" TargetMode="External"/><Relationship Id="rId56" Type="http://schemas.openxmlformats.org/officeDocument/2006/relationships/hyperlink" Target="https://sound.varco.ai/en" TargetMode="External"/><Relationship Id="rId57" Type="http://schemas.openxmlformats.org/officeDocument/2006/relationships/hyperlink" Target="https://www.dailian.co.kr/news/view/1685409/NC-AI-%EB%B0%94%EB%A5%B4%EC%BD%94-%EC%82%AC%EC%9A%B4%EB%93%9C-%EC%A0%95%EC%8B%9D-%EC%B6%9C%EC%8B%9C%EB%A7%90-2026" TargetMode="External"/><Relationship Id="rId58" Type="http://schemas.openxmlformats.org/officeDocument/2006/relationships/hyperlink" Target="https://mixdownmag.com.au/news/roland-releases-melody-flip-a-co-writer-for-the-blank-page/" TargetMode="External"/><Relationship Id="rId59" Type="http://schemas.openxmlformats.org/officeDocument/2006/relationships/hyperlink" Target="https://www.roland.com/global/products/rc_melody_flip/" TargetMode="External"/><Relationship Id="rId60" Type="http://schemas.openxmlformats.org/officeDocument/2006/relationships/hyperlink" Target="https://www.roland.com/global/products/rc_melody_flip/specifications/" TargetMode="External"/><Relationship Id="rId61" Type="http://schemas.openxmlformats.org/officeDocument/2006/relationships/hyperlink" Target="https://www.soundonsound.com/news/dreamtonics-unveil-instrument-x-orchestral-alternative" TargetMode="External"/><Relationship Id="rId62" Type="http://schemas.openxmlformats.org/officeDocument/2006/relationships/hyperlink" Target="https://dreamtonics.com/ix-first-look/" TargetMode="External"/><Relationship Id="rId63" Type="http://schemas.openxmlformats.org/officeDocument/2006/relationships/hyperlink" Target="https://dreamtonics.com/" TargetMode="External"/><Relationship Id="rId64" Type="http://schemas.openxmlformats.org/officeDocument/2006/relationships/hyperlink" Target="https://www.sonible.com/blog/smartchain-is-out-now/" TargetMode="External"/><Relationship Id="rId65" Type="http://schemas.openxmlformats.org/officeDocument/2006/relationships/hyperlink" Target="https://www.sonible.com/smartchain/" TargetMode="External"/><Relationship Id="rId66" Type="http://schemas.openxmlformats.org/officeDocument/2006/relationships/hyperlink" Target="https://www.sonible.com/" TargetMode="External"/><Relationship Id="rId67" Type="http://schemas.openxmlformats.org/officeDocument/2006/relationships/hyperlink" Target="https://www.lalal.ai/blog/andromeda-supports-guitars-updates-piano/" TargetMode="External"/><Relationship Id="rId68" Type="http://schemas.openxmlformats.org/officeDocument/2006/relationships/hyperlink" Target="https://www.lalal.ai/" TargetMode="External"/><Relationship Id="rId69" Type="http://schemas.openxmlformats.org/officeDocument/2006/relationships/hyperlink" Target="https://www.lalal.ai/pricing/" TargetMode="External"/><Relationship Id="rId70" Type="http://schemas.openxmlformats.org/officeDocument/2006/relationships/hyperlink" Target="https://www.prosoundweb.com/timax-launches-new-assistant-support-for-soundhub-software/" TargetMode="External"/><Relationship Id="rId71" Type="http://schemas.openxmlformats.org/officeDocument/2006/relationships/hyperlink" Target="https://timaxspatial.com/products/timax-soundhub/mcp/" TargetMode="External"/><Relationship Id="rId72" Type="http://schemas.openxmlformats.org/officeDocument/2006/relationships/hyperlink" Target="https://timaxspatial.com" TargetMode="External"/><Relationship Id="rId73" Type="http://schemas.openxmlformats.org/officeDocument/2006/relationships/hyperlink" Target="https://higgsfield.ai/creator-hub/changelog" TargetMode="External"/><Relationship Id="rId74" Type="http://schemas.openxmlformats.org/officeDocument/2006/relationships/hyperlink" Target="https://higgsfield.ai/ad-multiplier" TargetMode="External"/><Relationship Id="rId75" Type="http://schemas.openxmlformats.org/officeDocument/2006/relationships/hyperlink" Target="https://higgsfield.ai/skills/ad-multiplier" TargetMode="External"/><Relationship Id="rId76" Type="http://schemas.openxmlformats.org/officeDocument/2006/relationships/hyperlink" Target="https://www.thisisgain.com/post/gain-unveils-spirea-an-ai-powered-creative-intelligence-platform-for-optimising-performance-across" TargetMode="External"/><Relationship Id="rId77" Type="http://schemas.openxmlformats.org/officeDocument/2006/relationships/hyperlink" Target="https://iq.thisisgain.com/spirea" TargetMode="External"/><Relationship Id="rId78" Type="http://schemas.openxmlformats.org/officeDocument/2006/relationships/hyperlink" Target="https://www.thisisgain.com/services" TargetMode="External"/><Relationship Id="rId79" Type="http://schemas.openxmlformats.org/officeDocument/2006/relationships/hyperlink" Target="https://redditinc.com/news/performance-unlocked-reddit-max-campaigns-are-now-available-to-all-advertisers" TargetMode="External"/><Relationship Id="rId80" Type="http://schemas.openxmlformats.org/officeDocument/2006/relationships/hyperlink" Target="https://business.reddithelp.com/s/article/max-campaigns" TargetMode="External"/><Relationship Id="rId81" Type="http://schemas.openxmlformats.org/officeDocument/2006/relationships/hyperlink" Target="https://www.socialmediatoday.com/news/reddit-expands-ai-powered-max-campaigns/829636/" TargetMode="External"/><Relationship Id="rId82" Type="http://schemas.openxmlformats.org/officeDocument/2006/relationships/hyperlink" Target="https://www.smartly.io/resources/smartly-and-reddits-max-campaigns" TargetMode="External"/><Relationship Id="rId83" Type="http://schemas.openxmlformats.org/officeDocument/2006/relationships/hyperlink" Target="https://www.einpresswire.com/article/937477181/morphed-launches-agent-that-turns-one-prompt-into-a-complete-creative-campaign" TargetMode="External"/><Relationship Id="rId84" Type="http://schemas.openxmlformats.org/officeDocument/2006/relationships/hyperlink" Target="https://morphed.app/agent" TargetMode="External"/><Relationship Id="rId85" Type="http://schemas.openxmlformats.org/officeDocument/2006/relationships/hyperlink" Target="https://morphed.app/" TargetMode="External"/><Relationship Id="rId86" Type="http://schemas.openxmlformats.org/officeDocument/2006/relationships/hyperlink" Target="https://www.adexchanger.com/?p=467275" TargetMode="External"/><Relationship Id="rId87" Type="http://schemas.openxmlformats.org/officeDocument/2006/relationships/hyperlink" Target="https://www.gradial.com/" TargetMode="External"/><Relationship Id="rId88" Type="http://schemas.openxmlformats.org/officeDocument/2006/relationships/hyperlink" Target="https://docs.gradial.com/docs/getting-started/what-is-gradial" TargetMode="External"/><Relationship Id="rId89" Type="http://schemas.openxmlformats.org/officeDocument/2006/relationships/hyperlink" Target="https://gradial.com/platform/workflows" TargetMode="External"/><Relationship Id="rId90" Type="http://schemas.openxmlformats.org/officeDocument/2006/relationships/hyperlink" Target="https://www.prnewswire.com/news-releases/ai-can-make-the-shot-nura-showcraft-makes-the-production-302866435.html" TargetMode="External"/><Relationship Id="rId91" Type="http://schemas.openxmlformats.org/officeDocument/2006/relationships/hyperlink" Target="https://www.awn.com/news/nura-studios-opens-showcraft-ai-production-platform-public" TargetMode="External"/><Relationship Id="rId92" Type="http://schemas.openxmlformats.org/officeDocument/2006/relationships/hyperlink" Target="https://nurastudios.com/showcraft/" TargetMode="External"/><Relationship Id="rId93" Type="http://schemas.openxmlformats.org/officeDocument/2006/relationships/hyperlink" Target="https://www.globalbroadcastindustry.news/footagen-ai-unveils-an-ai-native-film-workflow/" TargetMode="External"/><Relationship Id="rId94" Type="http://schemas.openxmlformats.org/officeDocument/2006/relationships/hyperlink" Target="https://content-technology.com/ibc/footagen-ai-unveils-an-ai-native-film-workflow/" TargetMode="External"/><Relationship Id="rId95" Type="http://schemas.openxmlformats.org/officeDocument/2006/relationships/hyperlink" Target="https://footagen.ai" TargetMode="External"/><Relationship Id="rId96" Type="http://schemas.openxmlformats.org/officeDocument/2006/relationships/hyperlink" Target="https://entrackr.com/news/verse-launches-sparkstation-to-cut-ai-content-production-costs-by-90-12451424" TargetMode="External"/><Relationship Id="rId97" Type="http://schemas.openxmlformats.org/officeDocument/2006/relationships/hyperlink" Target="https://economictimes.indiatimes.com/ai/ai-insights/verse-bets-on-sparkstation-to-make-ai-video-cheaper-and-more-consistent/articleshow/133650840.cms" TargetMode="External"/><Relationship Id="rId98" Type="http://schemas.openxmlformats.org/officeDocument/2006/relationships/hyperlink" Target="https://www.sparkstation.ai/" TargetMode="External"/><Relationship Id="rId99" Type="http://schemas.openxmlformats.org/officeDocument/2006/relationships/hyperlink" Target="https://roastbrief.us/built-on-set-not-in-silicon-valley-lineo-launches-as-the-first-end-to-end-platform-for-commercial-producers/" TargetMode="External"/><Relationship Id="rId100" Type="http://schemas.openxmlformats.org/officeDocument/2006/relationships/hyperlink" Target="https://postperspective.com/lineo-launches-end-to-end-platform-for-spot-producers/" TargetMode="External"/><Relationship Id="rId101" Type="http://schemas.openxmlformats.org/officeDocument/2006/relationships/hyperlink" Target="https://www.lineo.co/" TargetMode="External"/><Relationship Id="rId102" Type="http://schemas.openxmlformats.org/officeDocument/2006/relationships/hyperlink" Target="https://digitalproduction.com/2026/08/31/photoshop-27-10-adds-light-and-save-controls/" TargetMode="External"/><Relationship Id="rId103" Type="http://schemas.openxmlformats.org/officeDocument/2006/relationships/hyperlink" Target="https://petapixel.com/2026/08/27/adobe-brings-acrs-powerful-non-destructive-exposure-tools-into-photoshop-itself/" TargetMode="External"/><Relationship Id="rId104" Type="http://schemas.openxmlformats.org/officeDocument/2006/relationships/hyperlink" Target="https://community.adobe.com/announcements-710/photoshop-27-10-new-ai-editing-tools-light-adjustment-layer-and-more-1639062" TargetMode="External"/><Relationship Id="rId105" Type="http://schemas.openxmlformats.org/officeDocument/2006/relationships/hyperlink" Target="https://postperspective.com/nice-touch-launches-v2-of-its-ai-edit-assistant-for-pro-editors/" TargetMode="External"/><Relationship Id="rId106" Type="http://schemas.openxmlformats.org/officeDocument/2006/relationships/hyperlink" Target="https://www.4rfv.com/SNUJFXSB5YQP/nice-touch-launches-v2-of-its-ai-edit-assistant-for-professional-editors.htm" TargetMode="External"/><Relationship Id="rId107" Type="http://schemas.openxmlformats.org/officeDocument/2006/relationships/hyperlink" Target="https://nicetouch.app/press/" TargetMode="External"/><Relationship Id="rId108" Type="http://schemas.openxmlformats.org/officeDocument/2006/relationships/hyperlink" Target="https://nicetouch.app/" TargetMode="External"/><Relationship Id="rId109" Type="http://schemas.openxmlformats.org/officeDocument/2006/relationships/hyperlink" Target="https://www.4rfv.com/FKTT1M6HHFE6/digital-nirvana-launches-roughcut-an-ai-editorial-platform-that-explains.htm" TargetMode="External"/><Relationship Id="rId110" Type="http://schemas.openxmlformats.org/officeDocument/2006/relationships/hyperlink" Target="https://digital-nirvana.com/news/digital-nirvana-launches-roughcut-ai-video-editing-platform/" TargetMode="External"/><Relationship Id="rId111" Type="http://schemas.openxmlformats.org/officeDocument/2006/relationships/hyperlink" Target="https://digital-nirvana.com/" TargetMode="External"/><Relationship Id="rId112" Type="http://schemas.openxmlformats.org/officeDocument/2006/relationships/hyperlink" Target="https://www.tvtechnology.com/production/live-production/editshare-to-showcase-updates-for-efs-flow-ai-and-mediasilo-at-ibc2026" TargetMode="External"/><Relationship Id="rId113" Type="http://schemas.openxmlformats.org/officeDocument/2006/relationships/hyperlink" Target="https://postperspective.com/editshare-to-update-efs-flow-ai-and-mediasilo-at-ibc/" TargetMode="External"/><Relationship Id="rId114" Type="http://schemas.openxmlformats.org/officeDocument/2006/relationships/hyperlink" Target="https://editshare.com/products/flow-ai/" TargetMode="External"/><Relationship Id="rId115" Type="http://schemas.openxmlformats.org/officeDocument/2006/relationships/hyperlink" Target="https://editshare.com/" TargetMode="External"/><Relationship Id="rId116" Type="http://schemas.openxmlformats.org/officeDocument/2006/relationships/hyperlink" Target="https://www.sportsvideo.org/2026/09/04/dalet-expands-dalia-ai-platform-with-agentic-workflow-capabilities/" TargetMode="External"/><Relationship Id="rId117" Type="http://schemas.openxmlformats.org/officeDocument/2006/relationships/hyperlink" Target="https://content-technology.com/ibc/dalet-accelerates-media-transformation-with-ai/" TargetMode="External"/><Relationship Id="rId118" Type="http://schemas.openxmlformats.org/officeDocument/2006/relationships/hyperlink" Target="https://www.dalet.com/products/dalia/" TargetMode="External"/><Relationship Id="rId119" Type="http://schemas.openxmlformats.org/officeDocument/2006/relationships/hyperlink" Target="https://www.dalet.com/" TargetMode="External"/><Relationship Id="rId120" Type="http://schemas.openxmlformats.org/officeDocument/2006/relationships/hyperlink" Target="https://news.panasonic.com/global/press/en260902-2" TargetMode="External"/><Relationship Id="rId121" Type="http://schemas.openxmlformats.org/officeDocument/2006/relationships/hyperlink" Target="https://www.prnewswire.com/news-releases/improved-colour-matching-functionality-new-kairos-control-options-and-standard-setting-ptz-cameras-reflect-panasonics-continuous-broadcast-innovation-302868075.html" TargetMode="External"/><Relationship Id="rId122" Type="http://schemas.openxmlformats.org/officeDocument/2006/relationships/hyperlink" Target="https://pro-av.panasonic.net/en/software/mps/iap/" TargetMode="External"/><Relationship Id="rId123" Type="http://schemas.openxmlformats.org/officeDocument/2006/relationships/hyperlink" Target="https://www.sportsvideo.org/2026/09/03/ibc-2026-telestream-to-preview-vantage-super-resolution/" TargetMode="External"/><Relationship Id="rId124" Type="http://schemas.openxmlformats.org/officeDocument/2006/relationships/hyperlink" Target="https://www.streamingmeme.com/articles/telestream-vantage-super-resolution-uses-nvidia-ai-to-upscale-legacy-archives" TargetMode="External"/><Relationship Id="rId125" Type="http://schemas.openxmlformats.org/officeDocument/2006/relationships/hyperlink" Target="https://www.telestream.net/vant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