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September 25,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New Pika Creative Platform (Pika) — </w:t>
                              </w:r>
                              <w:r>
                                <w:rPr>
                                  <w:rFonts w:ascii="Verdana" w:eastAsia="Times New Roman" w:hAnsi="Verdana" w:cs="Arial"/>
                                  <w:color w:val="27500A"/>
                                  <w:kern w:val="0"/>
                                  <w:sz w:val="17"/>
                                  <w:szCs w:val="17"/>
                                  <w:shd w:val="clear" w:color="auto" w:fill="EAF3DE"/>
                                  <w14:ligatures w14:val="none"/>
                                </w:rPr>
                                <w:t>Separate access via Fal.ai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Topaz Video 1.7.1 with Hyperion 2.5 (Topaz Labs) — </w:t>
                              </w:r>
                              <w:r>
                                <w:rPr>
                                  <w:rFonts w:ascii="Verdana" w:eastAsia="Times New Roman" w:hAnsi="Verdana" w:cs="Arial"/>
                                  <w:color w:val="27500A"/>
                                  <w:kern w:val="0"/>
                                  <w:sz w:val="17"/>
                                  <w:szCs w:val="17"/>
                                  <w:shd w:val="clear" w:color="auto" w:fill="EAF3DE"/>
                                  <w14:ligatures w14:val="none"/>
                                </w:rPr>
                                <w:t>Desktop app only, no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 3D Gaussian Splats in Blender 5.3 (Blender Foundation) — </w:t>
                              </w:r>
                              <w:r>
                                <w:rPr>
                                  <w:rFonts w:ascii="Verdana" w:eastAsia="Times New Roman" w:hAnsi="Verdana" w:cs="Arial"/>
                                  <w:color w:val="27500A"/>
                                  <w:kern w:val="0"/>
                                  <w:sz w:val="17"/>
                                  <w:szCs w:val="17"/>
                                  <w:shd w:val="clear" w:color="auto" w:fill="EAF3DE"/>
                                  <w14:ligatures w14:val="none"/>
                                </w:rPr>
                                <w:t>No API; core app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Face Animation Model Update in Flow Studio (Autodesk) — </w:t>
                              </w:r>
                              <w:r>
                                <w:rPr>
                                  <w:rFonts w:ascii="Verdana" w:eastAsia="Times New Roman" w:hAnsi="Verdana" w:cs="Arial"/>
                                  <w:color w:val="27500A"/>
                                  <w:kern w:val="0"/>
                                  <w:sz w:val="17"/>
                                  <w:szCs w:val="17"/>
                                  <w:shd w:val="clear" w:color="auto" w:fill="EAF3DE"/>
                                  <w14:ligatures w14:val="none"/>
                                </w:rPr>
                                <w:t>Credit-based, no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Meshy 7.1 with Ultra 4K Geometry (Meshy) — </w:t>
                              </w:r>
                              <w:r>
                                <w:rPr>
                                  <w:rFonts w:ascii="Verdana" w:eastAsia="Times New Roman" w:hAnsi="Verdana" w:cs="Arial"/>
                                  <w:color w:val="27500A"/>
                                  <w:kern w:val="0"/>
                                  <w:sz w:val="17"/>
                                  <w:szCs w:val="17"/>
                                  <w:shd w:val="clear" w:color="auto" w:fill="EAF3DE"/>
                                  <w14:ligatures w14:val="none"/>
                                </w:rPr>
                                <w:t>REST API + MCP server available</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New Pika Creative Platform (Pika) — </w:t>
                              </w:r>
                              <w:r>
                                <w:rPr>
                                  <w:rFonts w:ascii="Verdana" w:eastAsia="Times New Roman" w:hAnsi="Verdana" w:cs="Arial"/>
                                  <w:color w:val="27500A"/>
                                  <w:kern w:val="0"/>
                                  <w:sz w:val="17"/>
                                  <w:szCs w:val="17"/>
                                  <w:shd w:val="clear" w:color="auto" w:fill="EAF3DE"/>
                                  <w14:ligatures w14:val="none"/>
                                </w:rPr>
                                <w:t>Browser-based, no native plugin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Topaz Video 1.7.1 with Hyperion 2.5 (Topaz Labs) — </w:t>
                              </w:r>
                              <w:r>
                                <w:rPr>
                                  <w:rFonts w:ascii="Verdana" w:eastAsia="Times New Roman" w:hAnsi="Verdana" w:cs="Arial"/>
                                  <w:color w:val="27500A"/>
                                  <w:kern w:val="0"/>
                                  <w:sz w:val="17"/>
                                  <w:szCs w:val="17"/>
                                  <w:shd w:val="clear" w:color="auto" w:fill="EAF3DE"/>
                                  <w14:ligatures w14:val="none"/>
                                </w:rPr>
                                <w:t>Exports ProRes/EXR into Resolve, Premiere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 3D Gaussian Splats in Blender 5.3 (Blender Foundation) — </w:t>
                              </w:r>
                              <w:r>
                                <w:rPr>
                                  <w:rFonts w:ascii="Verdana" w:eastAsia="Times New Roman" w:hAnsi="Verdana" w:cs="Arial"/>
                                  <w:color w:val="27500A"/>
                                  <w:kern w:val="0"/>
                                  <w:sz w:val="17"/>
                                  <w:szCs w:val="17"/>
                                  <w:shd w:val="clear" w:color="auto" w:fill="EAF3DE"/>
                                  <w14:ligatures w14:val="none"/>
                                </w:rPr>
                                <w:t>Alpha now, stable Nov 10, 2026</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Face Animation Model Update in Flow Studio (Autodesk) — </w:t>
                              </w:r>
                              <w:r>
                                <w:rPr>
                                  <w:rFonts w:ascii="Verdana" w:eastAsia="Times New Roman" w:hAnsi="Verdana" w:cs="Arial"/>
                                  <w:color w:val="27500A"/>
                                  <w:kern w:val="0"/>
                                  <w:sz w:val="17"/>
                                  <w:szCs w:val="17"/>
                                  <w:shd w:val="clear" w:color="auto" w:fill="EAF3DE"/>
                                  <w14:ligatures w14:val="none"/>
                                </w:rPr>
                                <w:t>USD export to Maya/Blender/Unreal/3ds Max</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Meshy 7.1 with Ultra 4K Geometry (Meshy) — </w:t>
                              </w:r>
                              <w:r>
                                <w:rPr>
                                  <w:rFonts w:ascii="Verdana" w:eastAsia="Times New Roman" w:hAnsi="Verdana" w:cs="Arial"/>
                                  <w:color w:val="27500A"/>
                                  <w:kern w:val="0"/>
                                  <w:sz w:val="17"/>
                                  <w:szCs w:val="17"/>
                                  <w:shd w:val="clear" w:color="auto" w:fill="EAF3DE"/>
                                  <w14:ligatures w14:val="none"/>
                                </w:rPr>
                                <w:t>Plugins for Blender, Unity, Maya</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New Pika Creative Platform (Pika)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Pika rebuilt itself from a single clip generator into a 25+ app creative platform that routes across seven-plus underlying gen-AI models.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Topaz Video 1.7.1 with Hyperion 2.5 (Topaz Labs)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Topaz's refined Hyperion 2.5 model fixes ghosting artifacts while converting 8-bit GenAI/archival footage into true 10-bit+ HDR for pro finishing pipelines.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Native 3D Gaussian Splats in Blender 5.3 (Blender Foundation)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Blender 5.3 alpha ditches third-party add-ons and bakes Gaussian Splat import/rendering straight into the core app, Geometry Nodes included.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Face Animation Model Update in Flow Studio (Autodesk)</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Autodesk's Flow Studio (formerly Wonder Studio) ships a noticeably better markerless AI facial-mocap model plus direct Fusion export and a Canvas audio node.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Meshy 7.1 with Ultra 4K Geometry (Meshy)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Meshy 7.1 becomes the first generative 3D model to hit 4096-cubed voxel resolution, carving fine surface detail like stitching and scales straight into the mesh.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New Pika Creative Platform (Pika)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relaunch of Pika's video/image/audio platform, restructured into 25+ focused creative apps (incl. Swap Anything) that auto-route tasks across models like Pika 2.5, Seedance 2.5, Veo 3.1, and Nano Banana 2.</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Scene/Element Swap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Swap Anything lets artists replace a person, outfit, prop, or setting in existing footage while preserving timing and motion, useful for quick VFX-style scene changes without reshoots.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Model-Routed Generation:</w:t>
                  </w:r>
                  <w:r w:rsidRPr="005D111F">
                    <w:rPr>
                      <w:rStyle w:val="apple-converted-space"/>
                      <w:rFonts w:ascii="Verdana" w:hAnsi="Verdana"/>
                      <w:color w:val="000000"/>
                      <w:sz w:val="18"/>
                      <w:szCs w:val="18"/>
                    </w:rPr>
                    <w:t> </w:t>
                  </w:r>
                  <w:r w:rsidRPr="005D111F">
                    <w:rPr>
                      <w:rFonts w:ascii="Verdana" w:hAnsi="Verdana"/>
                      <w:sz w:val="18"/>
                      <w:szCs w:val="18"/>
                    </w:rPr>
                    <w:t>Auto-routes video/image/audio requests across top third-party models, giving VFX previs and shot-mockup artists one interface instead of juggling separate tools.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platform architecture launched days before this window; individual apps like Swap Anything are still early and quality varies by task.</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Web-based with a credit system and free tier, but no native NLE/DCC plugin yet; workflow is browser-based generation, not embedded compositing.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r>
                    <w:rPr>
                      <w:rFonts w:ascii="Verdana" w:hAnsi="Verdana"/>
                      <w:color w:val="000000"/>
                      <w:sz w:val="18"/>
                      <w:szCs w:val="18"/>
                    </w:rPr>
                    <w:br/>
                  </w:r>
                  <w:hyperlink r:id="rId8" w:history="1">
                    <w:r>
                      <w:rPr>
                        <w:rStyle w:val="Hyperlink"/>
                        <w:rFonts w:ascii="Verdana" w:hAnsi="Verdana"/>
                        <w:color w:val="467886"/>
                        <w:sz w:val="18"/>
                        <w:szCs w:val="18"/>
                      </w:rPr>
                      <w:t>Pricing</w:t>
                    </w:r>
                  </w:hyperlink>
                  <w:r>
                    <w:rPr>
                      <w:rFonts w:ascii="Verdana" w:hAnsi="Verdana"/>
                      <w:color w:val="000000"/>
                      <w:sz w:val="18"/>
                      <w:szCs w:val="18"/>
                    </w:rPr>
                    <w:br/>
                  </w:r>
                  <w:hyperlink r:id="rId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Topaz Video 1.7.1 with Hyperion 2.5 (Topaz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Proprietary desktop app (Windows/Mac, paid) update from Topaz Labs adding Hyperion 2.5, a refined SDR-to-HDR model that expands color/nit range for VFX compositing and reduces the ghosting artifacts seen in Hyperion 2.0.</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HDR Finishing for GenAI Plates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Converts 8-bit GenAI or archival footage into 10-bit ProRes or 16-bit EXR (ACES-compatible), giving colorists and compositors real grading latitude before it hits the finishing pipeline.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Compositing Prep:</w:t>
                  </w:r>
                  <w:r w:rsidRPr="005D111F">
                    <w:rPr>
                      <w:rStyle w:val="apple-converted-space"/>
                      <w:rFonts w:ascii="Verdana" w:hAnsi="Verdana"/>
                      <w:color w:val="000000"/>
                      <w:sz w:val="18"/>
                      <w:szCs w:val="18"/>
                    </w:rPr>
                    <w:t> </w:t>
                  </w:r>
                  <w:r w:rsidRPr="005D111F">
                    <w:rPr>
                      <w:rFonts w:ascii="Verdana" w:hAnsi="Verdana"/>
                      <w:sz w:val="18"/>
                      <w:szCs w:val="18"/>
                    </w:rPr>
                    <w:t>Expands tonal range and reduces banding/clamping in highlights and shadows, directly useful for compositors blending generated elements with native-HDR footage.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Third point-release refinement of a model already in real production use, per Topaz's own case study with the Primordial Soup animated series.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one-click, no-parameter model inside the existing Topaz Video desktop app, plus an updated Premiere panel for timeline-based batch processing.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Case Study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Native 3D Gaussian Splats in Blender 5.3 (Blender Foundation)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Open-source (GNU GPL) feature update to Blender adding native import (PLY, SPZ) and rendering of 3D Gaussian Splats across Workbench, EEVEE, and Cycles, plus dedicated Geometry Nodes for splat data.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Neural-Captured Environment Integration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Captured real-world scenes (via Gaussian Splatting) can now be imported directly as native PointCloud data and rendered without a third-party add-on, streamlining virtual-production and set-extension workflows.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Procedural Splat Pipelines:</w:t>
                  </w:r>
                  <w:r w:rsidRPr="005D111F">
                    <w:rPr>
                      <w:rStyle w:val="apple-converted-space"/>
                      <w:rFonts w:ascii="Verdana" w:hAnsi="Verdana"/>
                      <w:color w:val="000000"/>
                      <w:sz w:val="18"/>
                      <w:szCs w:val="18"/>
                    </w:rPr>
                    <w:t> </w:t>
                  </w:r>
                  <w:r w:rsidRPr="005D111F">
                    <w:rPr>
                      <w:rFonts w:ascii="Verdana" w:hAnsi="Verdana"/>
                      <w:sz w:val="18"/>
                      <w:szCs w:val="18"/>
                    </w:rPr>
                    <w:t>New Import SPZ and Set Point Cloud Type Geometry Nodes give TDs procedural, code-free access to splat data for automated pipeline setups.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Currently alpha-only with known limitations (no export, sRGB/linear mismatches, imperfect Apply Transform); final release targeted for Nov 10, 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Removes the need for third-party add-ons like BlendSplat or KIRI Engine's plugin entirely; works with Blender's existing render engines and Geometry Nodes out of the box.</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 w:history="1">
                    <w:r>
                      <w:rPr>
                        <w:rStyle w:val="Hyperlink"/>
                        <w:rFonts w:ascii="Verdana" w:hAnsi="Verdana"/>
                        <w:color w:val="467886"/>
                        <w:sz w:val="18"/>
                        <w:szCs w:val="18"/>
                      </w:rPr>
                      <w:t>Article</w:t>
                    </w:r>
                  </w:hyperlink>
                  <w:r>
                    <w:rPr>
                      <w:rFonts w:ascii="Verdana" w:hAnsi="Verdana"/>
                      <w:color w:val="000000"/>
                      <w:sz w:val="18"/>
                      <w:szCs w:val="18"/>
                    </w:rPr>
                    <w:br/>
                  </w:r>
                  <w:hyperlink r:id="rId14" w:history="1">
                    <w:r>
                      <w:rPr>
                        <w:rStyle w:val="Hyperlink"/>
                        <w:rFonts w:ascii="Verdana" w:hAnsi="Verdana"/>
                        <w:color w:val="467886"/>
                        <w:sz w:val="18"/>
                        <w:szCs w:val="18"/>
                      </w:rPr>
                      <w:t>Documentation</w:t>
                    </w:r>
                  </w:hyperlink>
                  <w:r>
                    <w:rPr>
                      <w:rFonts w:ascii="Verdana" w:hAnsi="Verdana"/>
                      <w:color w:val="000000"/>
                      <w:sz w:val="18"/>
                      <w:szCs w:val="18"/>
                    </w:rPr>
                    <w:br/>
                  </w:r>
                  <w:hyperlink r:id="rId15" w:history="1">
                    <w:r>
                      <w:rPr>
                        <w:rStyle w:val="Hyperlink"/>
                        <w:rFonts w:ascii="Verdana" w:hAnsi="Verdana"/>
                        <w:color w:val="467886"/>
                        <w:sz w:val="18"/>
                        <w:szCs w:val="18"/>
                      </w:rPr>
                      <w:t>Homepage</w:t>
                    </w:r>
                  </w:hyperlink>
                  <w:r>
                    <w:rPr>
                      <w:rFonts w:ascii="Verdana" w:hAnsi="Verdana"/>
                      <w:color w:val="000000"/>
                      <w:sz w:val="18"/>
                      <w:szCs w:val="18"/>
                    </w:rPr>
                    <w:br/>
                  </w:r>
                  <w:hyperlink r:id="rId16"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Face Animation Model Update in Flow Studio (Autodesk)</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Cloud SaaS platform (freemium/subscription) from Autodesk that turns live-action footage into editable CG character animation; the Sept 11, 2026 release upgrades its markerless Face Animation model for more natural facial motion and adds direct 3D-asset export to Fusion.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CG Character Face Replacement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improved Face Animation model, built on 88 FACS blendshapes, delivers higher-fidelity facial motion for compositing CG characters into live-action VFX shots without mocap suits or markers.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Performance-to-CG Pipeline:</w:t>
                  </w:r>
                  <w:r w:rsidRPr="005D111F">
                    <w:rPr>
                      <w:rStyle w:val="apple-converted-space"/>
                      <w:rFonts w:ascii="Verdana" w:hAnsi="Verdana"/>
                      <w:color w:val="000000"/>
                      <w:sz w:val="18"/>
                      <w:szCs w:val="18"/>
                    </w:rPr>
                    <w:t> </w:t>
                  </w:r>
                  <w:r w:rsidRPr="005D111F">
                    <w:rPr>
                      <w:rFonts w:ascii="Verdana" w:hAnsi="Verdana"/>
                      <w:sz w:val="18"/>
                      <w:szCs w:val="18"/>
                    </w:rPr>
                    <w:t>Combined with camera tracking, clean plates, and character passes exported to Maya, Blender, Unreal, or 3ds Max, this update tightens the actor-performance-to-CG-character pipeline used in film/episodic VFX.</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Mature, actively-used production tool (Autodesk-acquired Wonder Dynamics) with a documented recent use case in a theatrically-scaled animated production.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motion capture, camera tracking, alpha masks, and character passes as USD directly into Maya, Blender, Unreal Engine, and 3ds Max.</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7" w:history="1">
                    <w:r>
                      <w:rPr>
                        <w:rStyle w:val="Hyperlink"/>
                        <w:rFonts w:ascii="Verdana" w:hAnsi="Verdana"/>
                        <w:color w:val="467886"/>
                        <w:sz w:val="18"/>
                        <w:szCs w:val="18"/>
                      </w:rPr>
                      <w:t>Article</w:t>
                    </w:r>
                  </w:hyperlink>
                  <w:r>
                    <w:rPr>
                      <w:rFonts w:ascii="Verdana" w:hAnsi="Verdana"/>
                      <w:color w:val="000000"/>
                      <w:sz w:val="18"/>
                      <w:szCs w:val="18"/>
                    </w:rPr>
                    <w:br/>
                  </w:r>
                  <w:hyperlink r:id="rId18" w:history="1">
                    <w:r>
                      <w:rPr>
                        <w:rStyle w:val="Hyperlink"/>
                        <w:rFonts w:ascii="Verdana" w:hAnsi="Verdana"/>
                        <w:color w:val="467886"/>
                        <w:sz w:val="18"/>
                        <w:szCs w:val="18"/>
                      </w:rPr>
                      <w:t>Product Page</w:t>
                    </w:r>
                  </w:hyperlink>
                  <w:r>
                    <w:rPr>
                      <w:rFonts w:ascii="Verdana" w:hAnsi="Verdana"/>
                      <w:color w:val="000000"/>
                      <w:sz w:val="18"/>
                      <w:szCs w:val="18"/>
                    </w:rPr>
                    <w:br/>
                  </w:r>
                  <w:hyperlink r:id="rId19" w:history="1">
                    <w:r>
                      <w:rPr>
                        <w:rStyle w:val="Hyperlink"/>
                        <w:rFonts w:ascii="Verdana" w:hAnsi="Verdana"/>
                        <w:color w:val="467886"/>
                        <w:sz w:val="18"/>
                        <w:szCs w:val="18"/>
                      </w:rPr>
                      <w:t>Pricing</w:t>
                    </w:r>
                  </w:hyperlink>
                  <w:r>
                    <w:rPr>
                      <w:rFonts w:ascii="Verdana" w:hAnsi="Verdana"/>
                      <w:color w:val="000000"/>
                      <w:sz w:val="18"/>
                      <w:szCs w:val="18"/>
                    </w:rPr>
                    <w:br/>
                  </w:r>
                  <w:hyperlink r:id="rId20"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Meshy 7.1 with Ultra 4K Geometry (Meshy)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AI 3D-generation platform (freemium/subscription) from Meshy; version 7.1 adds Ultra 2K and Ultra 4K high-detail geometry modes, generating meshes up to 80 million triangles for fine-grained surface detail.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Hero-Asset Detail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Ultra 4K mode bakes fine surface detail (fabric weave, armor engraving, scales) directly into mesh geometry rather than textures, useful for close-up VFX hero props and creature assets.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Pipeline-Ready Asset Export:</w:t>
                  </w:r>
                  <w:r w:rsidRPr="005D111F">
                    <w:rPr>
                      <w:rStyle w:val="apple-converted-space"/>
                      <w:rFonts w:ascii="Verdana" w:hAnsi="Verdana"/>
                      <w:color w:val="000000"/>
                      <w:sz w:val="18"/>
                      <w:szCs w:val="18"/>
                    </w:rPr>
                    <w:t> </w:t>
                  </w:r>
                  <w:r w:rsidRPr="005D111F">
                    <w:rPr>
                      <w:rFonts w:ascii="Verdana" w:hAnsi="Verdana"/>
                      <w:sz w:val="18"/>
                      <w:szCs w:val="18"/>
                    </w:rPr>
                    <w:t>Generated assets export to FBX/OBJ/USDZ/GLB with PBR texturing and auto-rigging, dropping directly into Blender, Maya, or Unreal for VFX asset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 point release from an established, well-funded 3D-gen platform (12M+ users), but Ultra 4K is single-view-only for now and gated behind a paid plan.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to standard DCC formats and has existing Blender/Unity/Maya plugins plus a REST API, so it slots into established asset pipelines without custom tooling.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1" w:history="1">
                    <w:r>
                      <w:rPr>
                        <w:rStyle w:val="Hyperlink"/>
                        <w:rFonts w:ascii="Verdana" w:hAnsi="Verdana"/>
                        <w:color w:val="467886"/>
                        <w:sz w:val="18"/>
                        <w:szCs w:val="18"/>
                      </w:rPr>
                      <w:t>Article</w:t>
                    </w:r>
                  </w:hyperlink>
                  <w:r>
                    <w:rPr>
                      <w:rFonts w:ascii="Verdana" w:hAnsi="Verdana"/>
                      <w:color w:val="000000"/>
                      <w:sz w:val="18"/>
                      <w:szCs w:val="18"/>
                    </w:rPr>
                    <w:br/>
                  </w:r>
                  <w:hyperlink r:id="rId22" w:history="1">
                    <w:r>
                      <w:rPr>
                        <w:rStyle w:val="Hyperlink"/>
                        <w:rFonts w:ascii="Verdana" w:hAnsi="Verdana"/>
                        <w:color w:val="467886"/>
                        <w:sz w:val="18"/>
                        <w:szCs w:val="18"/>
                      </w:rPr>
                      <w:t>Product Page</w:t>
                    </w:r>
                  </w:hyperlink>
                  <w:r>
                    <w:rPr>
                      <w:rFonts w:ascii="Verdana" w:hAnsi="Verdana"/>
                      <w:color w:val="000000"/>
                      <w:sz w:val="18"/>
                      <w:szCs w:val="18"/>
                    </w:rPr>
                    <w:br/>
                  </w:r>
                  <w:hyperlink r:id="rId23" w:history="1">
                    <w:r>
                      <w:rPr>
                        <w:rStyle w:val="Hyperlink"/>
                        <w:rFonts w:ascii="Verdana" w:hAnsi="Verdana"/>
                        <w:color w:val="467886"/>
                        <w:sz w:val="18"/>
                        <w:szCs w:val="18"/>
                      </w:rPr>
                      <w:t>Pricing</w:t>
                    </w:r>
                  </w:hyperlink>
                  <w:r>
                    <w:rPr>
                      <w:rFonts w:ascii="Verdana" w:hAnsi="Verdana"/>
                      <w:color w:val="000000"/>
                      <w:sz w:val="18"/>
                      <w:szCs w:val="18"/>
                    </w:rPr>
                    <w:br/>
                  </w:r>
                  <w:hyperlink r:id="rId24"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Higgsfield AI Motion Designer (Higgsfield AI) — </w:t>
                              </w:r>
                              <w:r>
                                <w:rPr>
                                  <w:rFonts w:ascii="Verdana" w:eastAsia="Times New Roman" w:hAnsi="Verdana" w:cs="Arial"/>
                                  <w:color w:val="27500A"/>
                                  <w:kern w:val="0"/>
                                  <w:sz w:val="17"/>
                                  <w:szCs w:val="17"/>
                                  <w:shd w:val="clear" w:color="auto" w:fill="EAF3DE"/>
                                  <w14:ligatures w14:val="none"/>
                                </w:rPr>
                                <w:t>Via Higgsfield MCP/ChatGPT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Muse Realtime Avatar (Meta) — </w:t>
                              </w:r>
                              <w:r>
                                <w:rPr>
                                  <w:rFonts w:ascii="Verdana" w:eastAsia="Times New Roman" w:hAnsi="Verdana" w:cs="Arial"/>
                                  <w:color w:val="27500A"/>
                                  <w:kern w:val="0"/>
                                  <w:sz w:val="17"/>
                                  <w:szCs w:val="17"/>
                                  <w:shd w:val="clear" w:color="auto" w:fill="EAF3DE"/>
                                  <w14:ligatures w14:val="none"/>
                                </w:rPr>
                                <w:t>No public API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CWM-1 (LemonSlice) — </w:t>
                              </w:r>
                              <w:r>
                                <w:rPr>
                                  <w:rFonts w:ascii="Verdana" w:eastAsia="Times New Roman" w:hAnsi="Verdana" w:cs="Arial"/>
                                  <w:color w:val="27500A"/>
                                  <w:kern w:val="0"/>
                                  <w:sz w:val="17"/>
                                  <w:szCs w:val="17"/>
                                  <w:shd w:val="clear" w:color="auto" w:fill="EAF3DE"/>
                                  <w14:ligatures w14:val="none"/>
                                </w:rPr>
                                <w:t>API for Ultra/Enterprise tiers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Gemini 3.8 Live with Live Avatar (Google) — </w:t>
                              </w:r>
                              <w:r>
                                <w:rPr>
                                  <w:rFonts w:ascii="Verdana" w:eastAsia="Times New Roman" w:hAnsi="Verdana" w:cs="Arial"/>
                                  <w:color w:val="27500A"/>
                                  <w:kern w:val="0"/>
                                  <w:sz w:val="17"/>
                                  <w:szCs w:val="17"/>
                                  <w:shd w:val="clear" w:color="auto" w:fill="EAF3DE"/>
                                  <w14:ligatures w14:val="none"/>
                                </w:rPr>
                                <w:t>GA via Gemini API/Enterprise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Tripo P2.0 (Tripo AI) — </w:t>
                              </w:r>
                              <w:r>
                                <w:rPr>
                                  <w:rFonts w:ascii="Verdana" w:eastAsia="Times New Roman" w:hAnsi="Verdana" w:cs="Arial"/>
                                  <w:color w:val="27500A"/>
                                  <w:kern w:val="0"/>
                                  <w:sz w:val="17"/>
                                  <w:szCs w:val="17"/>
                                  <w:shd w:val="clear" w:color="auto" w:fill="EAF3DE"/>
                                  <w14:ligatures w14:val="none"/>
                                </w:rPr>
                                <w:t>Free tier plus developer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Higgsfield AI Motion Designer (Higgsfield AI) — </w:t>
                              </w:r>
                              <w:r>
                                <w:rPr>
                                  <w:rFonts w:ascii="Verdana" w:eastAsia="Times New Roman" w:hAnsi="Verdana" w:cs="Arial"/>
                                  <w:color w:val="27500A"/>
                                  <w:kern w:val="0"/>
                                  <w:sz w:val="17"/>
                                  <w:szCs w:val="17"/>
                                  <w:shd w:val="clear" w:color="auto" w:fill="EAF3DE"/>
                                  <w14:ligatures w14:val="none"/>
                                </w:rPr>
                                <w:t>Live inside After Effects comps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Muse Realtime Avatar (Meta) — </w:t>
                              </w:r>
                              <w:r>
                                <w:rPr>
                                  <w:rFonts w:ascii="Verdana" w:eastAsia="Times New Roman" w:hAnsi="Verdana" w:cs="Arial"/>
                                  <w:color w:val="27500A"/>
                                  <w:kern w:val="0"/>
                                  <w:sz w:val="17"/>
                                  <w:szCs w:val="17"/>
                                  <w:shd w:val="clear" w:color="auto" w:fill="EAF3DE"/>
                                  <w14:ligatures w14:val="none"/>
                                </w:rPr>
                                <w:t>Demo-only, Muse app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CWM-1 (LemonSlice) — </w:t>
                              </w:r>
                              <w:r>
                                <w:rPr>
                                  <w:rFonts w:ascii="Verdana" w:eastAsia="Times New Roman" w:hAnsi="Verdana" w:cs="Arial"/>
                                  <w:color w:val="27500A"/>
                                  <w:kern w:val="0"/>
                                  <w:sz w:val="17"/>
                                  <w:szCs w:val="17"/>
                                  <w:shd w:val="clear" w:color="auto" w:fill="EAF3DE"/>
                                  <w14:ligatures w14:val="none"/>
                                </w:rPr>
                                <w:t>Free web demo, gated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Gemini 3.8 Live with Live Avatar (Google) — </w:t>
                              </w:r>
                              <w:r>
                                <w:rPr>
                                  <w:rFonts w:ascii="Verdana" w:eastAsia="Times New Roman" w:hAnsi="Verdana" w:cs="Arial"/>
                                  <w:color w:val="27500A"/>
                                  <w:kern w:val="0"/>
                                  <w:sz w:val="17"/>
                                  <w:szCs w:val="17"/>
                                  <w:shd w:val="clear" w:color="auto" w:fill="EAF3DE"/>
                                  <w14:ligatures w14:val="none"/>
                                </w:rPr>
                                <w:t>Custom avatars are enterprise-allowlist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Tripo P2.0 (Tripo AI) — </w:t>
                              </w:r>
                              <w:r>
                                <w:rPr>
                                  <w:rFonts w:ascii="Verdana" w:eastAsia="Times New Roman" w:hAnsi="Verdana" w:cs="Arial"/>
                                  <w:color w:val="27500A"/>
                                  <w:kern w:val="0"/>
                                  <w:sz w:val="17"/>
                                  <w:szCs w:val="17"/>
                                  <w:shd w:val="clear" w:color="auto" w:fill="EAF3DE"/>
                                  <w14:ligatures w14:val="none"/>
                                </w:rPr>
                                <w:t>Exports rigged GLB/FBX to engines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Higgsfield AI Motion Designer (Higgsfield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ChatGPT can now write real keyframes and expressions straight into an open After Effects composition.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Muse Realtime Avatar (Meta)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Meta gives its Muse agent a talking, gesturing body and benchmarks it against Runway and HeyGen's avatar systems.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CWM-1 (LemonSlice)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LemonSlice's new Character World Model animates any photo's face, hands and body live, steered by a built-in emotion engine.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Gemini 3.8 Live with Live Avatar (Google)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Google gives Gemini a lip-synced, gesturing face that switches between 97 languages without visual drift.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Tripo P2.0 (Tripo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Tripo AI claims the first text/image-to-3D model that outputs native quad meshes, ready to rig without a retopology pass.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Higgsfield AI Motion Designer (Higgsfield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ChatGPT plugin from AI creative platform Higgsfield that lets users describe motion-graphics work in plain language and have an agent build it directly inside an open After Effects project; SaaS, requires active Higgsfield, ChatGPT and Adobe subscriptions.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Motion graphics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Animators can generate title cards, logo reveals and transitions as editable layers and keyframes instead of flat renders, cutting repetitive After Effects setup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Procedural expression writing:</w:t>
                  </w:r>
                  <w:r w:rsidRPr="005D111F">
                    <w:rPr>
                      <w:rStyle w:val="apple-converted-space"/>
                      <w:rFonts w:ascii="Verdana" w:hAnsi="Verdana"/>
                      <w:color w:val="000000"/>
                      <w:sz w:val="18"/>
                      <w:szCs w:val="18"/>
                    </w:rPr>
                    <w:t> </w:t>
                  </w:r>
                  <w:r w:rsidRPr="005D111F">
                    <w:rPr>
                      <w:rFonts w:ascii="Verdana" w:hAnsi="Verdana"/>
                      <w:sz w:val="18"/>
                      <w:szCs w:val="18"/>
                    </w:rPr>
                    <w:t>The agent writes After Effects expressions on request, letting non-technical artists get procedural animation behavior without hand-coding.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launched and folded into Higgsfield's broader MCP/ChatGPT plugin ecosystem, but it's a first-generation agent limited to After Effects that still needs manual review of its output.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Works through an existing ChatGPT plugin plus a native Adobe panel, so it drops into a studio's current After Effects seat without new software, just three stacked subscriptions.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5" w:history="1">
                    <w:r>
                      <w:rPr>
                        <w:rStyle w:val="Hyperlink"/>
                        <w:rFonts w:ascii="Verdana" w:hAnsi="Verdana"/>
                        <w:color w:val="467886"/>
                        <w:sz w:val="18"/>
                        <w:szCs w:val="18"/>
                      </w:rPr>
                      <w:t>Article</w:t>
                    </w:r>
                  </w:hyperlink>
                  <w:r>
                    <w:rPr>
                      <w:rFonts w:ascii="Verdana" w:hAnsi="Verdana"/>
                      <w:color w:val="000000"/>
                      <w:sz w:val="18"/>
                      <w:szCs w:val="18"/>
                    </w:rPr>
                    <w:br/>
                  </w:r>
                  <w:hyperlink r:id="rId26" w:history="1">
                    <w:r>
                      <w:rPr>
                        <w:rStyle w:val="Hyperlink"/>
                        <w:rFonts w:ascii="Verdana" w:hAnsi="Verdana"/>
                        <w:color w:val="467886"/>
                        <w:sz w:val="18"/>
                        <w:szCs w:val="18"/>
                      </w:rPr>
                      <w:t>Product Page</w:t>
                    </w:r>
                  </w:hyperlink>
                  <w:r>
                    <w:rPr>
                      <w:rFonts w:ascii="Verdana" w:hAnsi="Verdana"/>
                      <w:color w:val="000000"/>
                      <w:sz w:val="18"/>
                      <w:szCs w:val="18"/>
                    </w:rPr>
                    <w:br/>
                  </w:r>
                  <w:hyperlink r:id="rId27" w:history="1">
                    <w:r>
                      <w:rPr>
                        <w:rStyle w:val="Hyperlink"/>
                        <w:rFonts w:ascii="Verdana" w:hAnsi="Verdana"/>
                        <w:color w:val="467886"/>
                        <w:sz w:val="18"/>
                        <w:szCs w:val="18"/>
                      </w:rPr>
                      <w:t>Documentation</w:t>
                    </w:r>
                  </w:hyperlink>
                  <w:r>
                    <w:rPr>
                      <w:rFonts w:ascii="Verdana" w:hAnsi="Verdana"/>
                      <w:color w:val="000000"/>
                      <w:sz w:val="18"/>
                      <w:szCs w:val="18"/>
                    </w:rPr>
                    <w:br/>
                  </w:r>
                  <w:hyperlink r:id="rId28" w:history="1">
                    <w:r>
                      <w:rPr>
                        <w:rStyle w:val="Hyperlink"/>
                        <w:rFonts w:ascii="Verdana" w:hAnsi="Verdana"/>
                        <w:color w:val="467886"/>
                        <w:sz w:val="18"/>
                        <w:szCs w:val="18"/>
                      </w:rPr>
                      <w:t>Second Article</w:t>
                    </w:r>
                  </w:hyperlink>
                  <w:r>
                    <w:rPr>
                      <w:rFonts w:ascii="Verdana" w:hAnsi="Verdana"/>
                      <w:color w:val="000000"/>
                      <w:sz w:val="18"/>
                      <w:szCs w:val="18"/>
                    </w:rPr>
                    <w:br/>
                  </w:r>
                  <w:hyperlink r:id="rId29" w:history="1">
                    <w:r>
                      <w:rPr>
                        <w:rStyle w:val="Hyperlink"/>
                        <w:rFonts w:ascii="Verdana" w:hAnsi="Verdana"/>
                        <w:color w:val="467886"/>
                        <w:sz w:val="18"/>
                        <w:szCs w:val="18"/>
                      </w:rPr>
                      <w:t>MCP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Muse Realtime Avatar (Meta)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Meta's real-time embodiment model that turns any reference image into an expressive, full-body animated avatar synced to live conversation; proprietary research technology powering a feature inside Meta's Muse consumer AI agent, no public API yet.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Digital character/avatar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Animates faces, hands and full-body gestures from a single reference image, useful for prototyping expressive digital characters and virtual hosts.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Facial and body performance animation:</w:t>
                  </w:r>
                  <w:r w:rsidRPr="005D111F">
                    <w:rPr>
                      <w:rStyle w:val="apple-converted-space"/>
                      <w:rFonts w:ascii="Verdana" w:hAnsi="Verdana"/>
                      <w:color w:val="000000"/>
                      <w:sz w:val="18"/>
                      <w:szCs w:val="18"/>
                    </w:rPr>
                    <w:t> </w:t>
                  </w:r>
                  <w:r w:rsidRPr="005D111F">
                    <w:rPr>
                      <w:rFonts w:ascii="Verdana" w:hAnsi="Verdana"/>
                      <w:sz w:val="18"/>
                      <w:szCs w:val="18"/>
                    </w:rPr>
                    <w:t>Streams synchronized lip movement, expression and posture live from an audio/text stream, a technique directly transferable to real-time character performance capture.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with detailed technical benchmarks at Meta Connect and demoed on stage, but no public API, pricing or release date has been published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developer access exists today; the only way to see it is Meta's own Muse consumer app, so studios can't build it into a production pipeline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0" w:history="1">
                    <w:r>
                      <w:rPr>
                        <w:rStyle w:val="Hyperlink"/>
                        <w:rFonts w:ascii="Verdana" w:hAnsi="Verdana"/>
                        <w:color w:val="467886"/>
                        <w:sz w:val="18"/>
                        <w:szCs w:val="18"/>
                      </w:rPr>
                      <w:t>Article</w:t>
                    </w:r>
                  </w:hyperlink>
                  <w:r>
                    <w:rPr>
                      <w:rFonts w:ascii="Verdana" w:hAnsi="Verdana"/>
                      <w:color w:val="000000"/>
                      <w:sz w:val="18"/>
                      <w:szCs w:val="18"/>
                    </w:rPr>
                    <w:br/>
                  </w:r>
                  <w:hyperlink r:id="rId31" w:history="1">
                    <w:r>
                      <w:rPr>
                        <w:rStyle w:val="Hyperlink"/>
                        <w:rFonts w:ascii="Verdana" w:hAnsi="Verdana"/>
                        <w:color w:val="467886"/>
                        <w:sz w:val="18"/>
                        <w:szCs w:val="18"/>
                      </w:rPr>
                      <w:t>Product Page</w:t>
                    </w:r>
                  </w:hyperlink>
                  <w:r>
                    <w:rPr>
                      <w:rFonts w:ascii="Verdana" w:hAnsi="Verdana"/>
                      <w:color w:val="000000"/>
                      <w:sz w:val="18"/>
                      <w:szCs w:val="18"/>
                    </w:rPr>
                    <w:br/>
                  </w:r>
                  <w:hyperlink r:id="rId32" w:history="1">
                    <w:r>
                      <w:rPr>
                        <w:rStyle w:val="Hyperlink"/>
                        <w:rFonts w:ascii="Verdana" w:hAnsi="Verdana"/>
                        <w:color w:val="467886"/>
                        <w:sz w:val="18"/>
                        <w:szCs w:val="18"/>
                      </w:rPr>
                      <w:t>Homepage</w:t>
                    </w:r>
                  </w:hyperlink>
                  <w:r>
                    <w:rPr>
                      <w:rFonts w:ascii="Verdana" w:hAnsi="Verdana"/>
                      <w:color w:val="000000"/>
                      <w:sz w:val="18"/>
                      <w:szCs w:val="18"/>
                    </w:rPr>
                    <w:br/>
                  </w:r>
                  <w:hyperlink r:id="rId3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CWM-1 (LemonSlice)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causal video diffusion transformer from AI-avatar startup LemonSlice that generates real-time, full-body interactive characters from a single reference image; SaaS with free web access and API for Enterprise/Ultra customers.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Real-time digital character animation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Generates whole-body gestures, hand-object physics and living-background motion live for any character type (human, anime, animal), suited to interactive digital hosts and virtual-production tests.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Facial and emotion-driven performance:</w:t>
                  </w:r>
                  <w:r w:rsidRPr="005D111F">
                    <w:rPr>
                      <w:rStyle w:val="apple-converted-space"/>
                      <w:rFonts w:ascii="Verdana" w:hAnsi="Verdana"/>
                      <w:color w:val="000000"/>
                      <w:sz w:val="18"/>
                      <w:szCs w:val="18"/>
                    </w:rPr>
                    <w:t> </w:t>
                  </w:r>
                  <w:r w:rsidRPr="005D111F">
                    <w:rPr>
                      <w:rFonts w:ascii="Verdana" w:hAnsi="Verdana"/>
                      <w:sz w:val="18"/>
                      <w:szCs w:val="18"/>
                    </w:rPr>
                    <w:t>A built-in emotion engine maps conversational context to actions like nodding, leaning in or smiling, offering a controllable layer for procedural character performance.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named, shipped model (not just a demo) with public documentation, a live web demo, and enterprise customers already streaming multi-hour interactive sessions.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Free to try in-browser today, but full API access is gated to Ultra/Enterprise tiers, so wiring it into a custom pipeline requires an enterprise contract.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4" w:history="1">
                    <w:r>
                      <w:rPr>
                        <w:rStyle w:val="Hyperlink"/>
                        <w:rFonts w:ascii="Verdana" w:hAnsi="Verdana"/>
                        <w:color w:val="467886"/>
                        <w:sz w:val="18"/>
                        <w:szCs w:val="18"/>
                      </w:rPr>
                      <w:t>Article</w:t>
                    </w:r>
                  </w:hyperlink>
                  <w:r>
                    <w:rPr>
                      <w:rFonts w:ascii="Verdana" w:hAnsi="Verdana"/>
                      <w:color w:val="000000"/>
                      <w:sz w:val="18"/>
                      <w:szCs w:val="18"/>
                    </w:rPr>
                    <w:br/>
                  </w:r>
                  <w:hyperlink r:id="rId35" w:history="1">
                    <w:r>
                      <w:rPr>
                        <w:rStyle w:val="Hyperlink"/>
                        <w:rFonts w:ascii="Verdana" w:hAnsi="Verdana"/>
                        <w:color w:val="467886"/>
                        <w:sz w:val="18"/>
                        <w:szCs w:val="18"/>
                      </w:rPr>
                      <w:t>Homepage</w:t>
                    </w:r>
                  </w:hyperlink>
                  <w:r>
                    <w:rPr>
                      <w:rFonts w:ascii="Verdana" w:hAnsi="Verdana"/>
                      <w:color w:val="000000"/>
                      <w:sz w:val="18"/>
                      <w:szCs w:val="18"/>
                    </w:rPr>
                    <w:br/>
                  </w:r>
                  <w:hyperlink r:id="rId36" w:history="1">
                    <w:r>
                      <w:rPr>
                        <w:rStyle w:val="Hyperlink"/>
                        <w:rFonts w:ascii="Verdana" w:hAnsi="Verdana"/>
                        <w:color w:val="467886"/>
                        <w:sz w:val="18"/>
                        <w:szCs w:val="18"/>
                      </w:rPr>
                      <w:t>About</w:t>
                    </w:r>
                  </w:hyperlink>
                  <w:r>
                    <w:rPr>
                      <w:rFonts w:ascii="Verdana" w:hAnsi="Verdana"/>
                      <w:color w:val="000000"/>
                      <w:sz w:val="18"/>
                      <w:szCs w:val="18"/>
                    </w:rPr>
                    <w:br/>
                  </w:r>
                  <w:hyperlink r:id="rId37" w:history="1">
                    <w:r>
                      <w:rPr>
                        <w:rStyle w:val="Hyperlink"/>
                        <w:rFonts w:ascii="Verdana" w:hAnsi="Verdana"/>
                        <w:color w:val="467886"/>
                        <w:sz w:val="18"/>
                        <w:szCs w:val="18"/>
                      </w:rPr>
                      <w:t>Research</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Gemini 3.8 Live with Live Avatar (Google)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Google's real-time avatar layer for its Gemini 3.8 Live conversational model, generating synchronized 24fps talking-avatar video from preset or custom reference images; proprietary, available via the Gemini API and Gemini Enterprise.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Digital character/avatar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Turns a single reference portrait into a fully animated, responsive avatar while preserving likeness and brand styling, usable for virtual presenters or branded digital hosts.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Facial animation and lip sync:</w:t>
                  </w:r>
                  <w:r w:rsidRPr="005D111F">
                    <w:rPr>
                      <w:rStyle w:val="apple-converted-space"/>
                      <w:rFonts w:ascii="Verdana" w:hAnsi="Verdana"/>
                      <w:color w:val="000000"/>
                      <w:sz w:val="18"/>
                      <w:szCs w:val="18"/>
                    </w:rPr>
                    <w:t> </w:t>
                  </w:r>
                  <w:r w:rsidRPr="005D111F">
                    <w:rPr>
                      <w:rFonts w:ascii="Verdana" w:hAnsi="Verdana"/>
                      <w:sz w:val="18"/>
                      <w:szCs w:val="18"/>
                    </w:rPr>
                    <w:t>Delivers precise lip-sync and expression generation synchronized to live speech across 97 languages, a facial-animation capability directly relevant to character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Shipped as a generally available enterprise feature, not a research demo, with published API docs and image-spec requirements, though custom avatars remain allowlist-only.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Documented WebSocket and Python SDK integration paths with working sample code make it fast to wire into existing apps, provided a team has Gemini Enterprise access.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8" w:history="1">
                    <w:r>
                      <w:rPr>
                        <w:rStyle w:val="Hyperlink"/>
                        <w:rFonts w:ascii="Verdana" w:hAnsi="Verdana"/>
                        <w:color w:val="467886"/>
                        <w:sz w:val="18"/>
                        <w:szCs w:val="18"/>
                      </w:rPr>
                      <w:t>Article</w:t>
                    </w:r>
                  </w:hyperlink>
                  <w:r>
                    <w:rPr>
                      <w:rFonts w:ascii="Verdana" w:hAnsi="Verdana"/>
                      <w:color w:val="000000"/>
                      <w:sz w:val="18"/>
                      <w:szCs w:val="18"/>
                    </w:rPr>
                    <w:br/>
                  </w:r>
                  <w:hyperlink r:id="rId39" w:history="1">
                    <w:r>
                      <w:rPr>
                        <w:rStyle w:val="Hyperlink"/>
                        <w:rFonts w:ascii="Verdana" w:hAnsi="Verdana"/>
                        <w:color w:val="467886"/>
                        <w:sz w:val="18"/>
                        <w:szCs w:val="18"/>
                      </w:rPr>
                      <w:t>Product Page</w:t>
                    </w:r>
                  </w:hyperlink>
                  <w:r>
                    <w:rPr>
                      <w:rFonts w:ascii="Verdana" w:hAnsi="Verdana"/>
                      <w:color w:val="000000"/>
                      <w:sz w:val="18"/>
                      <w:szCs w:val="18"/>
                    </w:rPr>
                    <w:br/>
                  </w:r>
                  <w:hyperlink r:id="rId40" w:history="1">
                    <w:r>
                      <w:rPr>
                        <w:rStyle w:val="Hyperlink"/>
                        <w:rFonts w:ascii="Verdana" w:hAnsi="Verdana"/>
                        <w:color w:val="467886"/>
                        <w:sz w:val="18"/>
                        <w:szCs w:val="18"/>
                      </w:rPr>
                      <w:t>Documentation</w:t>
                    </w:r>
                  </w:hyperlink>
                  <w:r>
                    <w:rPr>
                      <w:rFonts w:ascii="Verdana" w:hAnsi="Verdana"/>
                      <w:color w:val="000000"/>
                      <w:sz w:val="18"/>
                      <w:szCs w:val="18"/>
                    </w:rPr>
                    <w:br/>
                  </w:r>
                  <w:hyperlink r:id="rId41"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Tripo P2.0 (Tripo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The latest foundation model from 3D-generation platform Tripo AI, producing quad-dominant meshes plus regional Mesh Edit and multi-variant generation aimed at characters and game assets; SaaS with a free tier and a developer API.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Rigging-ready character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Native quad topology and clean edge flow are built to move generated characters, creatures and props straight into auto-rigging and animation without manual retopology.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Iterative character asset editing:</w:t>
                  </w:r>
                  <w:r w:rsidRPr="005D111F">
                    <w:rPr>
                      <w:rStyle w:val="apple-converted-space"/>
                      <w:rFonts w:ascii="Verdana" w:hAnsi="Verdana"/>
                      <w:color w:val="000000"/>
                      <w:sz w:val="18"/>
                      <w:szCs w:val="18"/>
                    </w:rPr>
                    <w:t> </w:t>
                  </w:r>
                  <w:r w:rsidRPr="005D111F">
                    <w:rPr>
                      <w:rFonts w:ascii="Verdana" w:hAnsi="Verdana"/>
                      <w:sz w:val="18"/>
                      <w:szCs w:val="18"/>
                    </w:rPr>
                    <w:t>The new Mesh Edit tool lets artists regenerate a malformed hand or prop region in isolation, speeding up iteration on animation-ready character models.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dated, generally available point release (not just a preview) with independent trade-press coverage, though outside reviewers note the quad-topology claims still need independent benchmarking.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generation plus a developer API and direct GLB/FBX/OBJ/USD export into Unity, Unreal and Blender make it straightforward to slot into existing character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2" w:history="1">
                    <w:r>
                      <w:rPr>
                        <w:rStyle w:val="Hyperlink"/>
                        <w:rFonts w:ascii="Verdana" w:hAnsi="Verdana"/>
                        <w:color w:val="467886"/>
                        <w:sz w:val="18"/>
                        <w:szCs w:val="18"/>
                      </w:rPr>
                      <w:t>Article</w:t>
                    </w:r>
                  </w:hyperlink>
                  <w:r>
                    <w:rPr>
                      <w:rFonts w:ascii="Verdana" w:hAnsi="Verdana"/>
                      <w:color w:val="000000"/>
                      <w:sz w:val="18"/>
                      <w:szCs w:val="18"/>
                    </w:rPr>
                    <w:br/>
                  </w:r>
                  <w:hyperlink r:id="rId43" w:history="1">
                    <w:r>
                      <w:rPr>
                        <w:rStyle w:val="Hyperlink"/>
                        <w:rFonts w:ascii="Verdana" w:hAnsi="Verdana"/>
                        <w:color w:val="467886"/>
                        <w:sz w:val="18"/>
                        <w:szCs w:val="18"/>
                      </w:rPr>
                      <w:t>Product Page</w:t>
                    </w:r>
                  </w:hyperlink>
                  <w:r>
                    <w:rPr>
                      <w:rFonts w:ascii="Verdana" w:hAnsi="Verdana"/>
                      <w:color w:val="000000"/>
                      <w:sz w:val="18"/>
                      <w:szCs w:val="18"/>
                    </w:rPr>
                    <w:br/>
                  </w:r>
                  <w:hyperlink r:id="rId44" w:history="1">
                    <w:r>
                      <w:rPr>
                        <w:rStyle w:val="Hyperlink"/>
                        <w:rFonts w:ascii="Verdana" w:hAnsi="Verdana"/>
                        <w:color w:val="467886"/>
                        <w:sz w:val="18"/>
                        <w:szCs w:val="18"/>
                      </w:rPr>
                      <w:t>Second Article</w:t>
                    </w:r>
                  </w:hyperlink>
                  <w:r>
                    <w:rPr>
                      <w:rFonts w:ascii="Verdana" w:hAnsi="Verdana"/>
                      <w:color w:val="000000"/>
                      <w:sz w:val="18"/>
                      <w:szCs w:val="18"/>
                    </w:rPr>
                    <w:br/>
                  </w:r>
                  <w:hyperlink r:id="rId45"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Gemini 3.8 Flash TTS &amp; Flash-Lite TTS (Google) — </w:t>
                              </w:r>
                              <w:r>
                                <w:rPr>
                                  <w:rFonts w:ascii="Verdana" w:eastAsia="Times New Roman" w:hAnsi="Verdana" w:cs="Arial"/>
                                  <w:color w:val="27500A"/>
                                  <w:kern w:val="0"/>
                                  <w:sz w:val="17"/>
                                  <w:szCs w:val="17"/>
                                  <w:shd w:val="clear" w:color="auto" w:fill="EAF3DE"/>
                                  <w14:ligatures w14:val="none"/>
                                </w:rPr>
                                <w:t>Live via Gemini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Qwen3.8-LiveTranslate (Alibaba) — </w:t>
                              </w:r>
                              <w:r>
                                <w:rPr>
                                  <w:rFonts w:ascii="Verdana" w:eastAsia="Times New Roman" w:hAnsi="Verdana" w:cs="Arial"/>
                                  <w:color w:val="27500A"/>
                                  <w:kern w:val="0"/>
                                  <w:sz w:val="17"/>
                                  <w:szCs w:val="17"/>
                                  <w:shd w:val="clear" w:color="auto" w:fill="EAF3DE"/>
                                  <w14:ligatures w14:val="none"/>
                                </w:rPr>
                                <w:t>Live via WebSocket Realtime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Phrase Studio 2.0 + Atlas (Phrase) — </w:t>
                              </w:r>
                              <w:r>
                                <w:rPr>
                                  <w:rFonts w:ascii="Verdana" w:eastAsia="Times New Roman" w:hAnsi="Verdana" w:cs="Arial"/>
                                  <w:color w:val="27500A"/>
                                  <w:kern w:val="0"/>
                                  <w:sz w:val="17"/>
                                  <w:szCs w:val="17"/>
                                  <w:shd w:val="clear" w:color="auto" w:fill="EAF3DE"/>
                                  <w14:ligatures w14:val="none"/>
                                </w:rPr>
                                <w:t>Platform API + hosted MCP server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Video Dubbing in Asset Studio (Google Ads) — </w:t>
                              </w:r>
                              <w:r>
                                <w:rPr>
                                  <w:rFonts w:ascii="Verdana" w:eastAsia="Times New Roman" w:hAnsi="Verdana" w:cs="Arial"/>
                                  <w:color w:val="27500A"/>
                                  <w:kern w:val="0"/>
                                  <w:sz w:val="17"/>
                                  <w:szCs w:val="17"/>
                                  <w:shd w:val="clear" w:color="auto" w:fill="EAF3DE"/>
                                  <w14:ligatures w14:val="none"/>
                                </w:rPr>
                                <w:t>No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Live Auto Dubbing pilot (YouTube) — </w:t>
                              </w:r>
                              <w:r>
                                <w:rPr>
                                  <w:rFonts w:ascii="Verdana" w:eastAsia="Times New Roman" w:hAnsi="Verdana" w:cs="Arial"/>
                                  <w:color w:val="27500A"/>
                                  <w:kern w:val="0"/>
                                  <w:sz w:val="17"/>
                                  <w:szCs w:val="17"/>
                                  <w:shd w:val="clear" w:color="auto" w:fill="EAF3DE"/>
                                  <w14:ligatures w14:val="none"/>
                                </w:rPr>
                                <w:t>Not available, pilot pending 2027</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Vosko AI Video Localization Platform (Vosko AI) — </w:t>
                              </w:r>
                              <w:r>
                                <w:rPr>
                                  <w:rFonts w:ascii="Verdana" w:eastAsia="Times New Roman" w:hAnsi="Verdana" w:cs="Arial"/>
                                  <w:color w:val="27500A"/>
                                  <w:kern w:val="0"/>
                                  <w:sz w:val="17"/>
                                  <w:szCs w:val="17"/>
                                  <w:shd w:val="clear" w:color="auto" w:fill="EAF3DE"/>
                                  <w14:ligatures w14:val="none"/>
                                </w:rPr>
                                <w:t>No public API yet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Gemini 3.8 Flash TTS &amp; Flash-Lite TTS (Google) — </w:t>
                              </w:r>
                              <w:r>
                                <w:rPr>
                                  <w:rFonts w:ascii="Verdana" w:eastAsia="Times New Roman" w:hAnsi="Verdana" w:cs="Arial"/>
                                  <w:color w:val="27500A"/>
                                  <w:kern w:val="0"/>
                                  <w:sz w:val="17"/>
                                  <w:szCs w:val="17"/>
                                  <w:shd w:val="clear" w:color="auto" w:fill="EAF3DE"/>
                                  <w14:ligatures w14:val="none"/>
                                </w:rPr>
                                <w:t>Plugs into AI Studio, Vids, Notebook</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Qwen3.8-LiveTranslate (Alibaba) — </w:t>
                              </w:r>
                              <w:r>
                                <w:rPr>
                                  <w:rFonts w:ascii="Verdana" w:eastAsia="Times New Roman" w:hAnsi="Verdana" w:cs="Arial"/>
                                  <w:color w:val="27500A"/>
                                  <w:kern w:val="0"/>
                                  <w:sz w:val="17"/>
                                  <w:szCs w:val="17"/>
                                  <w:shd w:val="clear" w:color="auto" w:fill="EAF3DE"/>
                                  <w14:ligatures w14:val="none"/>
                                </w:rPr>
                                <w:t>Ready for live broadcast pipelines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Phrase Studio 2.0 + Atlas (Phrase) — </w:t>
                              </w:r>
                              <w:r>
                                <w:rPr>
                                  <w:rFonts w:ascii="Verdana" w:eastAsia="Times New Roman" w:hAnsi="Verdana" w:cs="Arial"/>
                                  <w:color w:val="27500A"/>
                                  <w:kern w:val="0"/>
                                  <w:sz w:val="17"/>
                                  <w:szCs w:val="17"/>
                                  <w:shd w:val="clear" w:color="auto" w:fill="EAF3DE"/>
                                  <w14:ligatures w14:val="none"/>
                                </w:rPr>
                                <w:t>Native TMS/QA-integrated dubbing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Video Dubbing in Asset Studio (Google Ads) — </w:t>
                              </w:r>
                              <w:r>
                                <w:rPr>
                                  <w:rFonts w:ascii="Verdana" w:eastAsia="Times New Roman" w:hAnsi="Verdana" w:cs="Arial"/>
                                  <w:color w:val="27500A"/>
                                  <w:kern w:val="0"/>
                                  <w:sz w:val="17"/>
                                  <w:szCs w:val="17"/>
                                  <w:shd w:val="clear" w:color="auto" w:fill="EAF3DE"/>
                                  <w14:ligatures w14:val="none"/>
                                </w:rPr>
                                <w:t>In-platform only, limited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Live Auto Dubbing pilot (YouTube) — </w:t>
                              </w:r>
                              <w:r>
                                <w:rPr>
                                  <w:rFonts w:ascii="Verdana" w:eastAsia="Times New Roman" w:hAnsi="Verdana" w:cs="Arial"/>
                                  <w:color w:val="27500A"/>
                                  <w:kern w:val="0"/>
                                  <w:sz w:val="17"/>
                                  <w:szCs w:val="17"/>
                                  <w:shd w:val="clear" w:color="auto" w:fill="EAF3DE"/>
                                  <w14:ligatures w14:val="none"/>
                                </w:rPr>
                                <w:t>Roadmap only, no access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Vosko AI Video Localization Platform (Vosko AI) — </w:t>
                              </w:r>
                              <w:r>
                                <w:rPr>
                                  <w:rFonts w:ascii="Verdana" w:eastAsia="Times New Roman" w:hAnsi="Verdana" w:cs="Arial"/>
                                  <w:color w:val="27500A"/>
                                  <w:kern w:val="0"/>
                                  <w:sz w:val="17"/>
                                  <w:szCs w:val="17"/>
                                  <w:shd w:val="clear" w:color="auto" w:fill="EAF3DE"/>
                                  <w14:ligatures w14:val="none"/>
                                </w:rPr>
                                <w:t>Self-serve web app only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Gemini 3.8 Flash TTS &amp; Flash-Lite TTS (Google)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Google just turned text-to-speech into a full voice-design studio - describe an accent, clone a voice, and ship dubbed audio in 100+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Qwen3.8-LiveTranslate (Alibaba)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Alibaba's live-translation model now separates overlapping speakers mid-conversation and cuts latency to 2.3 seconds - edging into real simultaneous-interpretation territory.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Phrase Studio 2.0 + Atlas (Phrase)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Phrase just made enterprise dubbing as easy as describing the voice you want - no more disconnected video vendor bolted onto the localization stack.</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Video Dubbing in Asset Studio (Google Ads)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Google quietly slipped AI video dubbing into Google Ads - turn one winning creative into 33 market-ready versions without a reshoot.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Live Auto Dubbing pilot (YouTube)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YouTube is finally bringing AI dubbing to livestreams - translated audio while the creator is still talking - piloting in early 2027.</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Vosko AI Video Localization Platform (Vosko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challenger Vosko AI launched with a simple pitch: dub your video into 99 languages while still sounding like you, background music untouched.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Gemini 3.8 Flash TTS &amp; Flash-Lite TTS (Google)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Two new proprietary text-to-speech models in Google's Gemini Audio family (SaaS/API), offering generative voice design, voice replication, and granular performance direction across 100+ languages via the Gemini API, AI Studio, Gemini Enterprise, Notebook, and Vids.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High-volume dubbing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Flash-Lite TTS is explicitly built for high-volume, low-latency dubbing and audio localization, letting studios batch-process libraries into 100+ languages at scale.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Regional accent &amp; dialect adaptation:</w:t>
                  </w:r>
                  <w:r w:rsidRPr="005D111F">
                    <w:rPr>
                      <w:rStyle w:val="apple-converted-space"/>
                      <w:rFonts w:ascii="Verdana" w:hAnsi="Verdana"/>
                      <w:color w:val="000000"/>
                      <w:sz w:val="18"/>
                      <w:szCs w:val="18"/>
                    </w:rPr>
                    <w:t> </w:t>
                  </w:r>
                  <w:r w:rsidRPr="005D111F">
                    <w:rPr>
                      <w:rFonts w:ascii="Verdana" w:hAnsi="Verdana"/>
                      <w:sz w:val="18"/>
                      <w:szCs w:val="18"/>
                    </w:rPr>
                    <w:t>Natural-language voice design lets creators dial in specific regional accents/dialects (Mexican Spanish, Quebec French, Scots English, etc.) for authentic-sounding localized dubs rather than generic regional defaults.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Rolling out broadly today across five Google surfaces with strong independent benchmark rankings (Hume AI, Voice Arena), though Gemini Enterprise API access and voice remixing are still 'coming soon.'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 now via the standard Gemini API and AI Studio with existing SDKs, and M&amp;E-adjacent partners like HeyGen and Wondercraft are already integrating it for dubbing workflows.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6" w:history="1">
                    <w:r>
                      <w:rPr>
                        <w:rStyle w:val="Hyperlink"/>
                        <w:rFonts w:ascii="Verdana" w:hAnsi="Verdana"/>
                        <w:color w:val="467886"/>
                        <w:sz w:val="18"/>
                        <w:szCs w:val="18"/>
                      </w:rPr>
                      <w:t>Article</w:t>
                    </w:r>
                  </w:hyperlink>
                  <w:r>
                    <w:rPr>
                      <w:rFonts w:ascii="Verdana" w:hAnsi="Verdana"/>
                      <w:color w:val="000000"/>
                      <w:sz w:val="18"/>
                      <w:szCs w:val="18"/>
                    </w:rPr>
                    <w:br/>
                  </w:r>
                  <w:hyperlink r:id="rId47" w:history="1">
                    <w:r>
                      <w:rPr>
                        <w:rStyle w:val="Hyperlink"/>
                        <w:rFonts w:ascii="Verdana" w:hAnsi="Verdana"/>
                        <w:color w:val="467886"/>
                        <w:sz w:val="18"/>
                        <w:szCs w:val="18"/>
                      </w:rPr>
                      <w:t>Second Article</w:t>
                    </w:r>
                  </w:hyperlink>
                  <w:r>
                    <w:rPr>
                      <w:rFonts w:ascii="Verdana" w:hAnsi="Verdana"/>
                      <w:color w:val="000000"/>
                      <w:sz w:val="18"/>
                      <w:szCs w:val="18"/>
                    </w:rPr>
                    <w:br/>
                  </w:r>
                  <w:hyperlink r:id="rId48" w:history="1">
                    <w:r>
                      <w:rPr>
                        <w:rStyle w:val="Hyperlink"/>
                        <w:rFonts w:ascii="Verdana" w:hAnsi="Verdana"/>
                        <w:color w:val="467886"/>
                        <w:sz w:val="18"/>
                        <w:szCs w:val="18"/>
                      </w:rPr>
                      <w:t>Documentation</w:t>
                    </w:r>
                  </w:hyperlink>
                  <w:r>
                    <w:rPr>
                      <w:rFonts w:ascii="Verdana" w:hAnsi="Verdana"/>
                      <w:color w:val="000000"/>
                      <w:sz w:val="18"/>
                      <w:szCs w:val="18"/>
                    </w:rPr>
                    <w:br/>
                  </w:r>
                  <w:hyperlink r:id="rId49"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Qwen3.8-LiveTranslate (Alibaba)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Proprietary real-time speech-to-speech translation model from Alibaba's Qwen team, shipped as an API (qwen3.8-livetranslate-flash-realtime on Alibaba Cloud Model Studio/DashScope), covering 60 input languages and 29 spoken output languages.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Real-time interpretation for broadcast/streaming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Sub-2.3-second average latency plus per-speaker voice cloning makes it viable for live multilingual sports, news, and event broadcasts that previously needed human simultaneous interpreters.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Multi-speaker live captioning/dubbing:</w:t>
                  </w:r>
                  <w:r w:rsidRPr="005D111F">
                    <w:rPr>
                      <w:rStyle w:val="apple-converted-space"/>
                      <w:rFonts w:ascii="Verdana" w:hAnsi="Verdana"/>
                      <w:color w:val="000000"/>
                      <w:sz w:val="18"/>
                      <w:szCs w:val="18"/>
                    </w:rPr>
                    <w:t> </w:t>
                  </w:r>
                  <w:r w:rsidRPr="005D111F">
                    <w:rPr>
                      <w:rFonts w:ascii="Verdana" w:hAnsi="Verdana"/>
                      <w:sz w:val="18"/>
                      <w:szCs w:val="18"/>
                    </w:rPr>
                    <w:t>New real-time speaker separation attributes translated dialogue to the correct speaker automatically and shows synchronized bilingual text, reducing cross-talk errors in panels, interviews and roundtables.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Third iteration of a shipping API model with published benchmark gains (FLEURS, Omnilingua-MSpeaker) over the prior Qwen3.5 generation released in May.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 now via a documented WebSocket Realtime API with client/server event specs and code samples, though it requires custom streaming integration work rather than a plug-and-play SDK.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0" w:history="1">
                    <w:r>
                      <w:rPr>
                        <w:rStyle w:val="Hyperlink"/>
                        <w:rFonts w:ascii="Verdana" w:hAnsi="Verdana"/>
                        <w:color w:val="467886"/>
                        <w:sz w:val="18"/>
                        <w:szCs w:val="18"/>
                      </w:rPr>
                      <w:t>Article</w:t>
                    </w:r>
                  </w:hyperlink>
                  <w:r>
                    <w:rPr>
                      <w:rFonts w:ascii="Verdana" w:hAnsi="Verdana"/>
                      <w:color w:val="000000"/>
                      <w:sz w:val="18"/>
                      <w:szCs w:val="18"/>
                    </w:rPr>
                    <w:br/>
                  </w:r>
                  <w:hyperlink r:id="rId51" w:history="1">
                    <w:r>
                      <w:rPr>
                        <w:rStyle w:val="Hyperlink"/>
                        <w:rFonts w:ascii="Verdana" w:hAnsi="Verdana"/>
                        <w:color w:val="467886"/>
                        <w:sz w:val="18"/>
                        <w:szCs w:val="18"/>
                      </w:rPr>
                      <w:t>Product Page</w:t>
                    </w:r>
                  </w:hyperlink>
                  <w:r>
                    <w:rPr>
                      <w:rFonts w:ascii="Verdana" w:hAnsi="Verdana"/>
                      <w:color w:val="000000"/>
                      <w:sz w:val="18"/>
                      <w:szCs w:val="18"/>
                    </w:rPr>
                    <w:br/>
                  </w:r>
                  <w:hyperlink r:id="rId52" w:history="1">
                    <w:r>
                      <w:rPr>
                        <w:rStyle w:val="Hyperlink"/>
                        <w:rFonts w:ascii="Verdana" w:hAnsi="Verdana"/>
                        <w:color w:val="467886"/>
                        <w:sz w:val="18"/>
                        <w:szCs w:val="18"/>
                      </w:rPr>
                      <w:t>Documentation</w:t>
                    </w:r>
                  </w:hyperlink>
                  <w:r>
                    <w:rPr>
                      <w:rFonts w:ascii="Verdana" w:hAnsi="Verdana"/>
                      <w:color w:val="000000"/>
                      <w:sz w:val="18"/>
                      <w:szCs w:val="18"/>
                    </w:rPr>
                    <w:br/>
                  </w:r>
                  <w:hyperlink r:id="rId5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Phrase Studio 2.0 + Atlas (Phrase)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Major platform release from Phrase, an enterprise SaaS Language Intelligence Platform; Phrase Studio 2.0 adds a redesigned video localization editor, describe-to-create custom dubbing voices, and language support expanded from 40 to 140, unified with Phrase's TMS/QA stack via a new conversational AI agent called Atlas.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Enterprise dubbing + subtitling pipeline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Dubbing, subtitling and transcription now run in one workflow governed by the same translation memory, glossaries and QA rules as text content, cutting turnaround from 7-10 days to under an hour.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Custom brand-voice creation for localized video:</w:t>
                  </w:r>
                  <w:r w:rsidRPr="005D111F">
                    <w:rPr>
                      <w:rStyle w:val="apple-converted-space"/>
                      <w:rFonts w:ascii="Verdana" w:hAnsi="Verdana"/>
                      <w:color w:val="000000"/>
                      <w:sz w:val="18"/>
                      <w:szCs w:val="18"/>
                    </w:rPr>
                    <w:t> </w:t>
                  </w:r>
                  <w:r w:rsidRPr="005D111F">
                    <w:rPr>
                      <w:rFonts w:ascii="Verdana" w:hAnsi="Verdana"/>
                      <w:sz w:val="18"/>
                      <w:szCs w:val="18"/>
                    </w:rPr>
                    <w:t>Teams can generate custom dubbing voices just by describing them (or plug in their own ElevenLabs account), helping keep a consistent brand voice across dozens of localized markets.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Generally available today to all Phrase Platform customers on Business/Enterprise plans, backed by an established enterprise base (Uber, Zendesk, Volkswagen, Deliveroo).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Deep integration with existing TMS, glossaries and connectors (Brightcove, Google Drive) plus a new hosted MCP server, but it's an enterprise platform requiring account setup rather than a self-serve public API.</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4" w:history="1">
                    <w:r>
                      <w:rPr>
                        <w:rStyle w:val="Hyperlink"/>
                        <w:rFonts w:ascii="Verdana" w:hAnsi="Verdana"/>
                        <w:color w:val="467886"/>
                        <w:sz w:val="18"/>
                        <w:szCs w:val="18"/>
                      </w:rPr>
                      <w:t>Article</w:t>
                    </w:r>
                  </w:hyperlink>
                  <w:r>
                    <w:rPr>
                      <w:rFonts w:ascii="Verdana" w:hAnsi="Verdana"/>
                      <w:color w:val="000000"/>
                      <w:sz w:val="18"/>
                      <w:szCs w:val="18"/>
                    </w:rPr>
                    <w:br/>
                  </w:r>
                  <w:hyperlink r:id="rId55" w:history="1">
                    <w:r>
                      <w:rPr>
                        <w:rStyle w:val="Hyperlink"/>
                        <w:rFonts w:ascii="Verdana" w:hAnsi="Verdana"/>
                        <w:color w:val="467886"/>
                        <w:sz w:val="18"/>
                        <w:szCs w:val="18"/>
                      </w:rPr>
                      <w:t>Product Page</w:t>
                    </w:r>
                  </w:hyperlink>
                  <w:r>
                    <w:rPr>
                      <w:rFonts w:ascii="Verdana" w:hAnsi="Verdana"/>
                      <w:color w:val="000000"/>
                      <w:sz w:val="18"/>
                      <w:szCs w:val="18"/>
                    </w:rPr>
                    <w:br/>
                  </w:r>
                  <w:hyperlink r:id="rId56" w:history="1">
                    <w:r>
                      <w:rPr>
                        <w:rStyle w:val="Hyperlink"/>
                        <w:rFonts w:ascii="Verdana" w:hAnsi="Verdana"/>
                        <w:color w:val="467886"/>
                        <w:sz w:val="18"/>
                        <w:szCs w:val="18"/>
                      </w:rPr>
                      <w:t>Homepage</w:t>
                    </w:r>
                  </w:hyperlink>
                  <w:r>
                    <w:rPr>
                      <w:rFonts w:ascii="Verdana" w:hAnsi="Verdana"/>
                      <w:color w:val="000000"/>
                      <w:sz w:val="18"/>
                      <w:szCs w:val="18"/>
                    </w:rPr>
                    <w:br/>
                  </w:r>
                  <w:hyperlink r:id="rId57"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Video Dubbing in Asset Studio (Google Ads)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New AI dubbing capability built directly into Google Ads' Asset Studio (SaaS, native ad-platform feature); it automatically translates and re-voices existing video ad creative into 33 languages/locales, currently in limited rollout to select advertisers with no official documentation yet.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Ad creative localization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Advertisers can dub an existing top-performing video ad into 33 languages directly inside their campaign workflow, with Google's early data citing an 86% CTR lift over undubbed international versions.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multilingual creative testing:</w:t>
                  </w:r>
                  <w:r w:rsidRPr="005D111F">
                    <w:rPr>
                      <w:rStyle w:val="apple-converted-space"/>
                      <w:rFonts w:ascii="Verdana" w:hAnsi="Verdana"/>
                      <w:color w:val="000000"/>
                      <w:sz w:val="18"/>
                      <w:szCs w:val="18"/>
                    </w:rPr>
                    <w:t> </w:t>
                  </w:r>
                  <w:r w:rsidRPr="005D111F">
                    <w:rPr>
                      <w:rFonts w:ascii="Verdana" w:hAnsi="Verdana"/>
                      <w:sz w:val="18"/>
                      <w:szCs w:val="18"/>
                    </w:rPr>
                    <w:t>Marketing/production teams can spin up localized dub variants to test new markets before committing budget to full studio localization or reshoots.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Still an unofficial, limited-access rollout first spotted mid-September; Google has published no announcement, docs, language list, or eligibility criteria as of late September 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public API; it's a UI-only feature inside Asset Studio available only to select accounts, so it can't yet be wired into external localization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8" w:history="1">
                    <w:r>
                      <w:rPr>
                        <w:rStyle w:val="Hyperlink"/>
                        <w:rFonts w:ascii="Verdana" w:hAnsi="Verdana"/>
                        <w:color w:val="467886"/>
                        <w:sz w:val="18"/>
                        <w:szCs w:val="18"/>
                      </w:rPr>
                      <w:t>Article</w:t>
                    </w:r>
                  </w:hyperlink>
                  <w:r>
                    <w:rPr>
                      <w:rFonts w:ascii="Verdana" w:hAnsi="Verdana"/>
                      <w:color w:val="000000"/>
                      <w:sz w:val="18"/>
                      <w:szCs w:val="18"/>
                    </w:rPr>
                    <w:br/>
                  </w:r>
                  <w:hyperlink r:id="rId59" w:history="1">
                    <w:r>
                      <w:rPr>
                        <w:rStyle w:val="Hyperlink"/>
                        <w:rFonts w:ascii="Verdana" w:hAnsi="Verdana"/>
                        <w:color w:val="467886"/>
                        <w:sz w:val="18"/>
                        <w:szCs w:val="18"/>
                      </w:rPr>
                      <w:t>Second Article</w:t>
                    </w:r>
                  </w:hyperlink>
                  <w:r>
                    <w:rPr>
                      <w:rFonts w:ascii="Verdana" w:hAnsi="Verdana"/>
                      <w:color w:val="000000"/>
                      <w:sz w:val="18"/>
                      <w:szCs w:val="18"/>
                    </w:rPr>
                    <w:br/>
                  </w:r>
                  <w:hyperlink r:id="rId60" w:history="1">
                    <w:r>
                      <w:rPr>
                        <w:rStyle w:val="Hyperlink"/>
                        <w:rFonts w:ascii="Verdana" w:hAnsi="Verdana"/>
                        <w:color w:val="467886"/>
                        <w:sz w:val="18"/>
                        <w:szCs w:val="18"/>
                      </w:rPr>
                      <w:t>Third Article</w:t>
                    </w:r>
                  </w:hyperlink>
                  <w:r>
                    <w:rPr>
                      <w:rFonts w:ascii="Verdana" w:hAnsi="Verdana"/>
                      <w:color w:val="000000"/>
                      <w:sz w:val="18"/>
                      <w:szCs w:val="18"/>
                    </w:rPr>
                    <w:br/>
                  </w:r>
                  <w:hyperlink r:id="rId6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Live Auto Dubbing pilot (YouTube)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New feature announced by YouTube (Google) at its 'Made on YouTube' 2026 event: Live auto dubbing will automatically translate a creator's live speech into a viewer's preferred language in real time; announced as an upcoming pilot rather than a shipped product.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Real-time interpretation for streaming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Extends YouTube's existing recorded-video auto-dubbing (already live in 27+ languages) to live content for the first time, translating a streamer's speech as the broadcast happens.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Global live-audience reach:</w:t>
                  </w:r>
                  <w:r w:rsidRPr="005D111F">
                    <w:rPr>
                      <w:rStyle w:val="apple-converted-space"/>
                      <w:rFonts w:ascii="Verdana" w:hAnsi="Verdana"/>
                      <w:color w:val="000000"/>
                      <w:sz w:val="18"/>
                      <w:szCs w:val="18"/>
                    </w:rPr>
                    <w:t> </w:t>
                  </w:r>
                  <w:r w:rsidRPr="005D111F">
                    <w:rPr>
                      <w:rFonts w:ascii="Verdana" w:hAnsi="Verdana"/>
                      <w:sz w:val="18"/>
                      <w:szCs w:val="18"/>
                    </w:rPr>
                    <w:t>With more than 40% of live watch time already coming from outside a creator's home country, real-time dubbing could unlock meaningful new international audiences for live sports, gaming and events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1</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Purely a roadmap announcement - YouTube has not disclosed the underlying model, supported languages, or a firm date beyond 'early 2027.'</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1/5: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access, API, or documentation exists yet since the feature is pre-pilot; there is nothing to integrate into a production pipeline today.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2" w:history="1">
                    <w:r>
                      <w:rPr>
                        <w:rStyle w:val="Hyperlink"/>
                        <w:rFonts w:ascii="Verdana" w:hAnsi="Verdana"/>
                        <w:color w:val="467886"/>
                        <w:sz w:val="18"/>
                        <w:szCs w:val="18"/>
                      </w:rPr>
                      <w:t>Article</w:t>
                    </w:r>
                  </w:hyperlink>
                  <w:r>
                    <w:rPr>
                      <w:rFonts w:ascii="Verdana" w:hAnsi="Verdana"/>
                      <w:color w:val="000000"/>
                      <w:sz w:val="18"/>
                      <w:szCs w:val="18"/>
                    </w:rPr>
                    <w:br/>
                  </w:r>
                  <w:hyperlink r:id="rId63" w:history="1">
                    <w:r>
                      <w:rPr>
                        <w:rStyle w:val="Hyperlink"/>
                        <w:rFonts w:ascii="Verdana" w:hAnsi="Verdana"/>
                        <w:color w:val="467886"/>
                        <w:sz w:val="18"/>
                        <w:szCs w:val="18"/>
                      </w:rPr>
                      <w:t>Product Page</w:t>
                    </w:r>
                  </w:hyperlink>
                  <w:r>
                    <w:rPr>
                      <w:rFonts w:ascii="Verdana" w:hAnsi="Verdana"/>
                      <w:color w:val="000000"/>
                      <w:sz w:val="18"/>
                      <w:szCs w:val="18"/>
                    </w:rPr>
                    <w:br/>
                  </w:r>
                  <w:hyperlink r:id="rId64" w:history="1">
                    <w:r>
                      <w:rPr>
                        <w:rStyle w:val="Hyperlink"/>
                        <w:rFonts w:ascii="Verdana" w:hAnsi="Verdana"/>
                        <w:color w:val="467886"/>
                        <w:sz w:val="18"/>
                        <w:szCs w:val="18"/>
                      </w:rPr>
                      <w:t>Second Article</w:t>
                    </w:r>
                  </w:hyperlink>
                  <w:r>
                    <w:rPr>
                      <w:rFonts w:ascii="Verdana" w:hAnsi="Verdana"/>
                      <w:color w:val="000000"/>
                      <w:sz w:val="18"/>
                      <w:szCs w:val="18"/>
                    </w:rPr>
                    <w:br/>
                  </w:r>
                  <w:hyperlink r:id="rId65"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Vosko AI Video Localization Platform (Vosko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New self-serve SaaS video localization platform from Hong Kong-based Vimia Tech Limited, combining AI dubbing, voice cloning, subtitle localization and background-audio preservation into one workflow, available now to creators and businesses direct via the web.</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Multilingual voice-over for creator/marketing video</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Preserves each speaker's voice, tone and original background music while dubbing into up to 99 languages, aimed at creators, e-commerce and marketing teams localizing existing video libraries.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Multi-speaker dubbing for interviews/podcasts:</w:t>
                  </w:r>
                  <w:r w:rsidRPr="005D111F">
                    <w:rPr>
                      <w:rStyle w:val="apple-converted-space"/>
                      <w:rFonts w:ascii="Verdana" w:hAnsi="Verdana"/>
                      <w:color w:val="000000"/>
                      <w:sz w:val="18"/>
                      <w:szCs w:val="18"/>
                    </w:rPr>
                    <w:t> </w:t>
                  </w:r>
                  <w:r w:rsidRPr="005D111F">
                    <w:rPr>
                      <w:rFonts w:ascii="Verdana" w:hAnsi="Verdana"/>
                      <w:sz w:val="18"/>
                      <w:szCs w:val="18"/>
                    </w:rPr>
                    <w:t>Automatically detects and isolates distinct voices in multi-speaker recordings, assigning consistent voice preservation per speaker for interviews, panels and podcasts.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launch (Sept 16, 2026) from a small, previously unknown vendor, distributed only through press-release wire syndication with no independent reviews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Self-serve web app with batch upload (150 files) and multi-language simultaneous export, but no public API or enterprise integration options have been announced.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6" w:history="1">
                    <w:r>
                      <w:rPr>
                        <w:rStyle w:val="Hyperlink"/>
                        <w:rFonts w:ascii="Verdana" w:hAnsi="Verdana"/>
                        <w:color w:val="467886"/>
                        <w:sz w:val="18"/>
                        <w:szCs w:val="18"/>
                      </w:rPr>
                      <w:t>Article</w:t>
                    </w:r>
                  </w:hyperlink>
                  <w:r>
                    <w:rPr>
                      <w:rFonts w:ascii="Verdana" w:hAnsi="Verdana"/>
                      <w:color w:val="000000"/>
                      <w:sz w:val="18"/>
                      <w:szCs w:val="18"/>
                    </w:rPr>
                    <w:br/>
                  </w:r>
                  <w:hyperlink r:id="rId67" w:history="1">
                    <w:r>
                      <w:rPr>
                        <w:rStyle w:val="Hyperlink"/>
                        <w:rFonts w:ascii="Verdana" w:hAnsi="Verdana"/>
                        <w:color w:val="467886"/>
                        <w:sz w:val="18"/>
                        <w:szCs w:val="18"/>
                      </w:rPr>
                      <w:t>Product Page</w:t>
                    </w:r>
                  </w:hyperlink>
                  <w:r>
                    <w:rPr>
                      <w:rFonts w:ascii="Verdana" w:hAnsi="Verdana"/>
                      <w:color w:val="000000"/>
                      <w:sz w:val="18"/>
                      <w:szCs w:val="18"/>
                    </w:rPr>
                    <w:br/>
                  </w:r>
                  <w:hyperlink r:id="rId68" w:history="1">
                    <w:r>
                      <w:rPr>
                        <w:rStyle w:val="Hyperlink"/>
                        <w:rFonts w:ascii="Verdana" w:hAnsi="Verdana"/>
                        <w:color w:val="467886"/>
                        <w:sz w:val="18"/>
                        <w:szCs w:val="18"/>
                      </w:rPr>
                      <w:t>Second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Music v2.5 (ElevenLabs) — </w:t>
                              </w:r>
                              <w:r>
                                <w:rPr>
                                  <w:rFonts w:ascii="Verdana" w:eastAsia="Times New Roman" w:hAnsi="Verdana" w:cs="Arial"/>
                                  <w:color w:val="27500A"/>
                                  <w:kern w:val="0"/>
                                  <w:sz w:val="17"/>
                                  <w:szCs w:val="17"/>
                                  <w:shd w:val="clear" w:color="auto" w:fill="EAF3DE"/>
                                  <w14:ligatures w14:val="none"/>
                                </w:rPr>
                                <w:t>Live via Music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LUNA 3.0 (Universal Audio) — </w:t>
                              </w:r>
                              <w:r>
                                <w:rPr>
                                  <w:rFonts w:ascii="Verdana" w:eastAsia="Times New Roman" w:hAnsi="Verdana" w:cs="Arial"/>
                                  <w:color w:val="27500A"/>
                                  <w:kern w:val="0"/>
                                  <w:sz w:val="17"/>
                                  <w:szCs w:val="17"/>
                                  <w:shd w:val="clear" w:color="auto" w:fill="EAF3DE"/>
                                  <w14:ligatures w14:val="none"/>
                                </w:rPr>
                                <w:t>No public API (DAW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Digital Performer 12 (MOTU) — </w:t>
                              </w:r>
                              <w:r>
                                <w:rPr>
                                  <w:rFonts w:ascii="Verdana" w:eastAsia="Times New Roman" w:hAnsi="Verdana" w:cs="Arial"/>
                                  <w:color w:val="27500A"/>
                                  <w:kern w:val="0"/>
                                  <w:sz w:val="17"/>
                                  <w:szCs w:val="17"/>
                                  <w:shd w:val="clear" w:color="auto" w:fill="EAF3DE"/>
                                  <w14:ligatures w14:val="none"/>
                                </w:rPr>
                                <w:t>No public API (native DAW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StepAudio 3 (StepFun) — </w:t>
                              </w:r>
                              <w:r>
                                <w:rPr>
                                  <w:rFonts w:ascii="Verdana" w:eastAsia="Times New Roman" w:hAnsi="Verdana" w:cs="Arial"/>
                                  <w:color w:val="27500A"/>
                                  <w:kern w:val="0"/>
                                  <w:sz w:val="17"/>
                                  <w:szCs w:val="17"/>
                                  <w:shd w:val="clear" w:color="auto" w:fill="EAF3DE"/>
                                  <w14:ligatures w14:val="none"/>
                                </w:rPr>
                                <w:t>Live via StepFun API (free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Backgrounds (Sampleson) — </w:t>
                              </w:r>
                              <w:r>
                                <w:rPr>
                                  <w:rFonts w:ascii="Verdana" w:eastAsia="Times New Roman" w:hAnsi="Verdana" w:cs="Arial"/>
                                  <w:color w:val="27500A"/>
                                  <w:kern w:val="0"/>
                                  <w:sz w:val="17"/>
                                  <w:szCs w:val="17"/>
                                  <w:shd w:val="clear" w:color="auto" w:fill="EAF3DE"/>
                                  <w14:ligatures w14:val="none"/>
                                </w:rPr>
                                <w:t>None, fully local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AutoTune Advanced (Antares) — </w:t>
                              </w:r>
                              <w:r>
                                <w:rPr>
                                  <w:rFonts w:ascii="Verdana" w:eastAsia="Times New Roman" w:hAnsi="Verdana" w:cs="Arial"/>
                                  <w:color w:val="27500A"/>
                                  <w:kern w:val="0"/>
                                  <w:sz w:val="17"/>
                                  <w:szCs w:val="17"/>
                                  <w:shd w:val="clear" w:color="auto" w:fill="EAF3DE"/>
                                  <w14:ligatures w14:val="none"/>
                                </w:rPr>
                                <w:t>No API (plugin only)</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Music v2.5 (ElevenLabs) — </w:t>
                              </w:r>
                              <w:r>
                                <w:rPr>
                                  <w:rFonts w:ascii="Verdana" w:eastAsia="Times New Roman" w:hAnsi="Verdana" w:cs="Arial"/>
                                  <w:color w:val="27500A"/>
                                  <w:kern w:val="0"/>
                                  <w:sz w:val="17"/>
                                  <w:szCs w:val="17"/>
                                  <w:shd w:val="clear" w:color="auto" w:fill="EAF3DE"/>
                                  <w14:ligatures w14:val="none"/>
                                </w:rPr>
                                <w:t>Default model, in 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LUNA 3.0 (Universal Audio) — </w:t>
                              </w:r>
                              <w:r>
                                <w:rPr>
                                  <w:rFonts w:ascii="Verdana" w:eastAsia="Times New Roman" w:hAnsi="Verdana" w:cs="Arial"/>
                                  <w:color w:val="27500A"/>
                                  <w:kern w:val="0"/>
                                  <w:sz w:val="17"/>
                                  <w:szCs w:val="17"/>
                                  <w:shd w:val="clear" w:color="auto" w:fill="EAF3DE"/>
                                  <w14:ligatures w14:val="none"/>
                                </w:rPr>
                                <w:t>Drop-in DAW update, free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Digital Performer 12 (MOTU) — </w:t>
                              </w:r>
                              <w:r>
                                <w:rPr>
                                  <w:rFonts w:ascii="Verdana" w:eastAsia="Times New Roman" w:hAnsi="Verdana" w:cs="Arial"/>
                                  <w:color w:val="27500A"/>
                                  <w:kern w:val="0"/>
                                  <w:sz w:val="17"/>
                                  <w:szCs w:val="17"/>
                                  <w:shd w:val="clear" w:color="auto" w:fill="EAF3DE"/>
                                  <w14:ligatures w14:val="none"/>
                                </w:rPr>
                                <w:t>Paid DAW upgrade, shipping now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StepAudio 3 (StepFun) — </w:t>
                              </w:r>
                              <w:r>
                                <w:rPr>
                                  <w:rFonts w:ascii="Verdana" w:eastAsia="Times New Roman" w:hAnsi="Verdana" w:cs="Arial"/>
                                  <w:color w:val="27500A"/>
                                  <w:kern w:val="0"/>
                                  <w:sz w:val="17"/>
                                  <w:szCs w:val="17"/>
                                  <w:shd w:val="clear" w:color="auto" w:fill="EAF3DE"/>
                                  <w14:ligatures w14:val="none"/>
                                </w:rPr>
                                <w:t>New API family, early access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Backgrounds (Sampleson) — </w:t>
                              </w:r>
                              <w:r>
                                <w:rPr>
                                  <w:rFonts w:ascii="Verdana" w:eastAsia="Times New Roman" w:hAnsi="Verdana" w:cs="Arial"/>
                                  <w:color w:val="27500A"/>
                                  <w:kern w:val="0"/>
                                  <w:sz w:val="17"/>
                                  <w:szCs w:val="17"/>
                                  <w:shd w:val="clear" w:color="auto" w:fill="EAF3DE"/>
                                  <w14:ligatures w14:val="none"/>
                                </w:rPr>
                                <w:t>Standalone/plugin, instant use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AutoTune Advanced (Antares) — </w:t>
                              </w:r>
                              <w:r>
                                <w:rPr>
                                  <w:rFonts w:ascii="Verdana" w:eastAsia="Times New Roman" w:hAnsi="Verdana" w:cs="Arial"/>
                                  <w:color w:val="27500A"/>
                                  <w:kern w:val="0"/>
                                  <w:sz w:val="17"/>
                                  <w:szCs w:val="17"/>
                                  <w:shd w:val="clear" w:color="auto" w:fill="EAF3DE"/>
                                  <w14:ligatures w14:val="none"/>
                                </w:rPr>
                                <w:t>Shipping now, DAW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Music v2.5 (ElevenLabs)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ElevenLabs quietly leapfrogged its own music model a day after the UMG deal splash, with fuller arrangements and lossless downloads on every tier.</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LUNA 3.0 (Universal Audio)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UA's free DAW just built in Moises-powered stem separation, chord extraction and lyric transcription, no third-party plugin required.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Digital Performer 12 (MOTU)</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MOTU's veteran DAW ships with in-house AI stem separation and full Dolby Atmos mixing baked in, no plugin bridge needed.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StepAudio 3 (StepFun)</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Chinese lab dropped five audio models at once, including a full-song generator and a do-it-all sound generator, and several claim #1 rankings on independent leaderboards.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Backgrounds (Sampleson)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Drag words like 'Strings' and 'Thunder' onto a canvas and this new plugin builds an evolving cinematic soundscape locally, no cloud, no subscription.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AutoTune Advanced (Antares)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The new flagship AutoTune adds a patent-pending engine that tells the difference between a pitch error and a singer's natural vibrato, and leaves the vibrato alone.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Music v2.5 (ElevenLabs)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Music v2.5 is ElevenLabs' proprietary SaaS/API music-generation model, now the default engine for prompted and reference-based song generation across ElevenMusic, ElevenCreative and the Music API.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Background score for video/podcasts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prompt full-length, mood-matched tracks directly through the API or ElevenCreative, skipping stock-music licensing searches.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Branded/ad music at scale:</w:t>
                  </w:r>
                  <w:r w:rsidRPr="005D111F">
                    <w:rPr>
                      <w:rStyle w:val="apple-converted-space"/>
                      <w:rFonts w:ascii="Verdana" w:hAnsi="Verdana"/>
                      <w:color w:val="000000"/>
                      <w:sz w:val="18"/>
                      <w:szCs w:val="18"/>
                    </w:rPr>
                    <w:t> </w:t>
                  </w:r>
                  <w:r w:rsidRPr="005D111F">
                    <w:rPr>
                      <w:rFonts w:ascii="Verdana" w:hAnsi="Verdana"/>
                      <w:sz w:val="18"/>
                      <w:szCs w:val="18"/>
                    </w:rPr>
                    <w:t>Marketing teams using ElevenCreative get richer, more natural instrumentation than the prior model, per ElevenLabs' own 47,885-pair blind evaluation.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the live default model behind a widely used commercial platform, backed by a large published evaluation, not a research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same-day via a documented REST/SDK Music API and no-code apps (ElevenMusic, ElevenCreative), so both developers and non-technical teams can adopt it immediately.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9" w:history="1">
                    <w:r>
                      <w:rPr>
                        <w:rStyle w:val="Hyperlink"/>
                        <w:rFonts w:ascii="Verdana" w:hAnsi="Verdana"/>
                        <w:color w:val="467886"/>
                        <w:sz w:val="18"/>
                        <w:szCs w:val="18"/>
                      </w:rPr>
                      <w:t>Article</w:t>
                    </w:r>
                  </w:hyperlink>
                  <w:r>
                    <w:rPr>
                      <w:rFonts w:ascii="Verdana" w:hAnsi="Verdana"/>
                      <w:color w:val="000000"/>
                      <w:sz w:val="18"/>
                      <w:szCs w:val="18"/>
                    </w:rPr>
                    <w:br/>
                  </w:r>
                  <w:hyperlink r:id="rId70" w:history="1">
                    <w:r>
                      <w:rPr>
                        <w:rStyle w:val="Hyperlink"/>
                        <w:rFonts w:ascii="Verdana" w:hAnsi="Verdana"/>
                        <w:color w:val="467886"/>
                        <w:sz w:val="18"/>
                        <w:szCs w:val="18"/>
                      </w:rPr>
                      <w:t>Official Blog</w:t>
                    </w:r>
                  </w:hyperlink>
                  <w:r>
                    <w:rPr>
                      <w:rFonts w:ascii="Verdana" w:hAnsi="Verdana"/>
                      <w:color w:val="000000"/>
                      <w:sz w:val="18"/>
                      <w:szCs w:val="18"/>
                    </w:rPr>
                    <w:br/>
                  </w:r>
                  <w:hyperlink r:id="rId71" w:history="1">
                    <w:r>
                      <w:rPr>
                        <w:rStyle w:val="Hyperlink"/>
                        <w:rFonts w:ascii="Verdana" w:hAnsi="Verdana"/>
                        <w:color w:val="467886"/>
                        <w:sz w:val="18"/>
                        <w:szCs w:val="18"/>
                      </w:rPr>
                      <w:t>Product Page</w:t>
                    </w:r>
                  </w:hyperlink>
                  <w:r>
                    <w:rPr>
                      <w:rFonts w:ascii="Verdana" w:hAnsi="Verdana"/>
                      <w:color w:val="000000"/>
                      <w:sz w:val="18"/>
                      <w:szCs w:val="18"/>
                    </w:rPr>
                    <w:br/>
                  </w:r>
                  <w:hyperlink r:id="rId72" w:history="1">
                    <w:r>
                      <w:rPr>
                        <w:rStyle w:val="Hyperlink"/>
                        <w:rFonts w:ascii="Verdana" w:hAnsi="Verdana"/>
                        <w:color w:val="467886"/>
                        <w:sz w:val="18"/>
                        <w:szCs w:val="18"/>
                      </w:rPr>
                      <w:t>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LUNA 3.0 (Universal Audio)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LUNA 3.0 is Universal Audio's free/freemium DAW for macOS and Windows; the free tier now ships 4-track AI stem separation, and paid LUNA Studio adds 6-track separation plus audio-to-MIDI, lyric transcription and chord extraction powered by Moises.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Remixing &amp; sampling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Producers can pull clean drum, bass, vocal and 'other' stems from any reference track in-session for remixes or sample-based scoring, without exporting to a separate stem-splitter.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Sync/score prep:</w:t>
                  </w:r>
                  <w:r w:rsidRPr="005D111F">
                    <w:rPr>
                      <w:rStyle w:val="apple-converted-space"/>
                      <w:rFonts w:ascii="Verdana" w:hAnsi="Verdana"/>
                      <w:color w:val="000000"/>
                      <w:sz w:val="18"/>
                      <w:szCs w:val="18"/>
                    </w:rPr>
                    <w:t> </w:t>
                  </w:r>
                  <w:r w:rsidRPr="005D111F">
                    <w:rPr>
                      <w:rFonts w:ascii="Verdana" w:hAnsi="Verdana"/>
                      <w:sz w:val="18"/>
                      <w:szCs w:val="18"/>
                    </w:rPr>
                    <w:t>Composers scoring to picture can isolate elements from temp tracks, transcribe lyrics, and extract chords to build cues that match a director's reference audio.</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shipping, generally available release from an established pro-audio vendor, not a beta, described by UA as its biggest software update to date.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Free download that runs natively in an existing DAW with no separate install or API wiring; full LUNA Studio features are a one-time $199 purchase or included in a UAD Spark Studio subscription.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3" w:history="1">
                    <w:r>
                      <w:rPr>
                        <w:rStyle w:val="Hyperlink"/>
                        <w:rFonts w:ascii="Verdana" w:hAnsi="Verdana"/>
                        <w:color w:val="467886"/>
                        <w:sz w:val="18"/>
                        <w:szCs w:val="18"/>
                      </w:rPr>
                      <w:t>Article</w:t>
                    </w:r>
                  </w:hyperlink>
                  <w:r>
                    <w:rPr>
                      <w:rFonts w:ascii="Verdana" w:hAnsi="Verdana"/>
                      <w:color w:val="000000"/>
                      <w:sz w:val="18"/>
                      <w:szCs w:val="18"/>
                    </w:rPr>
                    <w:br/>
                  </w:r>
                  <w:hyperlink r:id="rId74" w:history="1">
                    <w:r>
                      <w:rPr>
                        <w:rStyle w:val="Hyperlink"/>
                        <w:rFonts w:ascii="Verdana" w:hAnsi="Verdana"/>
                        <w:color w:val="467886"/>
                        <w:sz w:val="18"/>
                        <w:szCs w:val="18"/>
                      </w:rPr>
                      <w:t>Press Release</w:t>
                    </w:r>
                  </w:hyperlink>
                  <w:r>
                    <w:rPr>
                      <w:rFonts w:ascii="Verdana" w:hAnsi="Verdana"/>
                      <w:color w:val="000000"/>
                      <w:sz w:val="18"/>
                      <w:szCs w:val="18"/>
                    </w:rPr>
                    <w:br/>
                  </w:r>
                  <w:hyperlink r:id="rId75" w:history="1">
                    <w:r>
                      <w:rPr>
                        <w:rStyle w:val="Hyperlink"/>
                        <w:rFonts w:ascii="Verdana" w:hAnsi="Verdana"/>
                        <w:color w:val="467886"/>
                        <w:sz w:val="18"/>
                        <w:szCs w:val="18"/>
                      </w:rPr>
                      <w:t>Product Page</w:t>
                    </w:r>
                  </w:hyperlink>
                  <w:r>
                    <w:rPr>
                      <w:rFonts w:ascii="Verdana" w:hAnsi="Verdana"/>
                      <w:color w:val="000000"/>
                      <w:sz w:val="18"/>
                      <w:szCs w:val="18"/>
                    </w:rPr>
                    <w:br/>
                  </w:r>
                  <w:hyperlink r:id="rId76"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Digital Performer 12 (MOTU)</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Digital Performer 12 is MOTU's proprietary, paid DAW for macOS and Windows; version 12 adds an in-house-built AI stem separation engine alongside native Dolby Atmos mix, render and export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Immersive/spatial audio mixing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post engineers can mix, monitor (up to 9.1.6) and deliver Dolby Atmos beds for streaming remixes, indie film scores or game audio directly inside the DAW.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Stem-based remix &amp; practice tools:</w:t>
                  </w:r>
                  <w:r w:rsidRPr="005D111F">
                    <w:rPr>
                      <w:rStyle w:val="apple-converted-space"/>
                      <w:rFonts w:ascii="Verdana" w:hAnsi="Verdana"/>
                      <w:color w:val="000000"/>
                      <w:sz w:val="18"/>
                      <w:szCs w:val="18"/>
                    </w:rPr>
                    <w:t> </w:t>
                  </w:r>
                  <w:r w:rsidRPr="005D111F">
                    <w:rPr>
                      <w:rFonts w:ascii="Verdana" w:hAnsi="Verdana"/>
                      <w:sz w:val="18"/>
                      <w:szCs w:val="18"/>
                    </w:rPr>
                    <w:t>The new AI engine splits any stereo mix into drums, bass, vocals, guitar and even strings/brass, letting editors rebuild cues or musicians isolate a part to play along with.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shipping paid major version from a decades-old DAW vendor, though the in-house stem separation engine itself is brand new and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purchasing/upgrading to DP12 ($499 new, $195 upgrade) and learning MOTU's own workflow; there's no API for outside tools to call into it.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7" w:history="1">
                    <w:r>
                      <w:rPr>
                        <w:rStyle w:val="Hyperlink"/>
                        <w:rFonts w:ascii="Verdana" w:hAnsi="Verdana"/>
                        <w:color w:val="467886"/>
                        <w:sz w:val="18"/>
                        <w:szCs w:val="18"/>
                      </w:rPr>
                      <w:t>Article</w:t>
                    </w:r>
                  </w:hyperlink>
                  <w:r>
                    <w:rPr>
                      <w:rFonts w:ascii="Verdana" w:hAnsi="Verdana"/>
                      <w:color w:val="000000"/>
                      <w:sz w:val="18"/>
                      <w:szCs w:val="18"/>
                    </w:rPr>
                    <w:br/>
                  </w:r>
                  <w:hyperlink r:id="rId78" w:history="1">
                    <w:r>
                      <w:rPr>
                        <w:rStyle w:val="Hyperlink"/>
                        <w:rFonts w:ascii="Verdana" w:hAnsi="Verdana"/>
                        <w:color w:val="467886"/>
                        <w:sz w:val="18"/>
                        <w:szCs w:val="18"/>
                      </w:rPr>
                      <w:t>Second Article</w:t>
                    </w:r>
                  </w:hyperlink>
                  <w:r>
                    <w:rPr>
                      <w:rFonts w:ascii="Verdana" w:hAnsi="Verdana"/>
                      <w:color w:val="000000"/>
                      <w:sz w:val="18"/>
                      <w:szCs w:val="18"/>
                    </w:rPr>
                    <w:br/>
                  </w:r>
                  <w:hyperlink r:id="rId79" w:history="1">
                    <w:r>
                      <w:rPr>
                        <w:rStyle w:val="Hyperlink"/>
                        <w:rFonts w:ascii="Verdana" w:hAnsi="Verdana"/>
                        <w:color w:val="467886"/>
                        <w:sz w:val="18"/>
                        <w:szCs w:val="18"/>
                      </w:rPr>
                      <w:t>Product Page</w:t>
                    </w:r>
                  </w:hyperlink>
                  <w:r>
                    <w:rPr>
                      <w:rFonts w:ascii="Verdana" w:hAnsi="Verdana"/>
                      <w:color w:val="000000"/>
                      <w:sz w:val="18"/>
                      <w:szCs w:val="18"/>
                    </w:rPr>
                    <w:br/>
                  </w:r>
                  <w:hyperlink r:id="rId80"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StepAudio 3 (StepFun)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StepAudio 3 is a proprietary/API family of five audio models from Chinese AI lab StepFun (Realtime, ASR, TTS, Gen and Music), covering real-time voice interaction, speech recognition, TTS, unified sound-effect/voice/music generation, and full song creation.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Full-song &amp; scoring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StepAudio3Music takes lyrics, a cappella vocals, reference songs or ABC notation and generates arranged songs or covers via multi-round natural-language direction, usable for temp scores or short-form content.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Unified SFX/ambience/dialogue generation:</w:t>
                  </w:r>
                  <w:r w:rsidRPr="005D111F">
                    <w:rPr>
                      <w:rStyle w:val="apple-converted-space"/>
                      <w:rFonts w:ascii="Verdana" w:hAnsi="Verdana"/>
                      <w:color w:val="000000"/>
                      <w:sz w:val="18"/>
                      <w:szCs w:val="18"/>
                    </w:rPr>
                    <w:t> </w:t>
                  </w:r>
                  <w:r w:rsidRPr="005D111F">
                    <w:rPr>
                      <w:rFonts w:ascii="Verdana" w:hAnsi="Verdana"/>
                      <w:sz w:val="18"/>
                      <w:szCs w:val="18"/>
                    </w:rPr>
                    <w:t>StepAudio3Gen generates character voices, sound effects, ambience and background music together from one description with control over timing and ordering, aimed at assembling a scene's full sound design in one pass.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freshly launched model family with strong published benchmark claims but no independent third-party production track record yet outside its own leaderboard submissions.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Accessible today via a documented OpenAI-compatible API on StepFun's open platform, but English documentation and Western tooling integrations are still catching up to the Chinese-market release.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1" w:history="1">
                    <w:r>
                      <w:rPr>
                        <w:rStyle w:val="Hyperlink"/>
                        <w:rFonts w:ascii="Verdana" w:hAnsi="Verdana"/>
                        <w:color w:val="467886"/>
                        <w:sz w:val="18"/>
                        <w:szCs w:val="18"/>
                      </w:rPr>
                      <w:t>Article</w:t>
                    </w:r>
                  </w:hyperlink>
                  <w:r>
                    <w:rPr>
                      <w:rFonts w:ascii="Verdana" w:hAnsi="Verdana"/>
                      <w:color w:val="000000"/>
                      <w:sz w:val="18"/>
                      <w:szCs w:val="18"/>
                    </w:rPr>
                    <w:br/>
                  </w:r>
                  <w:hyperlink r:id="rId82" w:history="1">
                    <w:r>
                      <w:rPr>
                        <w:rStyle w:val="Hyperlink"/>
                        <w:rFonts w:ascii="Verdana" w:hAnsi="Verdana"/>
                        <w:color w:val="467886"/>
                        <w:sz w:val="18"/>
                        <w:szCs w:val="18"/>
                      </w:rPr>
                      <w:t>Second Article</w:t>
                    </w:r>
                  </w:hyperlink>
                  <w:r>
                    <w:rPr>
                      <w:rFonts w:ascii="Verdana" w:hAnsi="Verdana"/>
                      <w:color w:val="000000"/>
                      <w:sz w:val="18"/>
                      <w:szCs w:val="18"/>
                    </w:rPr>
                    <w:br/>
                  </w:r>
                  <w:hyperlink r:id="rId83" w:history="1">
                    <w:r>
                      <w:rPr>
                        <w:rStyle w:val="Hyperlink"/>
                        <w:rFonts w:ascii="Verdana" w:hAnsi="Verdana"/>
                        <w:color w:val="467886"/>
                        <w:sz w:val="18"/>
                        <w:szCs w:val="18"/>
                      </w:rPr>
                      <w:t>Product Page</w:t>
                    </w:r>
                  </w:hyperlink>
                  <w:r>
                    <w:rPr>
                      <w:rFonts w:ascii="Verdana" w:hAnsi="Verdana"/>
                      <w:color w:val="000000"/>
                      <w:sz w:val="18"/>
                      <w:szCs w:val="18"/>
                    </w:rPr>
                    <w:br/>
                  </w:r>
                  <w:hyperlink r:id="rId84" w:history="1">
                    <w:r>
                      <w:rPr>
                        <w:rStyle w:val="Hyperlink"/>
                        <w:rFonts w:ascii="Verdana" w:hAnsi="Verdana"/>
                        <w:color w:val="467886"/>
                        <w:sz w:val="18"/>
                        <w:szCs w:val="18"/>
                      </w:rPr>
                      <w:t>Documentation</w:t>
                    </w:r>
                  </w:hyperlink>
                  <w:r>
                    <w:rPr>
                      <w:rFonts w:ascii="Verdana" w:hAnsi="Verdana"/>
                      <w:color w:val="000000"/>
                      <w:sz w:val="18"/>
                      <w:szCs w:val="18"/>
                    </w:rPr>
                    <w:br/>
                  </w:r>
                  <w:hyperlink r:id="rId85" w:history="1">
                    <w:r>
                      <w:rPr>
                        <w:rStyle w:val="Hyperlink"/>
                        <w:rFonts w:ascii="Verdana" w:hAnsi="Verdana"/>
                        <w:color w:val="467886"/>
                        <w:sz w:val="18"/>
                        <w:szCs w:val="18"/>
                      </w:rPr>
                      <w:t>Technical Report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Backgrounds (Sampleson)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Backgrounds is a paid, one-time-purchase sound-design plugin (standalone/VST3/AU) from Sampleson that uses a local semantic audio retrieval model, built in part on Stability AI's Stable Audio Open, to turn dragged keywords into evolving ambiences.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Foley/ambience beds for film &amp; games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Sound designers can rapidly sketch atmospheric beds (e.g. 'Rain' + 'Distant Thunder') for scenes or game levels, then animate and automate the mix live inside a DAW.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temp-score ambience for trailers &amp; shorts:</w:t>
                  </w:r>
                  <w:r w:rsidRPr="005D111F">
                    <w:rPr>
                      <w:rStyle w:val="apple-converted-space"/>
                      <w:rFonts w:ascii="Verdana" w:hAnsi="Verdana"/>
                      <w:color w:val="000000"/>
                      <w:sz w:val="18"/>
                      <w:szCs w:val="18"/>
                    </w:rPr>
                    <w:t> </w:t>
                  </w:r>
                  <w:r w:rsidRPr="005D111F">
                    <w:rPr>
                      <w:rFonts w:ascii="Verdana" w:hAnsi="Verdana"/>
                      <w:sz w:val="18"/>
                      <w:szCs w:val="18"/>
                    </w:rPr>
                    <w:t>Because it runs 100% locally with no per-generation cost, editors can iterate on mood-setting atmospheres endlessly during temp editing without burning API credits.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shipped v1.0 commercial plugin from a small sample-library vendor with a modest keyword-family library, not yet a widely proven pro-post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One-time purchase, runs standalone or as VST3/AU in any DAW, fully offline with no account, API key or cloud dependency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6" w:history="1">
                    <w:r>
                      <w:rPr>
                        <w:rStyle w:val="Hyperlink"/>
                        <w:rFonts w:ascii="Verdana" w:hAnsi="Verdana"/>
                        <w:color w:val="467886"/>
                        <w:sz w:val="18"/>
                        <w:szCs w:val="18"/>
                      </w:rPr>
                      <w:t>Article</w:t>
                    </w:r>
                  </w:hyperlink>
                  <w:r>
                    <w:rPr>
                      <w:rFonts w:ascii="Verdana" w:hAnsi="Verdana"/>
                      <w:color w:val="000000"/>
                      <w:sz w:val="18"/>
                      <w:szCs w:val="18"/>
                    </w:rPr>
                    <w:br/>
                  </w:r>
                  <w:hyperlink r:id="rId87" w:history="1">
                    <w:r>
                      <w:rPr>
                        <w:rStyle w:val="Hyperlink"/>
                        <w:rFonts w:ascii="Verdana" w:hAnsi="Verdana"/>
                        <w:color w:val="467886"/>
                        <w:sz w:val="18"/>
                        <w:szCs w:val="18"/>
                      </w:rPr>
                      <w:t>Second Article</w:t>
                    </w:r>
                  </w:hyperlink>
                  <w:r>
                    <w:rPr>
                      <w:rFonts w:ascii="Verdana" w:hAnsi="Verdana"/>
                      <w:color w:val="000000"/>
                      <w:sz w:val="18"/>
                      <w:szCs w:val="18"/>
                    </w:rPr>
                    <w:br/>
                  </w:r>
                  <w:hyperlink r:id="rId88" w:history="1">
                    <w:r>
                      <w:rPr>
                        <w:rStyle w:val="Hyperlink"/>
                        <w:rFonts w:ascii="Verdana" w:hAnsi="Verdana"/>
                        <w:color w:val="467886"/>
                        <w:sz w:val="18"/>
                        <w:szCs w:val="18"/>
                      </w:rPr>
                      <w:t>Product Page</w:t>
                    </w:r>
                  </w:hyperlink>
                  <w:r>
                    <w:rPr>
                      <w:rFonts w:ascii="Verdana" w:hAnsi="Verdana"/>
                      <w:color w:val="000000"/>
                      <w:sz w:val="18"/>
                      <w:szCs w:val="18"/>
                    </w:rPr>
                    <w:br/>
                  </w:r>
                  <w:hyperlink r:id="rId89" w:history="1">
                    <w:r>
                      <w:rPr>
                        <w:rStyle w:val="Hyperlink"/>
                        <w:rFonts w:ascii="Verdana" w:hAnsi="Verdana"/>
                        <w:color w:val="467886"/>
                        <w:sz w:val="18"/>
                        <w:szCs w:val="18"/>
                      </w:rPr>
                      <w:t>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AutoTune Advanced (Antares)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AutoTune Advanced is Antares' new paid flagship real-time vocal-tuning plugin (VST3/AU/AAX) for macOS and Windows, built on a rebuilt pitch-correction algorithm plus a new DVA vibrato-detection engine.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Music vocal production &amp; mixing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Engineers get harder, cleaner correction without flattening a singer's natural vibrato, plus a Vibrato FX generator, useful from pop vocal comps to expressive singing cues.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Live vocal processing for broadcast/streaming:</w:t>
                  </w:r>
                  <w:r w:rsidRPr="005D111F">
                    <w:rPr>
                      <w:rStyle w:val="apple-converted-space"/>
                      <w:rFonts w:ascii="Verdana" w:hAnsi="Verdana"/>
                      <w:color w:val="000000"/>
                      <w:sz w:val="18"/>
                      <w:szCs w:val="18"/>
                    </w:rPr>
                    <w:t> </w:t>
                  </w:r>
                  <w:r w:rsidRPr="005D111F">
                    <w:rPr>
                      <w:rFonts w:ascii="Verdana" w:hAnsi="Verdana"/>
                      <w:sz w:val="18"/>
                      <w:szCs w:val="18"/>
                    </w:rPr>
                    <w:t>A new sub-millisecond Live mode (0.84ms latency) makes it viable for real-time correction during live broadcasts, livestreams or concert reinforcement, not just studio tracking.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shipping, generally available flagship product from the 28-year category-defining vendor, launched with GRAMMY-winning engineer presets and endorsements.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AAX/AU/VST3 plugin compatible with all major DAWs on macOS/Windows, purchasable outright ($450) or included free in an existing AutoTune Unlimited subscription.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Article</w:t>
                    </w:r>
                  </w:hyperlink>
                  <w:r>
                    <w:rPr>
                      <w:rFonts w:ascii="Verdana" w:hAnsi="Verdana"/>
                      <w:color w:val="000000"/>
                      <w:sz w:val="18"/>
                      <w:szCs w:val="18"/>
                    </w:rPr>
                    <w:br/>
                  </w:r>
                  <w:hyperlink r:id="rId91" w:history="1">
                    <w:r>
                      <w:rPr>
                        <w:rStyle w:val="Hyperlink"/>
                        <w:rFonts w:ascii="Verdana" w:hAnsi="Verdana"/>
                        <w:color w:val="467886"/>
                        <w:sz w:val="18"/>
                        <w:szCs w:val="18"/>
                      </w:rPr>
                      <w:t>Press Release</w:t>
                    </w:r>
                  </w:hyperlink>
                  <w:r>
                    <w:rPr>
                      <w:rFonts w:ascii="Verdana" w:hAnsi="Verdana"/>
                      <w:color w:val="000000"/>
                      <w:sz w:val="18"/>
                      <w:szCs w:val="18"/>
                    </w:rPr>
                    <w:br/>
                  </w:r>
                  <w:hyperlink r:id="rId92" w:history="1">
                    <w:r>
                      <w:rPr>
                        <w:rStyle w:val="Hyperlink"/>
                        <w:rFonts w:ascii="Verdana" w:hAnsi="Verdana"/>
                        <w:color w:val="467886"/>
                        <w:sz w:val="18"/>
                        <w:szCs w:val="18"/>
                      </w:rPr>
                      <w:t>Product Page</w:t>
                    </w:r>
                  </w:hyperlink>
                  <w:r>
                    <w:rPr>
                      <w:rFonts w:ascii="Verdana" w:hAnsi="Verdana"/>
                      <w:color w:val="000000"/>
                      <w:sz w:val="18"/>
                      <w:szCs w:val="18"/>
                    </w:rPr>
                    <w:br/>
                  </w:r>
                  <w:hyperlink r:id="rId93" w:history="1">
                    <w:r>
                      <w:rPr>
                        <w:rStyle w:val="Hyperlink"/>
                        <w:rFonts w:ascii="Verdana" w:hAnsi="Verdana"/>
                        <w:color w:val="467886"/>
                        <w:sz w:val="18"/>
                        <w:szCs w:val="18"/>
                      </w:rPr>
                      <w:t>Second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Abigail (Traackr) — </w:t>
                              </w:r>
                              <w:r>
                                <w:rPr>
                                  <w:rFonts w:ascii="Verdana" w:eastAsia="Times New Roman" w:hAnsi="Verdana" w:cs="Arial"/>
                                  <w:color w:val="27500A"/>
                                  <w:kern w:val="0"/>
                                  <w:sz w:val="17"/>
                                  <w:szCs w:val="17"/>
                                  <w:shd w:val="clear" w:color="auto" w:fill="EAF3DE"/>
                                  <w14:ligatures w14:val="none"/>
                                </w:rPr>
                                <w:t>Enterprise API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Ask Neura (DoubleVerify) — </w:t>
                              </w:r>
                              <w:r>
                                <w:rPr>
                                  <w:rFonts w:ascii="Verdana" w:eastAsia="Times New Roman" w:hAnsi="Verdana" w:cs="Arial"/>
                                  <w:color w:val="27500A"/>
                                  <w:kern w:val="0"/>
                                  <w:sz w:val="17"/>
                                  <w:szCs w:val="17"/>
                                  <w:shd w:val="clear" w:color="auto" w:fill="EAF3DE"/>
                                  <w14:ligatures w14:val="none"/>
                                </w:rPr>
                                <w:t>MCP + native in-platform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Decision Intelligence (Adthena) — </w:t>
                              </w:r>
                              <w:r>
                                <w:rPr>
                                  <w:rFonts w:ascii="Verdana" w:eastAsia="Times New Roman" w:hAnsi="Verdana" w:cs="Arial"/>
                                  <w:color w:val="27500A"/>
                                  <w:kern w:val="0"/>
                                  <w:sz w:val="17"/>
                                  <w:szCs w:val="17"/>
                                  <w:shd w:val="clear" w:color="auto" w:fill="EAF3DE"/>
                                  <w14:ligatures w14:val="none"/>
                                </w:rPr>
                                <w:t>API + MCP server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Growth Agent ChatGPT Plugin (Omneky) — </w:t>
                              </w:r>
                              <w:r>
                                <w:rPr>
                                  <w:rFonts w:ascii="Verdana" w:eastAsia="Times New Roman" w:hAnsi="Verdana" w:cs="Arial"/>
                                  <w:color w:val="27500A"/>
                                  <w:kern w:val="0"/>
                                  <w:sz w:val="17"/>
                                  <w:szCs w:val="17"/>
                                  <w:shd w:val="clear" w:color="auto" w:fill="EAF3DE"/>
                                  <w14:ligatures w14:val="none"/>
                                </w:rPr>
                                <w:t>MCP server + agent-skills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Orchestration Engine (Typeface) — </w:t>
                              </w:r>
                              <w:r>
                                <w:rPr>
                                  <w:rFonts w:ascii="Verdana" w:eastAsia="Times New Roman" w:hAnsi="Verdana" w:cs="Arial"/>
                                  <w:color w:val="27500A"/>
                                  <w:kern w:val="0"/>
                                  <w:sz w:val="17"/>
                                  <w:szCs w:val="17"/>
                                  <w:shd w:val="clear" w:color="auto" w:fill="EAF3DE"/>
                                  <w14:ligatures w14:val="none"/>
                                </w:rPr>
                                <w:t>MCP, API, webhooks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Adlyse Agentic Operating System (Adlyse) — </w:t>
                              </w:r>
                              <w:r>
                                <w:rPr>
                                  <w:rFonts w:ascii="Verdana" w:eastAsia="Times New Roman" w:hAnsi="Verdana" w:cs="Arial"/>
                                  <w:color w:val="27500A"/>
                                  <w:kern w:val="0"/>
                                  <w:sz w:val="17"/>
                                  <w:szCs w:val="17"/>
                                  <w:shd w:val="clear" w:color="auto" w:fill="EAF3DE"/>
                                  <w14:ligatures w14:val="none"/>
                                </w:rPr>
                                <w:t>Broad platform integrations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Abigail (Traackr) — </w:t>
                              </w:r>
                              <w:r>
                                <w:rPr>
                                  <w:rFonts w:ascii="Verdana" w:eastAsia="Times New Roman" w:hAnsi="Verdana" w:cs="Arial"/>
                                  <w:color w:val="27500A"/>
                                  <w:kern w:val="0"/>
                                  <w:sz w:val="17"/>
                                  <w:szCs w:val="17"/>
                                  <w:shd w:val="clear" w:color="auto" w:fill="EAF3DE"/>
                                  <w14:ligatures w14:val="none"/>
                                </w:rPr>
                                <w:t>Live in beta, rolling to GA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Ask Neura (DoubleVerify) — </w:t>
                              </w:r>
                              <w:r>
                                <w:rPr>
                                  <w:rFonts w:ascii="Verdana" w:eastAsia="Times New Roman" w:hAnsi="Verdana" w:cs="Arial"/>
                                  <w:color w:val="27500A"/>
                                  <w:kern w:val="0"/>
                                  <w:sz w:val="17"/>
                                  <w:szCs w:val="17"/>
                                  <w:shd w:val="clear" w:color="auto" w:fill="EAF3DE"/>
                                  <w14:ligatures w14:val="none"/>
                                </w:rPr>
                                <w:t>Generally available now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Decision Intelligence (Adthena) — </w:t>
                              </w:r>
                              <w:r>
                                <w:rPr>
                                  <w:rFonts w:ascii="Verdana" w:eastAsia="Times New Roman" w:hAnsi="Verdana" w:cs="Arial"/>
                                  <w:color w:val="27500A"/>
                                  <w:kern w:val="0"/>
                                  <w:sz w:val="17"/>
                                  <w:szCs w:val="17"/>
                                  <w:shd w:val="clear" w:color="auto" w:fill="EAF3DE"/>
                                  <w14:ligatures w14:val="none"/>
                                </w:rPr>
                                <w:t>Available now to customers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Growth Agent ChatGPT Plugin (Omneky) — </w:t>
                              </w:r>
                              <w:r>
                                <w:rPr>
                                  <w:rFonts w:ascii="Verdana" w:eastAsia="Times New Roman" w:hAnsi="Verdana" w:cs="Arial"/>
                                  <w:color w:val="27500A"/>
                                  <w:kern w:val="0"/>
                                  <w:sz w:val="17"/>
                                  <w:szCs w:val="17"/>
                                  <w:shd w:val="clear" w:color="auto" w:fill="EAF3DE"/>
                                  <w14:ligatures w14:val="none"/>
                                </w:rPr>
                                <w:t>Live on ChatGPT plugin store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Orchestration Engine (Typeface) — </w:t>
                              </w:r>
                              <w:r>
                                <w:rPr>
                                  <w:rFonts w:ascii="Verdana" w:eastAsia="Times New Roman" w:hAnsi="Verdana" w:cs="Arial"/>
                                  <w:color w:val="27500A"/>
                                  <w:kern w:val="0"/>
                                  <w:sz w:val="17"/>
                                  <w:szCs w:val="17"/>
                                  <w:shd w:val="clear" w:color="auto" w:fill="EAF3DE"/>
                                  <w14:ligatures w14:val="none"/>
                                </w:rPr>
                                <w:t>GA for enterprise customers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Adlyse Agentic Operating System (Adlyse) — </w:t>
                              </w:r>
                              <w:r>
                                <w:rPr>
                                  <w:rFonts w:ascii="Verdana" w:eastAsia="Times New Roman" w:hAnsi="Verdana" w:cs="Arial"/>
                                  <w:color w:val="27500A"/>
                                  <w:kern w:val="0"/>
                                  <w:sz w:val="17"/>
                                  <w:szCs w:val="17"/>
                                  <w:shd w:val="clear" w:color="auto" w:fill="EAF3DE"/>
                                  <w14:ligatures w14:val="none"/>
                                </w:rPr>
                                <w:t>Public launch, early access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Abigail (Traackr)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Traackr's new AI strategist doesn't just show creator data, it tells enterprise brands which influencers to hire and why.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Ask Neura (DoubleVerify)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DoubleVerify's new conversational AI lets advertisers just ask 'why did my campaign tank' instead of digging through dashboards.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Decision Intelligence (Adthena)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Adthena's new AI doesn't just show marketers a dashboard, it diagnoses why CPCs spiked and hands over a ranked fix list.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Growth Agent ChatGPT Plugin (Omneky)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Omneky just put its ad-creative-and-media-buying AI agent one message away inside ChatGPT itself.</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Orchestration Engine (Typeface)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Typeface's revamped Orchestration Engine closes the loop from brand guidelines to AI-generated campaign to performance data, and back again.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Adlyse Agentic Operating System (Adlyse)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Adlyse wants AI agents running paid media campaigns 24/7 across six ad platforms, with humans just approving the big calls.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Abigail (Traackr)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Abigail is an AI-native creator marketing strategist launched by Traackr (proprietary SaaS enterprise influencer marketing platform), trained on a decade of the company's own strategic decision-making rather than performance data alone.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Creator/Influencer Casting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Abigail's agentic creator discovery ranks and reasons about the best-fit creators for a campaign brief, automating a core brand-content casting task.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Campaign Reporting &amp; Attribution:</w:t>
                  </w:r>
                  <w:r w:rsidRPr="005D111F">
                    <w:rPr>
                      <w:rStyle w:val="apple-converted-space"/>
                      <w:rFonts w:ascii="Verdana" w:hAnsi="Verdana"/>
                      <w:color w:val="000000"/>
                      <w:sz w:val="18"/>
                      <w:szCs w:val="18"/>
                    </w:rPr>
                    <w:t> </w:t>
                  </w:r>
                  <w:r w:rsidRPr="005D111F">
                    <w:rPr>
                      <w:rFonts w:ascii="Verdana" w:hAnsi="Verdana"/>
                      <w:sz w:val="18"/>
                      <w:szCs w:val="18"/>
                    </w:rPr>
                    <w:t>Its AI-generated, multimodal campaign reports (analyzing text, audio and visual creator content) replace manual post-campaign analysis for brand marketing teams.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launched with named enterprise beta customers (Odele Beauty) and quantified beta results, though a smart content-attribution feature is still 'coming soon.'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with a next-gen enterprise API, but as an add-on to Traackr's platform it requires an existing Traackr relationship to access.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4" w:history="1">
                    <w:r>
                      <w:rPr>
                        <w:rStyle w:val="Hyperlink"/>
                        <w:rFonts w:ascii="Verdana" w:hAnsi="Verdana"/>
                        <w:color w:val="467886"/>
                        <w:sz w:val="18"/>
                        <w:szCs w:val="18"/>
                      </w:rPr>
                      <w:t>Article</w:t>
                    </w:r>
                  </w:hyperlink>
                  <w:r>
                    <w:rPr>
                      <w:rFonts w:ascii="Verdana" w:hAnsi="Verdana"/>
                      <w:color w:val="000000"/>
                      <w:sz w:val="18"/>
                      <w:szCs w:val="18"/>
                    </w:rPr>
                    <w:br/>
                  </w:r>
                  <w:hyperlink r:id="rId95" w:history="1">
                    <w:r>
                      <w:rPr>
                        <w:rStyle w:val="Hyperlink"/>
                        <w:rFonts w:ascii="Verdana" w:hAnsi="Verdana"/>
                        <w:color w:val="467886"/>
                        <w:sz w:val="18"/>
                        <w:szCs w:val="18"/>
                      </w:rPr>
                      <w:t>Product Page</w:t>
                    </w:r>
                  </w:hyperlink>
                  <w:r>
                    <w:rPr>
                      <w:rFonts w:ascii="Verdana" w:hAnsi="Verdana"/>
                      <w:color w:val="000000"/>
                      <w:sz w:val="18"/>
                      <w:szCs w:val="18"/>
                    </w:rPr>
                    <w:br/>
                  </w:r>
                  <w:hyperlink r:id="rId96" w:history="1">
                    <w:r>
                      <w:rPr>
                        <w:rStyle w:val="Hyperlink"/>
                        <w:rFonts w:ascii="Verdana" w:hAnsi="Verdana"/>
                        <w:color w:val="467886"/>
                        <w:sz w:val="18"/>
                        <w:szCs w:val="18"/>
                      </w:rPr>
                      <w:t>Launch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Ask Neura (DoubleVerify)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Ask Neura is a conversational AI feature built into DoubleVerify's DV Pinnacle platform (proprietary SaaS, NYSE: DV), powered by the company's DV Neura cognitive engine, letting advertisers query media-quality and performance data in natural language.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Ad Performance Analytics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Ask Neura surfaces why metrics like viewability, fraud/IVT, and brand suitability shifted, turning verification data into plain-language answers for marketing teams.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Programmatic Campaign Optimization:</w:t>
                  </w:r>
                  <w:r w:rsidRPr="005D111F">
                    <w:rPr>
                      <w:rStyle w:val="apple-converted-space"/>
                      <w:rFonts w:ascii="Verdana" w:hAnsi="Verdana"/>
                      <w:color w:val="000000"/>
                      <w:sz w:val="18"/>
                      <w:szCs w:val="18"/>
                    </w:rPr>
                    <w:t> </w:t>
                  </w:r>
                  <w:r w:rsidRPr="005D111F">
                    <w:rPr>
                      <w:rFonts w:ascii="Verdana" w:hAnsi="Verdana"/>
                      <w:sz w:val="18"/>
                      <w:szCs w:val="18"/>
                    </w:rPr>
                    <w:t>It connects to the DV Neura Insight Agent for real-time recommendations, with an autonomous DV Neura Activation Agent to execute approved changes coming soon.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Fully launched and live across DV Pinnacle for social, streaming TV, and open web, building on a January conversational-AI pilot and June's DV Neura engine launch.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Native in DV Pinnacle and also reachable via Model Context Protocol, so marketers can query DV data straight from Claude or other MCP-enabled tools.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7" w:history="1">
                    <w:r>
                      <w:rPr>
                        <w:rStyle w:val="Hyperlink"/>
                        <w:rFonts w:ascii="Verdana" w:hAnsi="Verdana"/>
                        <w:color w:val="467886"/>
                        <w:sz w:val="18"/>
                        <w:szCs w:val="18"/>
                      </w:rPr>
                      <w:t>Article</w:t>
                    </w:r>
                  </w:hyperlink>
                  <w:r>
                    <w:rPr>
                      <w:rFonts w:ascii="Verdana" w:hAnsi="Verdana"/>
                      <w:color w:val="000000"/>
                      <w:sz w:val="18"/>
                      <w:szCs w:val="18"/>
                    </w:rPr>
                    <w:br/>
                  </w:r>
                  <w:hyperlink r:id="rId98" w:history="1">
                    <w:r>
                      <w:rPr>
                        <w:rStyle w:val="Hyperlink"/>
                        <w:rFonts w:ascii="Verdana" w:hAnsi="Verdana"/>
                        <w:color w:val="467886"/>
                        <w:sz w:val="18"/>
                        <w:szCs w:val="18"/>
                      </w:rPr>
                      <w:t>Product Page</w:t>
                    </w:r>
                  </w:hyperlink>
                  <w:r>
                    <w:rPr>
                      <w:rFonts w:ascii="Verdana" w:hAnsi="Verdana"/>
                      <w:color w:val="000000"/>
                      <w:sz w:val="18"/>
                      <w:szCs w:val="18"/>
                    </w:rPr>
                    <w:br/>
                  </w:r>
                  <w:hyperlink r:id="rId99"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Decision Intelligence (Adthena)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Decision Intelligence is a new AI capability from Adthena (proprietary SaaS search-intelligence platform) that lets marketers describe a paid-search problem in plain language and get ranked, priced recommendations grounded in account and competitive market data.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Campaign Optimization AI</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It diagnoses rising CPC/CPA or falling conversion rates by combining a brand's own Google/ChatGPT Ads data with 14 years of competitive auction intelligence, then outputs ready-to-ship actions.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AI-Powered Search &amp; Ad Analytics:</w:t>
                  </w:r>
                  <w:r w:rsidRPr="005D111F">
                    <w:rPr>
                      <w:rStyle w:val="apple-converted-space"/>
                      <w:rFonts w:ascii="Verdana" w:hAnsi="Verdana"/>
                      <w:color w:val="000000"/>
                      <w:sz w:val="18"/>
                      <w:szCs w:val="18"/>
                    </w:rPr>
                    <w:t> </w:t>
                  </w:r>
                  <w:r w:rsidRPr="005D111F">
                    <w:rPr>
                      <w:rFonts w:ascii="Verdana" w:hAnsi="Verdana"/>
                      <w:sz w:val="18"/>
                      <w:szCs w:val="18"/>
                    </w:rPr>
                    <w:t>Decision Intelligence extends coverage to AI search surfaces (AI Overviews, ChatGPT Ads), helping brand marketers protect share of voice as search shifts toward generative results.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now for Adthena customers with launch-ready support for common CPC/CPA/CVR scenarios, built on the same data layer as the company's existing app, API and MCP server.</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on Adthena's existing connected-data layer (Google Ads, GA4, Adobe Analytics, SA360, OpenAI Ads) and is accessible via app, API, or MCP server.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0" w:history="1">
                    <w:r>
                      <w:rPr>
                        <w:rStyle w:val="Hyperlink"/>
                        <w:rFonts w:ascii="Verdana" w:hAnsi="Verdana"/>
                        <w:color w:val="467886"/>
                        <w:sz w:val="18"/>
                        <w:szCs w:val="18"/>
                      </w:rPr>
                      <w:t>Article</w:t>
                    </w:r>
                  </w:hyperlink>
                  <w:r>
                    <w:rPr>
                      <w:rFonts w:ascii="Verdana" w:hAnsi="Verdana"/>
                      <w:color w:val="000000"/>
                      <w:sz w:val="18"/>
                      <w:szCs w:val="18"/>
                    </w:rPr>
                    <w:br/>
                  </w:r>
                  <w:hyperlink r:id="rId101" w:history="1">
                    <w:r>
                      <w:rPr>
                        <w:rStyle w:val="Hyperlink"/>
                        <w:rFonts w:ascii="Verdana" w:hAnsi="Verdana"/>
                        <w:color w:val="467886"/>
                        <w:sz w:val="18"/>
                        <w:szCs w:val="18"/>
                      </w:rPr>
                      <w:t>Product Page</w:t>
                    </w:r>
                  </w:hyperlink>
                  <w:r>
                    <w:rPr>
                      <w:rFonts w:ascii="Verdana" w:hAnsi="Verdana"/>
                      <w:color w:val="000000"/>
                      <w:sz w:val="18"/>
                      <w:szCs w:val="18"/>
                    </w:rPr>
                    <w:br/>
                  </w:r>
                  <w:hyperlink r:id="rId102"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Growth Agent ChatGPT Plugin (Omneky)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Omneky is a proprietary SaaS agentic advertising platform generating image, video, and UGC ad creative and buying media across channels; its AI Growth Agent is now live as a plugin on the ChatGPT plugin marketplace.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 Ad Creative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Omneky generates hundreds of on-brand image/video/UGC-style ad variations from a single brief and can now be triggered conversationally from inside ChatGPT.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Cross-Channel Campaign Management:</w:t>
                  </w:r>
                  <w:r w:rsidRPr="005D111F">
                    <w:rPr>
                      <w:rStyle w:val="apple-converted-space"/>
                      <w:rFonts w:ascii="Verdana" w:hAnsi="Verdana"/>
                      <w:color w:val="000000"/>
                      <w:sz w:val="18"/>
                      <w:szCs w:val="18"/>
                    </w:rPr>
                    <w:t> </w:t>
                  </w:r>
                  <w:r w:rsidRPr="005D111F">
                    <w:rPr>
                      <w:rFonts w:ascii="Verdana" w:hAnsi="Verdana"/>
                      <w:sz w:val="18"/>
                      <w:szCs w:val="18"/>
                    </w:rPr>
                    <w:t>The agent launches, buys, and reports on campaigns across Meta, Google, TikTok, LinkedIn, Reddit, and ChatGPT, routing each task to the best model (Seedance, GPT, Claude, Gemini, Grok, Wan).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established platform (6,000+ customers, $1B+ in tracked ad spend) shipping a genuinely new distribution surface via a live ChatGPT plugin marketplace listing.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as a ChatGPT plugin (also runs in Slack, Claude, and Grok) with a 7-day free trial, on top of Omneky's existing dashboard, MCP server, and agent-skills endpoints.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3" w:history="1">
                    <w:r>
                      <w:rPr>
                        <w:rStyle w:val="Hyperlink"/>
                        <w:rFonts w:ascii="Verdana" w:hAnsi="Verdana"/>
                        <w:color w:val="467886"/>
                        <w:sz w:val="18"/>
                        <w:szCs w:val="18"/>
                      </w:rPr>
                      <w:t>Article</w:t>
                    </w:r>
                  </w:hyperlink>
                  <w:r>
                    <w:rPr>
                      <w:rFonts w:ascii="Verdana" w:hAnsi="Verdana"/>
                      <w:color w:val="000000"/>
                      <w:sz w:val="18"/>
                      <w:szCs w:val="18"/>
                    </w:rPr>
                    <w:br/>
                  </w:r>
                  <w:hyperlink r:id="rId104" w:history="1">
                    <w:r>
                      <w:rPr>
                        <w:rStyle w:val="Hyperlink"/>
                        <w:rFonts w:ascii="Verdana" w:hAnsi="Verdana"/>
                        <w:color w:val="467886"/>
                        <w:sz w:val="18"/>
                        <w:szCs w:val="18"/>
                      </w:rPr>
                      <w:t>Product Page</w:t>
                    </w:r>
                  </w:hyperlink>
                  <w:r>
                    <w:rPr>
                      <w:rFonts w:ascii="Verdana" w:hAnsi="Verdana"/>
                      <w:color w:val="000000"/>
                      <w:sz w:val="18"/>
                      <w:szCs w:val="18"/>
                    </w:rPr>
                    <w:br/>
                  </w:r>
                  <w:hyperlink r:id="rId105" w:history="1">
                    <w:r>
                      <w:rPr>
                        <w:rStyle w:val="Hyperlink"/>
                        <w:rFonts w:ascii="Verdana" w:hAnsi="Verdana"/>
                        <w:color w:val="467886"/>
                        <w:sz w:val="18"/>
                        <w:szCs w:val="18"/>
                      </w:rPr>
                      <w:t>Pricing</w:t>
                    </w:r>
                  </w:hyperlink>
                  <w:r>
                    <w:rPr>
                      <w:rFonts w:ascii="Verdana" w:hAnsi="Verdana"/>
                      <w:color w:val="000000"/>
                      <w:sz w:val="18"/>
                      <w:szCs w:val="18"/>
                    </w:rPr>
                    <w:br/>
                  </w:r>
                  <w:hyperlink r:id="rId106" w:history="1">
                    <w:r>
                      <w:rPr>
                        <w:rStyle w:val="Hyperlink"/>
                        <w:rFonts w:ascii="Verdana" w:hAnsi="Verdana"/>
                        <w:color w:val="467886"/>
                        <w:sz w:val="18"/>
                        <w:szCs w:val="18"/>
                      </w:rPr>
                      <w:t>Site Index</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Orchestration Engine (Typeface)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Typeface's Orchestration Engine is a proprietary enterprise marketing AI platform (unifying Arc Graph brand intelligence, Arc Fabric agent orchestration, and Arc Loop closed-loop optimization) used by Fortune 500 marketing teams to produce and improve on-brand campaign content at scale.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Brand Content Agents &amp; Asset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Arc Fabric lets marketing teams build custom AI agents tuned to their own brand workflows, enforcing voice/visual rules (via Arc Graph) at the moment content is generated.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Campaign Optimization AI:</w:t>
                  </w:r>
                  <w:r w:rsidRPr="005D111F">
                    <w:rPr>
                      <w:rStyle w:val="apple-converted-space"/>
                      <w:rFonts w:ascii="Verdana" w:hAnsi="Verdana"/>
                      <w:color w:val="000000"/>
                      <w:sz w:val="18"/>
                      <w:szCs w:val="18"/>
                    </w:rPr>
                    <w:t> </w:t>
                  </w:r>
                  <w:r w:rsidRPr="005D111F">
                    <w:rPr>
                      <w:rFonts w:ascii="Verdana" w:hAnsi="Verdana"/>
                      <w:sz w:val="18"/>
                      <w:szCs w:val="18"/>
                    </w:rPr>
                    <w:t>Arc Loop feeds real performance data from Google Ads, Salesforce Marketing Cloud, and HubSpot back into content generation, so each new campaign builds on what actually worked.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Backed by named enterprise customers (J.P. Morgan Asset &amp; Wealth Management, Chime) already running the system, though the 'adaptive agent experiences' piece is still in design-partner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Enterprise-grade with MCP, API, webhook, and custom-code extensibility, plus native Figma/Photoshop/Illustrator support, but rollout typically involves Typeface's own solutions engineers rather than pure self-serve setup.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7" w:history="1">
                    <w:r>
                      <w:rPr>
                        <w:rStyle w:val="Hyperlink"/>
                        <w:rFonts w:ascii="Verdana" w:hAnsi="Verdana"/>
                        <w:color w:val="467886"/>
                        <w:sz w:val="18"/>
                        <w:szCs w:val="18"/>
                      </w:rPr>
                      <w:t>Article</w:t>
                    </w:r>
                  </w:hyperlink>
                  <w:r>
                    <w:rPr>
                      <w:rFonts w:ascii="Verdana" w:hAnsi="Verdana"/>
                      <w:color w:val="000000"/>
                      <w:sz w:val="18"/>
                      <w:szCs w:val="18"/>
                    </w:rPr>
                    <w:br/>
                  </w:r>
                  <w:hyperlink r:id="rId108" w:history="1">
                    <w:r>
                      <w:rPr>
                        <w:rStyle w:val="Hyperlink"/>
                        <w:rFonts w:ascii="Verdana" w:hAnsi="Verdana"/>
                        <w:color w:val="467886"/>
                        <w:sz w:val="18"/>
                        <w:szCs w:val="18"/>
                      </w:rPr>
                      <w:t>Product Page</w:t>
                    </w:r>
                  </w:hyperlink>
                  <w:r>
                    <w:rPr>
                      <w:rFonts w:ascii="Verdana" w:hAnsi="Verdana"/>
                      <w:color w:val="000000"/>
                      <w:sz w:val="18"/>
                      <w:szCs w:val="18"/>
                    </w:rPr>
                    <w:br/>
                  </w:r>
                  <w:hyperlink r:id="rId109" w:history="1">
                    <w:r>
                      <w:rPr>
                        <w:rStyle w:val="Hyperlink"/>
                        <w:rFonts w:ascii="Verdana" w:hAnsi="Verdana"/>
                        <w:color w:val="467886"/>
                        <w:sz w:val="18"/>
                        <w:szCs w:val="18"/>
                      </w:rPr>
                      <w:t>Research Report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Adlyse Agentic Operating System (Adlyse)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Adlyse is a venture-backed SaaS startup that launched an 'agentic operating system for growth,' letting paid media teams deploy AI agents that monitor, diagnose, and execute advertising operations across six ad platforms and 3,000+ growth-funnel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Campaign Optimization AI</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Adlyse's agents continuously monitor paid campaigns, test 100+ potential actions, and execute approved creative/bid/budget changes, reporting 10-150% ROAS gains for early customers.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Programmatic Ad Platform Automation:</w:t>
                  </w:r>
                  <w:r w:rsidRPr="005D111F">
                    <w:rPr>
                      <w:rStyle w:val="apple-converted-space"/>
                      <w:rFonts w:ascii="Verdana" w:hAnsi="Verdana"/>
                      <w:color w:val="000000"/>
                      <w:sz w:val="18"/>
                      <w:szCs w:val="18"/>
                    </w:rPr>
                    <w:t> </w:t>
                  </w:r>
                  <w:r w:rsidRPr="005D111F">
                    <w:rPr>
                      <w:rFonts w:ascii="Verdana" w:hAnsi="Verdana"/>
                      <w:sz w:val="18"/>
                      <w:szCs w:val="18"/>
                    </w:rPr>
                    <w:t>It acts as a shared operating layer across ad platforms' own native agents (Meta, Google, etc.), coordinating decisions at the business level rather than per-platform in isolation.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seed-stage startup (founded 2025, public launch Sept 17) with real customer results cited but still going through SOC 2 compliance for enterprise sales.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Connects out of the box to six advertising platforms and 3,000+ growth-funnel tools, and is model-agnostic so it can swap in a better LLM without losing context.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0" w:history="1">
                    <w:r>
                      <w:rPr>
                        <w:rStyle w:val="Hyperlink"/>
                        <w:rFonts w:ascii="Verdana" w:hAnsi="Verdana"/>
                        <w:color w:val="467886"/>
                        <w:sz w:val="18"/>
                        <w:szCs w:val="18"/>
                      </w:rPr>
                      <w:t>Article</w:t>
                    </w:r>
                  </w:hyperlink>
                  <w:r>
                    <w:rPr>
                      <w:rFonts w:ascii="Verdana" w:hAnsi="Verdana"/>
                      <w:color w:val="000000"/>
                      <w:sz w:val="18"/>
                      <w:szCs w:val="18"/>
                    </w:rPr>
                    <w:br/>
                  </w:r>
                  <w:hyperlink r:id="rId111" w:history="1">
                    <w:r>
                      <w:rPr>
                        <w:rStyle w:val="Hyperlink"/>
                        <w:rFonts w:ascii="Verdana" w:hAnsi="Verdana"/>
                        <w:color w:val="467886"/>
                        <w:sz w:val="18"/>
                        <w:szCs w:val="18"/>
                      </w:rPr>
                      <w:t>Press Release</w:t>
                    </w:r>
                  </w:hyperlink>
                  <w:r>
                    <w:rPr>
                      <w:rFonts w:ascii="Verdana" w:hAnsi="Verdana"/>
                      <w:color w:val="000000"/>
                      <w:sz w:val="18"/>
                      <w:szCs w:val="18"/>
                    </w:rPr>
                    <w:br/>
                  </w:r>
                  <w:hyperlink r:id="rId112"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3</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CineMe (CineMe Ltd) — </w:t>
                              </w:r>
                              <w:r>
                                <w:rPr>
                                  <w:rFonts w:ascii="Verdana" w:eastAsia="Times New Roman" w:hAnsi="Verdana" w:cs="Arial"/>
                                  <w:color w:val="27500A"/>
                                  <w:kern w:val="0"/>
                                  <w:sz w:val="17"/>
                                  <w:szCs w:val="17"/>
                                  <w:shd w:val="clear" w:color="auto" w:fill="EAF3DE"/>
                                  <w14:ligatures w14:val="none"/>
                                </w:rPr>
                                <w:t>No public API disclosed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Casting Director Scout (FilmPilot.ai) — </w:t>
                              </w:r>
                              <w:r>
                                <w:rPr>
                                  <w:rFonts w:ascii="Verdana" w:eastAsia="Times New Roman" w:hAnsi="Verdana" w:cs="Arial"/>
                                  <w:color w:val="27500A"/>
                                  <w:kern w:val="0"/>
                                  <w:sz w:val="17"/>
                                  <w:szCs w:val="17"/>
                                  <w:shd w:val="clear" w:color="auto" w:fill="EAF3DE"/>
                                  <w14:ligatures w14:val="none"/>
                                </w:rPr>
                                <w:t>No public API; web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HowToSelfTape.com (GotAuditions) — </w:t>
                              </w:r>
                              <w:r>
                                <w:rPr>
                                  <w:rFonts w:ascii="Verdana" w:eastAsia="Times New Roman" w:hAnsi="Verdana" w:cs="Arial"/>
                                  <w:color w:val="27500A"/>
                                  <w:kern w:val="0"/>
                                  <w:sz w:val="17"/>
                                  <w:szCs w:val="17"/>
                                  <w:shd w:val="clear" w:color="auto" w:fill="EAF3DE"/>
                                  <w14:ligatures w14:val="none"/>
                                </w:rPr>
                                <w:t>No public API; credit-based AI feature calls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CineMe (CineMe Ltd) — </w:t>
                              </w:r>
                              <w:r>
                                <w:rPr>
                                  <w:rFonts w:ascii="Verdana" w:eastAsia="Times New Roman" w:hAnsi="Verdana" w:cs="Arial"/>
                                  <w:color w:val="27500A"/>
                                  <w:kern w:val="0"/>
                                  <w:sz w:val="17"/>
                                  <w:szCs w:val="17"/>
                                  <w:shd w:val="clear" w:color="auto" w:fill="EAF3DE"/>
                                  <w14:ligatures w14:val="none"/>
                                </w:rPr>
                                <w:t>Cloud workspace, standalone (not yet pipeline-integrated)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Casting Director Scout (FilmPilot.ai) — </w:t>
                              </w:r>
                              <w:r>
                                <w:rPr>
                                  <w:rFonts w:ascii="Verdana" w:eastAsia="Times New Roman" w:hAnsi="Verdana" w:cs="Arial"/>
                                  <w:color w:val="27500A"/>
                                  <w:kern w:val="0"/>
                                  <w:sz w:val="17"/>
                                  <w:szCs w:val="17"/>
                                  <w:shd w:val="clear" w:color="auto" w:fill="EAF3DE"/>
                                  <w14:ligatures w14:val="none"/>
                                </w:rPr>
                                <w:t>SaaS add-on, bundled into existing plans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HowToSelfTape.com (GotAuditions) — </w:t>
                              </w:r>
                              <w:r>
                                <w:rPr>
                                  <w:rFonts w:ascii="Verdana" w:eastAsia="Times New Roman" w:hAnsi="Verdana" w:cs="Arial"/>
                                  <w:color w:val="27500A"/>
                                  <w:kern w:val="0"/>
                                  <w:sz w:val="17"/>
                                  <w:szCs w:val="17"/>
                                  <w:shd w:val="clear" w:color="auto" w:fill="EAF3DE"/>
                                  <w14:ligatures w14:val="none"/>
                                </w:rPr>
                                <w:t>Browser-based, standalone (actor-facing)</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CineMe (CineMe Ltd)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Two ex-streaming execs just turned script-to-screen prep into one AI workspace, and it's backed by a former Prime Video UK boss.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Casting Director Scout (FilmPilot.ai)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FilmPilot.ai's newest AI service crawls the web for local actors who fit your script's lead, before you've even opened a casting call.</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HowToSelfTape.com (GotAuditions)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Oppenheimer actor just launched a free AI self-tape studio so actors can nail auditions without a human reader in the room.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CineMe (CineMe Ltd)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CineMe is a proprietary SaaS visual-development platform, founded by filmmaker Dan Hartley and ex-Prime Video UK MD Chris Bird, that turns a script into photo-realistic storyboards and previs, then carries the project through budgeting, scheduling and financing in one collaborative workspace.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Storyboarding &amp; Previs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Converts a script directly into photo-realistic images/video for characters, costumes, locations and scenes so the whole team can align before a single day is shot.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Financing &amp; Greenlight Pitch Decks:</w:t>
                  </w:r>
                  <w:r w:rsidRPr="005D111F">
                    <w:rPr>
                      <w:rStyle w:val="apple-converted-space"/>
                      <w:rFonts w:ascii="Verdana" w:hAnsi="Verdana"/>
                      <w:color w:val="000000"/>
                      <w:sz w:val="18"/>
                      <w:szCs w:val="18"/>
                    </w:rPr>
                    <w:t> </w:t>
                  </w:r>
                  <w:r w:rsidRPr="005D111F">
                    <w:rPr>
                      <w:rFonts w:ascii="Verdana" w:hAnsi="Verdana"/>
                      <w:sz w:val="18"/>
                      <w:szCs w:val="18"/>
                    </w:rPr>
                    <w:t>Bundles visual development with budgeting and scheduling to produce pitch decks aimed at securing financing and attaching cast, lowering the cost of prototyping a film.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The platform already has an advisory board of industry veterans and confidential productions in beta, but self-serve access only goes live October 1, so real-world track record is still thin.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a browser-based collaborative hub with subscription tiers, but self-serve Create/Studio access is still 'on the way' as of launch, with services currently mediated by CineMe's own team.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3" w:history="1">
                    <w:r>
                      <w:rPr>
                        <w:rStyle w:val="Hyperlink"/>
                        <w:rFonts w:ascii="Verdana" w:hAnsi="Verdana"/>
                        <w:color w:val="467886"/>
                        <w:sz w:val="18"/>
                        <w:szCs w:val="18"/>
                      </w:rPr>
                      <w:t>Article</w:t>
                    </w:r>
                  </w:hyperlink>
                  <w:r>
                    <w:rPr>
                      <w:rFonts w:ascii="Verdana" w:hAnsi="Verdana"/>
                      <w:color w:val="000000"/>
                      <w:sz w:val="18"/>
                      <w:szCs w:val="18"/>
                    </w:rPr>
                    <w:br/>
                  </w:r>
                  <w:hyperlink r:id="rId114" w:history="1">
                    <w:r>
                      <w:rPr>
                        <w:rStyle w:val="Hyperlink"/>
                        <w:rFonts w:ascii="Verdana" w:hAnsi="Verdana"/>
                        <w:color w:val="467886"/>
                        <w:sz w:val="18"/>
                        <w:szCs w:val="18"/>
                      </w:rPr>
                      <w:t>Product Page</w:t>
                    </w:r>
                  </w:hyperlink>
                  <w:r>
                    <w:rPr>
                      <w:rFonts w:ascii="Verdana" w:hAnsi="Verdana"/>
                      <w:color w:val="000000"/>
                      <w:sz w:val="18"/>
                      <w:szCs w:val="18"/>
                    </w:rPr>
                    <w:br/>
                  </w:r>
                  <w:hyperlink r:id="rId115"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Casting Director Scout (FilmPilot.ai)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Casting Director Scout is a new AI feature inside FilmPilot.ai (built by 20+ year indie media company VersusMedia), a proprietary SaaS pre-production platform; it turns a screenplay's main-character profile into a researched shortlist of local, publicly-findable acting talent.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Casting &amp; Talent-Matching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Builds a role profile from the screenplay and cross-references public professional talent near the planned shoot location, delivering a shortlist with source links and fit notes for producers to start outreach immediately.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 Analysis &amp; Breakdown:</w:t>
                  </w:r>
                  <w:r w:rsidRPr="005D111F">
                    <w:rPr>
                      <w:rStyle w:val="apple-converted-space"/>
                      <w:rFonts w:ascii="Verdana" w:hAnsi="Verdana"/>
                      <w:color w:val="000000"/>
                      <w:sz w:val="18"/>
                      <w:szCs w:val="18"/>
                    </w:rPr>
                    <w:t> </w:t>
                  </w:r>
                  <w:r w:rsidRPr="005D111F">
                    <w:rPr>
                      <w:rFonts w:ascii="Verdana" w:hAnsi="Verdana"/>
                      <w:sz w:val="18"/>
                      <w:szCs w:val="18"/>
                    </w:rPr>
                    <w:t>Feeds off FilmPilot's existing screenplay-analysis engine, which also produces character breakdowns, casting notices and other pre-production deliverables from the same script upload.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shipped, paid feature bundled into two live subscription tiers with a documented workflow, though it's a solo/small-team product without major-studio adoption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requires nothing beyond the PDF screenplay upload already used elsewhere in FilmPilot's pipeline, and results are delivered as a ready-to-use report within the existing plan.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6" w:history="1">
                    <w:r>
                      <w:rPr>
                        <w:rStyle w:val="Hyperlink"/>
                        <w:rFonts w:ascii="Verdana" w:hAnsi="Verdana"/>
                        <w:color w:val="467886"/>
                        <w:sz w:val="18"/>
                        <w:szCs w:val="18"/>
                      </w:rPr>
                      <w:t>Article</w:t>
                    </w:r>
                  </w:hyperlink>
                  <w:r>
                    <w:rPr>
                      <w:rFonts w:ascii="Verdana" w:hAnsi="Verdana"/>
                      <w:color w:val="000000"/>
                      <w:sz w:val="18"/>
                      <w:szCs w:val="18"/>
                    </w:rPr>
                    <w:br/>
                  </w:r>
                  <w:hyperlink r:id="rId117" w:history="1">
                    <w:r>
                      <w:rPr>
                        <w:rStyle w:val="Hyperlink"/>
                        <w:rFonts w:ascii="Verdana" w:hAnsi="Verdana"/>
                        <w:color w:val="467886"/>
                        <w:sz w:val="18"/>
                        <w:szCs w:val="18"/>
                      </w:rPr>
                      <w:t>Product Page</w:t>
                    </w:r>
                  </w:hyperlink>
                  <w:r>
                    <w:rPr>
                      <w:rFonts w:ascii="Verdana" w:hAnsi="Verdana"/>
                      <w:color w:val="000000"/>
                      <w:sz w:val="18"/>
                      <w:szCs w:val="18"/>
                    </w:rPr>
                    <w:br/>
                  </w:r>
                  <w:hyperlink r:id="rId118" w:history="1">
                    <w:r>
                      <w:rPr>
                        <w:rStyle w:val="Hyperlink"/>
                        <w:rFonts w:ascii="Verdana" w:hAnsi="Verdana"/>
                        <w:color w:val="467886"/>
                        <w:sz w:val="18"/>
                        <w:szCs w:val="18"/>
                      </w:rPr>
                      <w:t>Feature Page</w:t>
                    </w:r>
                  </w:hyperlink>
                  <w:r>
                    <w:rPr>
                      <w:rFonts w:ascii="Verdana" w:hAnsi="Verdana"/>
                      <w:color w:val="000000"/>
                      <w:sz w:val="18"/>
                      <w:szCs w:val="18"/>
                    </w:rPr>
                    <w:br/>
                  </w:r>
                  <w:hyperlink r:id="rId11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HowToSelfTape.com (GotAuditions)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HowToSelfTape.com is a freemium SaaS self-tape studio and casting board founded by Oppenheimer actor Will Roberts and Sal Framondi; it pairs an AI scene-partner reader, script analysis and AI-graded self-tape feedback with a free casting-call board.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Casting &amp; Talent Readiness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Gives actors an AI reader for scene partners plus AI-graded feedback on framing, eyeline, audio and performance so self-tapes (now the dominant audition format) hold up before they reach casting.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 Analysis &amp; Coverage:</w:t>
                  </w:r>
                  <w:r w:rsidRPr="005D111F">
                    <w:rPr>
                      <w:rStyle w:val="apple-converted-space"/>
                      <w:rFonts w:ascii="Verdana" w:hAnsi="Verdana"/>
                      <w:color w:val="000000"/>
                      <w:sz w:val="18"/>
                      <w:szCs w:val="18"/>
                    </w:rPr>
                    <w:t> </w:t>
                  </w:r>
                  <w:r w:rsidRPr="005D111F">
                    <w:rPr>
                      <w:rFonts w:ascii="Verdana" w:hAnsi="Verdana"/>
                      <w:sz w:val="18"/>
                      <w:szCs w:val="18"/>
                    </w:rPr>
                    <w:t>Its Script Analysis tool breaks a scene down into objectives, obstacles, tactics and beats, the same prep work a coach would otherwise walk an actor through.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 just exited a successful beta to a nationwide public launch with a real pricing model and founder credibility, but it's brand-new to the general market.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a no-install browser tool with a free tier (7 free credits, no card required) and works on desktop, tablet or phone.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0" w:history="1">
                    <w:r>
                      <w:rPr>
                        <w:rStyle w:val="Hyperlink"/>
                        <w:rFonts w:ascii="Verdana" w:hAnsi="Verdana"/>
                        <w:color w:val="467886"/>
                        <w:sz w:val="18"/>
                        <w:szCs w:val="18"/>
                      </w:rPr>
                      <w:t>Article</w:t>
                    </w:r>
                  </w:hyperlink>
                  <w:r>
                    <w:rPr>
                      <w:rFonts w:ascii="Verdana" w:hAnsi="Verdana"/>
                      <w:color w:val="000000"/>
                      <w:sz w:val="18"/>
                      <w:szCs w:val="18"/>
                    </w:rPr>
                    <w:br/>
                  </w:r>
                  <w:hyperlink r:id="rId121" w:history="1">
                    <w:r>
                      <w:rPr>
                        <w:rStyle w:val="Hyperlink"/>
                        <w:rFonts w:ascii="Verdana" w:hAnsi="Verdana"/>
                        <w:color w:val="467886"/>
                        <w:sz w:val="18"/>
                        <w:szCs w:val="18"/>
                      </w:rPr>
                      <w:t>Product Page</w:t>
                    </w:r>
                  </w:hyperlink>
                  <w:r>
                    <w:rPr>
                      <w:rFonts w:ascii="Verdana" w:hAnsi="Verdana"/>
                      <w:color w:val="000000"/>
                      <w:sz w:val="18"/>
                      <w:szCs w:val="18"/>
                    </w:rPr>
                    <w:br/>
                  </w:r>
                  <w:hyperlink r:id="rId122" w:history="1">
                    <w:r>
                      <w:rPr>
                        <w:rStyle w:val="Hyperlink"/>
                        <w:rFonts w:ascii="Verdana" w:hAnsi="Verdana"/>
                        <w:color w:val="467886"/>
                        <w:sz w:val="18"/>
                        <w:szCs w:val="18"/>
                      </w:rPr>
                      <w:t>Feature Page</w:t>
                    </w:r>
                  </w:hyperlink>
                  <w:r>
                    <w:rPr>
                      <w:rFonts w:ascii="Verdana" w:hAnsi="Verdana"/>
                      <w:color w:val="000000"/>
                      <w:sz w:val="18"/>
                      <w:szCs w:val="18"/>
                    </w:rPr>
                    <w:br/>
                  </w:r>
                  <w:hyperlink r:id="rId123" w:history="1">
                    <w:r>
                      <w:rPr>
                        <w:rStyle w:val="Hyperlink"/>
                        <w:rFonts w:ascii="Verdana" w:hAnsi="Verdana"/>
                        <w:color w:val="467886"/>
                        <w:sz w:val="18"/>
                        <w:szCs w:val="18"/>
                      </w:rPr>
                      <w:t>Second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Plugin for DaVinci Resolve (Runway) — </w:t>
                              </w:r>
                              <w:r>
                                <w:rPr>
                                  <w:rFonts w:ascii="Verdana" w:eastAsia="Times New Roman" w:hAnsi="Verdana" w:cs="Arial"/>
                                  <w:color w:val="27500A"/>
                                  <w:kern w:val="0"/>
                                  <w:sz w:val="17"/>
                                  <w:szCs w:val="17"/>
                                  <w:shd w:val="clear" w:color="auto" w:fill="EAF3DE"/>
                                  <w14:ligatures w14:val="none"/>
                                </w:rPr>
                                <w:t>Uses existing Runway account credits, no API key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AssetMind (EMAM) — </w:t>
                              </w:r>
                              <w:r>
                                <w:rPr>
                                  <w:rFonts w:ascii="Verdana" w:eastAsia="Times New Roman" w:hAnsi="Verdana" w:cs="Arial"/>
                                  <w:color w:val="27500A"/>
                                  <w:kern w:val="0"/>
                                  <w:sz w:val="17"/>
                                  <w:szCs w:val="17"/>
                                  <w:shd w:val="clear" w:color="auto" w:fill="EAF3DE"/>
                                  <w14:ligatures w14:val="none"/>
                                </w:rPr>
                                <w:t>Open structure for AI models/agents, API TBD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Flow Capture Smart Search + Actions (Autodesk) — </w:t>
                              </w:r>
                              <w:r>
                                <w:rPr>
                                  <w:rFonts w:ascii="Verdana" w:eastAsia="Times New Roman" w:hAnsi="Verdana" w:cs="Arial"/>
                                  <w:color w:val="27500A"/>
                                  <w:kern w:val="0"/>
                                  <w:sz w:val="17"/>
                                  <w:szCs w:val="17"/>
                                  <w:shd w:val="clear" w:color="auto" w:fill="EAF3DE"/>
                                  <w14:ligatures w14:val="none"/>
                                </w:rPr>
                                <w:t>No public API yet, in-app Tech Preview toggle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enCue (ENCO) — </w:t>
                              </w:r>
                              <w:r>
                                <w:rPr>
                                  <w:rFonts w:ascii="Verdana" w:eastAsia="Times New Roman" w:hAnsi="Verdana" w:cs="Arial"/>
                                  <w:color w:val="27500A"/>
                                  <w:kern w:val="0"/>
                                  <w:sz w:val="17"/>
                                  <w:szCs w:val="17"/>
                                  <w:shd w:val="clear" w:color="auto" w:fill="EAF3DE"/>
                                  <w14:ligatures w14:val="none"/>
                                </w:rPr>
                                <w:t>Cloud SaaS, integration/API details not yet public</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Eddie AI v4 — </w:t>
                              </w:r>
                              <w:r>
                                <w:rPr>
                                  <w:rFonts w:ascii="Verdana" w:eastAsia="Times New Roman" w:hAnsi="Verdana" w:cs="Arial"/>
                                  <w:color w:val="27500A"/>
                                  <w:kern w:val="0"/>
                                  <w:sz w:val="17"/>
                                  <w:szCs w:val="17"/>
                                  <w:shd w:val="clear" w:color="auto" w:fill="EAF3DE"/>
                                  <w14:ligatures w14:val="none"/>
                                </w:rPr>
                                <w:t>MCP client access plus web/desktop apps, credit-metered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CaptionX Clips (CaptionX) — </w:t>
                              </w:r>
                              <w:r>
                                <w:rPr>
                                  <w:rFonts w:ascii="Verdana" w:eastAsia="Times New Roman" w:hAnsi="Verdana" w:cs="Arial"/>
                                  <w:color w:val="27500A"/>
                                  <w:kern w:val="0"/>
                                  <w:sz w:val="17"/>
                                  <w:szCs w:val="17"/>
                                  <w:shd w:val="clear" w:color="auto" w:fill="EAF3DE"/>
                                  <w14:ligatures w14:val="none"/>
                                </w:rPr>
                                <w:t>In-app/browser tool, pay-per-kept-clip, no public API yet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Plugin for DaVinci Resolve (Runway) — </w:t>
                              </w:r>
                              <w:r>
                                <w:rPr>
                                  <w:rFonts w:ascii="Verdana" w:eastAsia="Times New Roman" w:hAnsi="Verdana" w:cs="Arial"/>
                                  <w:color w:val="27500A"/>
                                  <w:kern w:val="0"/>
                                  <w:sz w:val="17"/>
                                  <w:szCs w:val="17"/>
                                  <w:shd w:val="clear" w:color="auto" w:fill="EAF3DE"/>
                                  <w14:ligatures w14:val="none"/>
                                </w:rPr>
                                <w:t>GA now, free plugin for Resolve Studio 19+</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AssetMind (EMAM) — </w:t>
                              </w:r>
                              <w:r>
                                <w:rPr>
                                  <w:rFonts w:ascii="Verdana" w:eastAsia="Times New Roman" w:hAnsi="Verdana" w:cs="Arial"/>
                                  <w:color w:val="27500A"/>
                                  <w:kern w:val="0"/>
                                  <w:sz w:val="17"/>
                                  <w:szCs w:val="17"/>
                                  <w:shd w:val="clear" w:color="auto" w:fill="EAF3DE"/>
                                  <w14:ligatures w14:val="none"/>
                                </w:rPr>
                                <w:t>On-prem/air-gapped nodes, Early Access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Flow Capture Smart Search + Actions (Autodesk) — </w:t>
                              </w:r>
                              <w:r>
                                <w:rPr>
                                  <w:rFonts w:ascii="Verdana" w:eastAsia="Times New Roman" w:hAnsi="Verdana" w:cs="Arial"/>
                                  <w:color w:val="27500A"/>
                                  <w:kern w:val="0"/>
                                  <w:sz w:val="17"/>
                                  <w:szCs w:val="17"/>
                                  <w:shd w:val="clear" w:color="auto" w:fill="EAF3DE"/>
                                  <w14:ligatures w14:val="none"/>
                                </w:rPr>
                                <w:t>Tech Preview, AAF export to Avid Media Composer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enCue (ENCO) — </w:t>
                              </w:r>
                              <w:r>
                                <w:rPr>
                                  <w:rFonts w:ascii="Verdana" w:eastAsia="Times New Roman" w:hAnsi="Verdana" w:cs="Arial"/>
                                  <w:color w:val="27500A"/>
                                  <w:kern w:val="0"/>
                                  <w:sz w:val="17"/>
                                  <w:szCs w:val="17"/>
                                  <w:shd w:val="clear" w:color="auto" w:fill="EAF3DE"/>
                                  <w14:ligatures w14:val="none"/>
                                </w:rPr>
                                <w:t>Global debut at IBC2026, TV Tech Best of Show winner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Eddie AI v4 — </w:t>
                              </w:r>
                              <w:r>
                                <w:rPr>
                                  <w:rFonts w:ascii="Verdana" w:eastAsia="Times New Roman" w:hAnsi="Verdana" w:cs="Arial"/>
                                  <w:color w:val="27500A"/>
                                  <w:kern w:val="0"/>
                                  <w:sz w:val="17"/>
                                  <w:szCs w:val="17"/>
                                  <w:shd w:val="clear" w:color="auto" w:fill="EAF3DE"/>
                                  <w14:ligatures w14:val="none"/>
                                </w:rPr>
                                <w:t>GA now, native Premiere/Resolve/Avid/FCP handoff</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CaptionX Clips (CaptionX) — </w:t>
                              </w:r>
                              <w:r>
                                <w:rPr>
                                  <w:rFonts w:ascii="Verdana" w:eastAsia="Times New Roman" w:hAnsi="Verdana" w:cs="Arial"/>
                                  <w:color w:val="27500A"/>
                                  <w:kern w:val="0"/>
                                  <w:sz w:val="17"/>
                                  <w:szCs w:val="17"/>
                                  <w:shd w:val="clear" w:color="auto" w:fill="EAF3DE"/>
                                  <w14:ligatures w14:val="none"/>
                                </w:rPr>
                                <w:t>GA now, browser + native Adobe Premiere Pro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Plugin for DaVinci Resolve (Runway)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Runway just plugged its Aleph 2.0 generation and restyle models directly into DaVinci Resolve's timeline, so colorists can reshoot a bad take without ever leaving the edit.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AssetMind (EMAM)</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Longtime MAM vendor EMAM previewed AssetMind at IBC, an on-prem, air-gap-friendly AI layer that lets broadcasters search, log and restore footage without sending a single frame to someone else's cloud.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Flow Capture Smart Search + Actions (Autodesk)</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Autodesk taught its on-set dailies tool to understand footage instead of just filenames, so crews can ask Flow Capture to find 'the shot where the boom mic dips into frame' and auto-flag it before they wrap.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enCue (ENCO)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ENCO's new enCue chews through an hour of raw newscast footage and hands back ready-to-post social clips, or a rough news package assembled to a script, almost on its own.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Eddie AI v4</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Eddie AI's v4 update turns its prompt-based rough-cut assistant into an agent that can join your live Premiere Productions or Blackmagic Cloud session and cut B-roll to the beat right alongside your human editors.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CaptionX Clips (CaptionX)</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CaptionX's new Clips feature turns a 3-hour podcast into a ranked list of shareable, never-mid-sentence highlight clips in tens of seconds, and it's free until you actually keep one.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Runway Plugin for DaVinci Resolve (Runway)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free, proprietary plugin from Runway that embeds its Aleph 2.0 video generation/restyle model inside DaVinci Resolve Studio's Media Pool and timeline, letting editors generate or restyle footage without round-tripping to a browser.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In-timeline shot restyling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restyle an existing clip frame-accurately using up to 5 keyframes, with Aleph 2.0 re-rendering it at the same duration as the source, ideal for quick pickup shots or stylistic fixes.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concepting &amp; gap-fills:</w:t>
                  </w:r>
                  <w:r w:rsidRPr="005D111F">
                    <w:rPr>
                      <w:rStyle w:val="apple-converted-space"/>
                      <w:rFonts w:ascii="Verdana" w:hAnsi="Verdana"/>
                      <w:color w:val="000000"/>
                      <w:sz w:val="18"/>
                      <w:szCs w:val="18"/>
                    </w:rPr>
                    <w:t> </w:t>
                  </w:r>
                  <w:r w:rsidRPr="005D111F">
                    <w:rPr>
                      <w:rFonts w:ascii="Verdana" w:hAnsi="Verdana"/>
                      <w:sz w:val="18"/>
                      <w:szCs w:val="18"/>
                    </w:rPr>
                    <w:t>New images/video can be generated straight into the Media Pool for previs, temp VFX, or B-roll gaps during a live edit session, using existing Runway plan credits.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Runway's established, GA Aleph 2.0 model and shipped as a free, general-availability plugin for Resolve Studio 19+, not a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One-click free download adds a native panel to Resolve with no export/import round-trip, authenticated against the user's existing Runway account and credits.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4" w:history="1">
                    <w:r>
                      <w:rPr>
                        <w:rStyle w:val="Hyperlink"/>
                        <w:rFonts w:ascii="Verdana" w:hAnsi="Verdana"/>
                        <w:color w:val="467886"/>
                        <w:sz w:val="18"/>
                        <w:szCs w:val="18"/>
                      </w:rPr>
                      <w:t>Article</w:t>
                    </w:r>
                  </w:hyperlink>
                  <w:r>
                    <w:rPr>
                      <w:rFonts w:ascii="Verdana" w:hAnsi="Verdana"/>
                      <w:color w:val="000000"/>
                      <w:sz w:val="18"/>
                      <w:szCs w:val="18"/>
                    </w:rPr>
                    <w:br/>
                  </w:r>
                  <w:hyperlink r:id="rId125" w:history="1">
                    <w:r>
                      <w:rPr>
                        <w:rStyle w:val="Hyperlink"/>
                        <w:rFonts w:ascii="Verdana" w:hAnsi="Verdana"/>
                        <w:color w:val="467886"/>
                        <w:sz w:val="18"/>
                        <w:szCs w:val="18"/>
                      </w:rPr>
                      <w:t>Second Article</w:t>
                    </w:r>
                  </w:hyperlink>
                  <w:r>
                    <w:rPr>
                      <w:rFonts w:ascii="Verdana" w:hAnsi="Verdana"/>
                      <w:color w:val="000000"/>
                      <w:sz w:val="18"/>
                      <w:szCs w:val="18"/>
                    </w:rPr>
                    <w:br/>
                  </w:r>
                  <w:hyperlink r:id="rId126" w:history="1">
                    <w:r>
                      <w:rPr>
                        <w:rStyle w:val="Hyperlink"/>
                        <w:rFonts w:ascii="Verdana" w:hAnsi="Verdana"/>
                        <w:color w:val="467886"/>
                        <w:sz w:val="18"/>
                        <w:szCs w:val="18"/>
                      </w:rPr>
                      <w:t>Product Page</w:t>
                    </w:r>
                  </w:hyperlink>
                  <w:r>
                    <w:rPr>
                      <w:rFonts w:ascii="Verdana" w:hAnsi="Verdana"/>
                      <w:color w:val="000000"/>
                      <w:sz w:val="18"/>
                      <w:szCs w:val="18"/>
                    </w:rPr>
                    <w:br/>
                  </w:r>
                  <w:hyperlink r:id="rId127"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AssetMind (EMAM)</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proprietary on-premises AI media-operations platform previewed by MAM vendor EMAM, combining AI transcription/translation, semantic and visual search, face clustering, and distributed 'node' processing for on-prem, hybrid or air-gapped deployments.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Secure archive search &amp; restore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Semantic/visual-embedding search across an organization's own archive lets teams find and restore footage instantly without shipping media to a third-party cloud AI service.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logging &amp; metadata:</w:t>
                  </w:r>
                  <w:r w:rsidRPr="005D111F">
                    <w:rPr>
                      <w:rStyle w:val="apple-converted-space"/>
                      <w:rFonts w:ascii="Verdana" w:hAnsi="Verdana"/>
                      <w:color w:val="000000"/>
                      <w:sz w:val="18"/>
                      <w:szCs w:val="18"/>
                    </w:rPr>
                    <w:t> </w:t>
                  </w:r>
                  <w:r w:rsidRPr="005D111F">
                    <w:rPr>
                      <w:rFonts w:ascii="Verdana" w:hAnsi="Verdana"/>
                      <w:sz w:val="18"/>
                      <w:szCs w:val="18"/>
                    </w:rPr>
                    <w:t>Automatic transcription, translation, title/summary generation and face/person ID cut manual logging time for broadcasters, sports networks and government media teams handling sensitive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Only previewed/Early-Access at IBC2026, not yet GA, and roadmap items like Premiere/Resolve integration are explicitly future work.</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Rides on EMAM's 20-year eMAM MAM backbone and an open node architecture built on open-source models, but today it's a standalone workspace rather than an NLE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8" w:history="1">
                    <w:r>
                      <w:rPr>
                        <w:rStyle w:val="Hyperlink"/>
                        <w:rFonts w:ascii="Verdana" w:hAnsi="Verdana"/>
                        <w:color w:val="467886"/>
                        <w:sz w:val="18"/>
                        <w:szCs w:val="18"/>
                      </w:rPr>
                      <w:t>Article</w:t>
                    </w:r>
                  </w:hyperlink>
                  <w:r>
                    <w:rPr>
                      <w:rFonts w:ascii="Verdana" w:hAnsi="Verdana"/>
                      <w:color w:val="000000"/>
                      <w:sz w:val="18"/>
                      <w:szCs w:val="18"/>
                    </w:rPr>
                    <w:br/>
                  </w:r>
                  <w:hyperlink r:id="rId129" w:history="1">
                    <w:r>
                      <w:rPr>
                        <w:rStyle w:val="Hyperlink"/>
                        <w:rFonts w:ascii="Verdana" w:hAnsi="Verdana"/>
                        <w:color w:val="467886"/>
                        <w:sz w:val="18"/>
                        <w:szCs w:val="18"/>
                      </w:rPr>
                      <w:t>Press Release</w:t>
                    </w:r>
                  </w:hyperlink>
                  <w:r>
                    <w:rPr>
                      <w:rFonts w:ascii="Verdana" w:hAnsi="Verdana"/>
                      <w:color w:val="000000"/>
                      <w:sz w:val="18"/>
                      <w:szCs w:val="18"/>
                    </w:rPr>
                    <w:br/>
                  </w:r>
                  <w:hyperlink r:id="rId130" w:history="1">
                    <w:r>
                      <w:rPr>
                        <w:rStyle w:val="Hyperlink"/>
                        <w:rFonts w:ascii="Verdana" w:hAnsi="Verdana"/>
                        <w:color w:val="467886"/>
                        <w:sz w:val="18"/>
                        <w:szCs w:val="18"/>
                      </w:rPr>
                      <w:t>Product Page</w:t>
                    </w:r>
                  </w:hyperlink>
                  <w:r>
                    <w:rPr>
                      <w:rFonts w:ascii="Verdana" w:hAnsi="Verdana"/>
                      <w:color w:val="000000"/>
                      <w:sz w:val="18"/>
                      <w:szCs w:val="18"/>
                    </w:rPr>
                    <w:br/>
                  </w:r>
                  <w:hyperlink r:id="rId131" w:history="1">
                    <w:r>
                      <w:rPr>
                        <w:rStyle w:val="Hyperlink"/>
                        <w:rFonts w:ascii="Verdana" w:hAnsi="Verdana"/>
                        <w:color w:val="467886"/>
                        <w:sz w:val="18"/>
                        <w:szCs w:val="18"/>
                      </w:rPr>
                      <w:t>Company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Flow Capture Smart Search + Actions (Autodesk)</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SaaS AI feature (Tech Preview) inside Autodesk Flow Capture (formerly Moxion/PIX), powered by TwelveLabs' Marengo/Pegasus video-understanding models, adding natural-language Smart Search and rule-based Smart Actions across dailies and review footage.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On-set QC &amp; continuity flagging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Smart Actions can auto-detect and playlist shots matching a described condition (e.g. boom mic in frame) while the crew is still on set, catching costly problems before they reach post.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Natural-language dailies retrieval:</w:t>
                  </w:r>
                  <w:r w:rsidRPr="005D111F">
                    <w:rPr>
                      <w:rStyle w:val="apple-converted-space"/>
                      <w:rFonts w:ascii="Verdana" w:hAnsi="Verdana"/>
                      <w:color w:val="000000"/>
                      <w:sz w:val="18"/>
                      <w:szCs w:val="18"/>
                    </w:rPr>
                    <w:t> </w:t>
                  </w:r>
                  <w:r w:rsidRPr="005D111F">
                    <w:rPr>
                      <w:rFonts w:ascii="Verdana" w:hAnsi="Verdana"/>
                      <w:sz w:val="18"/>
                      <w:szCs w:val="18"/>
                    </w:rPr>
                    <w:t>Editors and story producers can search hours of dailies by describing a moment in plain language instead of hunting filenames/metadata, then export flagged selections as an AAF into Avid Media Composer.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a Tech Preview layered onto an already production-proven dailies platform used on major studio productions, so the base product is mature even though this AI layer is early.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inside Autodesk's existing AWS environment with no separate copy step, indexes automatically on upload, and exports flagged playlists straight into Avid via the existing Flow Capture panel.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2" w:history="1">
                    <w:r>
                      <w:rPr>
                        <w:rStyle w:val="Hyperlink"/>
                        <w:rFonts w:ascii="Verdana" w:hAnsi="Verdana"/>
                        <w:color w:val="467886"/>
                        <w:sz w:val="18"/>
                        <w:szCs w:val="18"/>
                      </w:rPr>
                      <w:t>Article</w:t>
                    </w:r>
                  </w:hyperlink>
                  <w:r>
                    <w:rPr>
                      <w:rFonts w:ascii="Verdana" w:hAnsi="Verdana"/>
                      <w:color w:val="000000"/>
                      <w:sz w:val="18"/>
                      <w:szCs w:val="18"/>
                    </w:rPr>
                    <w:br/>
                  </w:r>
                  <w:hyperlink r:id="rId133" w:history="1">
                    <w:r>
                      <w:rPr>
                        <w:rStyle w:val="Hyperlink"/>
                        <w:rFonts w:ascii="Verdana" w:hAnsi="Verdana"/>
                        <w:color w:val="467886"/>
                        <w:sz w:val="18"/>
                        <w:szCs w:val="18"/>
                      </w:rPr>
                      <w:t>Second Article</w:t>
                    </w:r>
                  </w:hyperlink>
                  <w:r>
                    <w:rPr>
                      <w:rFonts w:ascii="Verdana" w:hAnsi="Verdana"/>
                      <w:color w:val="000000"/>
                      <w:sz w:val="18"/>
                      <w:szCs w:val="18"/>
                    </w:rPr>
                    <w:br/>
                  </w:r>
                  <w:hyperlink r:id="rId134" w:history="1">
                    <w:r>
                      <w:rPr>
                        <w:rStyle w:val="Hyperlink"/>
                        <w:rFonts w:ascii="Verdana" w:hAnsi="Verdana"/>
                        <w:color w:val="467886"/>
                        <w:sz w:val="18"/>
                        <w:szCs w:val="18"/>
                      </w:rPr>
                      <w:t>Product Page</w:t>
                    </w:r>
                  </w:hyperlink>
                  <w:r>
                    <w:rPr>
                      <w:rFonts w:ascii="Verdana" w:hAnsi="Verdana"/>
                      <w:color w:val="000000"/>
                      <w:sz w:val="18"/>
                      <w:szCs w:val="18"/>
                    </w:rPr>
                    <w:br/>
                  </w:r>
                  <w:hyperlink r:id="rId135" w:history="1">
                    <w:r>
                      <w:rPr>
                        <w:rStyle w:val="Hyperlink"/>
                        <w:rFonts w:ascii="Verdana" w:hAnsi="Verdana"/>
                        <w:color w:val="467886"/>
                        <w:sz w:val="18"/>
                        <w:szCs w:val="18"/>
                      </w:rPr>
                      <w:t>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enCue (ENCO)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proprietary, browser-based, cloud-native AI production tool from broadcast vendor ENCO that automates two post-production workflows: 'clip farming' long-form video into captioned social clips, and script-matched assembly of multi-source raw footage into a rough-cut news package.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Social clip farming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Automatically analyzes an hour-long newscast or podcast, extracts the strongest visual/aural moments, and outputs vertical or horizontal clips with auto-generated titles and captions ready for social distribution.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Script-matched rough assembly:</w:t>
                  </w:r>
                  <w:r w:rsidRPr="005D111F">
                    <w:rPr>
                      <w:rStyle w:val="apple-converted-space"/>
                      <w:rFonts w:ascii="Verdana" w:hAnsi="Verdana"/>
                      <w:color w:val="000000"/>
                      <w:sz w:val="18"/>
                      <w:szCs w:val="18"/>
                    </w:rPr>
                    <w:t> </w:t>
                  </w:r>
                  <w:r w:rsidRPr="005D111F">
                    <w:rPr>
                      <w:rFonts w:ascii="Verdana" w:hAnsi="Verdana"/>
                      <w:sz w:val="18"/>
                      <w:szCs w:val="18"/>
                    </w:rPr>
                    <w:t>Ingests a script or narration plus raw multi-camera footage, matches footage to the script, and auto-assembles a continuous news package ready for editorial review, cutting manual assembly time in local-news workflows.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 made its global commercial debut at IBC2026 and won a TV Tech Best of Show award, so it's shipping but still brand-new to the market.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cloud-native with no local install required, but as a first-generation product it lacks the years of NLE/MAM integration history of ENCO's other broadcast tools.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6" w:history="1">
                    <w:r>
                      <w:rPr>
                        <w:rStyle w:val="Hyperlink"/>
                        <w:rFonts w:ascii="Verdana" w:hAnsi="Verdana"/>
                        <w:color w:val="467886"/>
                        <w:sz w:val="18"/>
                        <w:szCs w:val="18"/>
                      </w:rPr>
                      <w:t>Article</w:t>
                    </w:r>
                  </w:hyperlink>
                  <w:r>
                    <w:rPr>
                      <w:rFonts w:ascii="Verdana" w:hAnsi="Verdana"/>
                      <w:color w:val="000000"/>
                      <w:sz w:val="18"/>
                      <w:szCs w:val="18"/>
                    </w:rPr>
                    <w:br/>
                  </w:r>
                  <w:hyperlink r:id="rId137" w:history="1">
                    <w:r>
                      <w:rPr>
                        <w:rStyle w:val="Hyperlink"/>
                        <w:rFonts w:ascii="Verdana" w:hAnsi="Verdana"/>
                        <w:color w:val="467886"/>
                        <w:sz w:val="18"/>
                        <w:szCs w:val="18"/>
                      </w:rPr>
                      <w:t>Second Article</w:t>
                    </w:r>
                  </w:hyperlink>
                  <w:r>
                    <w:rPr>
                      <w:rFonts w:ascii="Verdana" w:hAnsi="Verdana"/>
                      <w:color w:val="000000"/>
                      <w:sz w:val="18"/>
                      <w:szCs w:val="18"/>
                    </w:rPr>
                    <w:br/>
                  </w:r>
                  <w:hyperlink r:id="rId138" w:history="1">
                    <w:r>
                      <w:rPr>
                        <w:rStyle w:val="Hyperlink"/>
                        <w:rFonts w:ascii="Verdana" w:hAnsi="Verdana"/>
                        <w:color w:val="467886"/>
                        <w:sz w:val="18"/>
                        <w:szCs w:val="18"/>
                      </w:rPr>
                      <w:t>Award</w:t>
                    </w:r>
                  </w:hyperlink>
                  <w:r>
                    <w:rPr>
                      <w:rFonts w:ascii="Verdana" w:hAnsi="Verdana"/>
                      <w:color w:val="000000"/>
                      <w:sz w:val="18"/>
                      <w:szCs w:val="18"/>
                    </w:rPr>
                    <w:br/>
                  </w:r>
                  <w:hyperlink r:id="rId139" w:history="1">
                    <w:r>
                      <w:rPr>
                        <w:rStyle w:val="Hyperlink"/>
                        <w:rFonts w:ascii="Verdana" w:hAnsi="Verdana"/>
                        <w:color w:val="467886"/>
                        <w:sz w:val="18"/>
                        <w:szCs w:val="18"/>
                      </w:rPr>
                      <w:t>Company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Eddie AI v4</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proprietary SaaS/credit-based AI assistant video editor (Eddie AI, by HeyEddie) that now handles visual/B-roll edits and music-synced cuts, reads reference edits (video or XML) to match a style, and can join a shared Premiere Pro Productions or Blackmagic Cloud project as an additional collaborative editor.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Agentic collaborative editing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Eddie AI v4 can join a Blackmagic Cloud or Premiere Pro Productions project as another editor in real time, operating the NLE's interface itself alongside human editors on the same shared timeline.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Beat-synced B-roll assembly:</w:t>
                  </w:r>
                  <w:r w:rsidRPr="005D111F">
                    <w:rPr>
                      <w:rStyle w:val="apple-converted-space"/>
                      <w:rFonts w:ascii="Verdana" w:hAnsi="Verdana"/>
                      <w:color w:val="000000"/>
                      <w:sz w:val="18"/>
                      <w:szCs w:val="18"/>
                    </w:rPr>
                    <w:t> </w:t>
                  </w:r>
                  <w:r w:rsidRPr="005D111F">
                    <w:rPr>
                      <w:rFonts w:ascii="Verdana" w:hAnsi="Verdana"/>
                      <w:sz w:val="18"/>
                      <w:szCs w:val="18"/>
                    </w:rPr>
                    <w:t>Give it a music track (or let it generate one) and it cuts B-roll/montage footage to the beat, applies a color-grade pass, and hands off a fine-cut-ready sequence to Premiere, Resolve, Avid or FCP.</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v4 is a real, shipping, credit-priced release (subscriptions removed) building on a product already used by 40,000+ video professionals, but the newest agentic 'joins your project' and reference-edit features just debuted at IBC2026.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native handoff to Premiere Pro Productions, DaVinci Resolve/Blackmagic Cloud, Avid Media Composer and FCPXML, plus access from ChatGPT, Claude, web, desktop and mobile.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0" w:history="1">
                    <w:r>
                      <w:rPr>
                        <w:rStyle w:val="Hyperlink"/>
                        <w:rFonts w:ascii="Verdana" w:hAnsi="Verdana"/>
                        <w:color w:val="467886"/>
                        <w:sz w:val="18"/>
                        <w:szCs w:val="18"/>
                      </w:rPr>
                      <w:t>Article</w:t>
                    </w:r>
                  </w:hyperlink>
                  <w:r>
                    <w:rPr>
                      <w:rFonts w:ascii="Verdana" w:hAnsi="Verdana"/>
                      <w:color w:val="000000"/>
                      <w:sz w:val="18"/>
                      <w:szCs w:val="18"/>
                    </w:rPr>
                    <w:br/>
                  </w:r>
                  <w:hyperlink r:id="rId141" w:history="1">
                    <w:r>
                      <w:rPr>
                        <w:rStyle w:val="Hyperlink"/>
                        <w:rFonts w:ascii="Verdana" w:hAnsi="Verdana"/>
                        <w:color w:val="467886"/>
                        <w:sz w:val="18"/>
                        <w:szCs w:val="18"/>
                      </w:rPr>
                      <w:t>Second Article</w:t>
                    </w:r>
                  </w:hyperlink>
                  <w:r>
                    <w:rPr>
                      <w:rFonts w:ascii="Verdana" w:hAnsi="Verdana"/>
                      <w:color w:val="000000"/>
                      <w:sz w:val="18"/>
                      <w:szCs w:val="18"/>
                    </w:rPr>
                    <w:br/>
                  </w:r>
                  <w:hyperlink r:id="rId142" w:history="1">
                    <w:r>
                      <w:rPr>
                        <w:rStyle w:val="Hyperlink"/>
                        <w:rFonts w:ascii="Verdana" w:hAnsi="Verdana"/>
                        <w:color w:val="467886"/>
                        <w:sz w:val="18"/>
                        <w:szCs w:val="18"/>
                      </w:rPr>
                      <w:t>Product Page</w:t>
                    </w:r>
                  </w:hyperlink>
                  <w:r>
                    <w:rPr>
                      <w:rFonts w:ascii="Verdana" w:hAnsi="Verdana"/>
                      <w:color w:val="000000"/>
                      <w:sz w:val="18"/>
                      <w:szCs w:val="18"/>
                    </w:rPr>
                    <w:br/>
                  </w:r>
                  <w:hyperlink r:id="rId143"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CaptionX Clips (CaptionX)</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SaaS feature from AI captioning platform CaptionX that uses transcript-only analysis (not pixels or waveforms) to detect, rank and clip highlight moments from long-form video/podcasts, available as a browser tool and inside Adobe Premiere Pro.</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highlight/trailer clipping for post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Post teams can turn a long interview, panel or podcast master into ranked, sentence-accurate short clips for promo/social cutdowns without scrubbing the full timeline by hand.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In-NLE social cutdowns:</w:t>
                  </w:r>
                  <w:r w:rsidRPr="005D111F">
                    <w:rPr>
                      <w:rStyle w:val="apple-converted-space"/>
                      <w:rFonts w:ascii="Verdana" w:hAnsi="Verdana"/>
                      <w:color w:val="000000"/>
                      <w:sz w:val="18"/>
                      <w:szCs w:val="18"/>
                    </w:rPr>
                    <w:t> </w:t>
                  </w:r>
                  <w:r w:rsidRPr="005D111F">
                    <w:rPr>
                      <w:rFonts w:ascii="Verdana" w:hAnsi="Verdana"/>
                      <w:sz w:val="18"/>
                      <w:szCs w:val="18"/>
                    </w:rPr>
                    <w:t>Running inside Adobe Premiere lets editors generate and review clip candidates against the same transcript/captions already prepared for the main edit, keeping social deliverables inside the existing post workflow.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shipped, generally-available feature (not a beta) from an established AI-captioning product, though the Clips capability itself is brand new as of this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Works as a no-signup browser tool and a native Adobe Premiere Pro integration, extracts audio client-side, and reuses CaptionX's existing transcript/caption pipeline.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4" w:history="1">
                    <w:r>
                      <w:rPr>
                        <w:rStyle w:val="Hyperlink"/>
                        <w:rFonts w:ascii="Verdana" w:hAnsi="Verdana"/>
                        <w:color w:val="467886"/>
                        <w:sz w:val="18"/>
                        <w:szCs w:val="18"/>
                      </w:rPr>
                      <w:t>Article</w:t>
                    </w:r>
                  </w:hyperlink>
                  <w:r>
                    <w:rPr>
                      <w:rFonts w:ascii="Verdana" w:hAnsi="Verdana"/>
                      <w:color w:val="000000"/>
                      <w:sz w:val="18"/>
                      <w:szCs w:val="18"/>
                    </w:rPr>
                    <w:br/>
                  </w:r>
                  <w:hyperlink r:id="rId145" w:history="1">
                    <w:r>
                      <w:rPr>
                        <w:rStyle w:val="Hyperlink"/>
                        <w:rFonts w:ascii="Verdana" w:hAnsi="Verdana"/>
                        <w:color w:val="467886"/>
                        <w:sz w:val="18"/>
                        <w:szCs w:val="18"/>
                      </w:rPr>
                      <w:t>Second Article</w:t>
                    </w:r>
                  </w:hyperlink>
                  <w:r>
                    <w:rPr>
                      <w:rFonts w:ascii="Verdana" w:hAnsi="Verdana"/>
                      <w:color w:val="000000"/>
                      <w:sz w:val="18"/>
                      <w:szCs w:val="18"/>
                    </w:rPr>
                    <w:br/>
                  </w:r>
                  <w:hyperlink r:id="rId146" w:history="1">
                    <w:r>
                      <w:rPr>
                        <w:rStyle w:val="Hyperlink"/>
                        <w:rFonts w:ascii="Verdana" w:hAnsi="Verdana"/>
                        <w:color w:val="467886"/>
                        <w:sz w:val="18"/>
                        <w:szCs w:val="18"/>
                      </w:rPr>
                      <w:t>Product Page</w:t>
                    </w:r>
                  </w:hyperlink>
                  <w:r>
                    <w:rPr>
                      <w:rFonts w:ascii="Verdana" w:hAnsi="Verdana"/>
                      <w:color w:val="000000"/>
                      <w:sz w:val="18"/>
                      <w:szCs w:val="18"/>
                    </w:rPr>
                    <w:br/>
                  </w:r>
                  <w:hyperlink r:id="rId147" w:history="1">
                    <w:r>
                      <w:rPr>
                        <w:rStyle w:val="Hyperlink"/>
                        <w:rFonts w:ascii="Verdana" w:hAnsi="Verdana"/>
                        <w:color w:val="467886"/>
                        <w:sz w:val="18"/>
                        <w:szCs w:val="18"/>
                      </w:rPr>
                      <w:t>Pricing</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pika.art/blog/welcome-to-the-new-pika" TargetMode="External"/><Relationship Id="rId7" Type="http://schemas.openxmlformats.org/officeDocument/2006/relationships/hyperlink" Target="https://pika.art" TargetMode="External"/><Relationship Id="rId8" Type="http://schemas.openxmlformats.org/officeDocument/2006/relationships/hyperlink" Target="https://pika.art/pricing" TargetMode="External"/><Relationship Id="rId9" Type="http://schemas.openxmlformats.org/officeDocument/2006/relationships/hyperlink" Target="https://www.eyerys.com/articles/news/pika-rebuilds-its-clip-generator-multi-app-ai-creative-platform-routes-across-rival-models" TargetMode="External"/><Relationship Id="rId10" Type="http://schemas.openxmlformats.org/officeDocument/2006/relationships/hyperlink" Target="https://community.topazlabs.com/t/topaz-video-1-7-1/104674" TargetMode="External"/><Relationship Id="rId11" Type="http://schemas.openxmlformats.org/officeDocument/2006/relationships/hyperlink" Target="https://www.topazlabs.com/topaz-video-ai" TargetMode="External"/><Relationship Id="rId12" Type="http://schemas.openxmlformats.org/officeDocument/2006/relationships/hyperlink" Target="https://www.topazlabs.com/news/primordial-soup-uses-topaz-hyperion-2-5-to-bring-8-bit-genai-into-10-bit-pro-video-finishing-workflows" TargetMode="External"/><Relationship Id="rId13" Type="http://schemas.openxmlformats.org/officeDocument/2006/relationships/hyperlink" Target="https://digitalproduction.com/2026/09/22/blender-5-3-brings-gaussian-splats-home/" TargetMode="External"/><Relationship Id="rId14" Type="http://schemas.openxmlformats.org/officeDocument/2006/relationships/hyperlink" Target="https://developer.blender.org/docs/release_notes/5.3/rendering/" TargetMode="External"/><Relationship Id="rId15" Type="http://schemas.openxmlformats.org/officeDocument/2006/relationships/hyperlink" Target="https://www.blender.org" TargetMode="External"/><Relationship Id="rId16" Type="http://schemas.openxmlformats.org/officeDocument/2006/relationships/hyperlink" Target="https://radiancefields.com/blender-5.3-will-bring-native-3d-gaussian-splat-import-and-rendering" TargetMode="External"/><Relationship Id="rId17" Type="http://schemas.openxmlformats.org/officeDocument/2006/relationships/hyperlink" Target="https://help.wonderdynamics.com/release-notes/" TargetMode="External"/><Relationship Id="rId18" Type="http://schemas.openxmlformats.org/officeDocument/2006/relationships/hyperlink" Target="https://www.autodesk.com/products/flow-studio/overview" TargetMode="External"/><Relationship Id="rId19" Type="http://schemas.openxmlformats.org/officeDocument/2006/relationships/hyperlink" Target="https://www.autodesk.com/products/flow-studio/buy" TargetMode="External"/><Relationship Id="rId20" Type="http://schemas.openxmlformats.org/officeDocument/2006/relationships/hyperlink" Target="https://www.creativebloq.com/art/animation/how-a-studio-created-an-impossible-animated-symphony-using-autodesks-ai-driven-mocap-tech" TargetMode="External"/><Relationship Id="rId21" Type="http://schemas.openxmlformats.org/officeDocument/2006/relationships/hyperlink" Target="https://www.prnewswire.com/news-releases/meshy-details-mora-a-research-architecture-for-ai-generated-interactive-worlds-and-launches-meshy-7-1--302884860.html" TargetMode="External"/><Relationship Id="rId22" Type="http://schemas.openxmlformats.org/officeDocument/2006/relationships/hyperlink" Target="https://www.meshy.ai" TargetMode="External"/><Relationship Id="rId23" Type="http://schemas.openxmlformats.org/officeDocument/2006/relationships/hyperlink" Target="https://www.meshy.ai/pricing" TargetMode="External"/><Relationship Id="rId24" Type="http://schemas.openxmlformats.org/officeDocument/2006/relationships/hyperlink" Target="https://docs.meshy.ai/en/" TargetMode="External"/><Relationship Id="rId25" Type="http://schemas.openxmlformats.org/officeDocument/2006/relationships/hyperlink" Target="https://runtimewire.com/article/higgsfield-chatgpt-after-effects-ai-motion-designer-astra" TargetMode="External"/><Relationship Id="rId26" Type="http://schemas.openxmlformats.org/officeDocument/2006/relationships/hyperlink" Target="https://higgsfield.ai/" TargetMode="External"/><Relationship Id="rId27" Type="http://schemas.openxmlformats.org/officeDocument/2006/relationships/hyperlink" Target="https://www.higgsfield.company/blog/ai-motion-designer-after-effects-gpt" TargetMode="External"/><Relationship Id="rId28" Type="http://schemas.openxmlformats.org/officeDocument/2006/relationships/hyperlink" Target="https://startupfortune.com/higgsfield-puts-a-chatgpt-plugin-inside-adobe-after-effects-and-premiere-pro/" TargetMode="External"/><Relationship Id="rId29" Type="http://schemas.openxmlformats.org/officeDocument/2006/relationships/hyperlink" Target="https://higgsfield.ai/mcp" TargetMode="External"/><Relationship Id="rId30" Type="http://schemas.openxmlformats.org/officeDocument/2006/relationships/hyperlink" Target="https://techcrunch.com/2026/09/23/everything-new-coming-to-metas-ai-agent-muse/" TargetMode="External"/><Relationship Id="rId31" Type="http://schemas.openxmlformats.org/officeDocument/2006/relationships/hyperlink" Target="https://research.meta.ai/blog/bringing-your-muse-to-life" TargetMode="External"/><Relationship Id="rId32" Type="http://schemas.openxmlformats.org/officeDocument/2006/relationships/hyperlink" Target="https://about.fb.com/news/2026/09/introducing-muse-personal-ai-agent/" TargetMode="External"/><Relationship Id="rId33" Type="http://schemas.openxmlformats.org/officeDocument/2006/relationships/hyperlink" Target="https://www.theverge.com/tech/999454/meta-muse-ai-agent-video-chat-connect-2026" TargetMode="External"/><Relationship Id="rId34" Type="http://schemas.openxmlformats.org/officeDocument/2006/relationships/hyperlink" Target="https://lemonslice.com/cwm-1" TargetMode="External"/><Relationship Id="rId35" Type="http://schemas.openxmlformats.org/officeDocument/2006/relationships/hyperlink" Target="https://lemonslice.com/" TargetMode="External"/><Relationship Id="rId36" Type="http://schemas.openxmlformats.org/officeDocument/2006/relationships/hyperlink" Target="https://lemonslice.com/about" TargetMode="External"/><Relationship Id="rId37" Type="http://schemas.openxmlformats.org/officeDocument/2006/relationships/hyperlink" Target="https://lemonslice.com/research" TargetMode="External"/><Relationship Id="rId38" Type="http://schemas.openxmlformats.org/officeDocument/2006/relationships/hyperlink" Target="https://www.theverge.com/tech/1000328/google-gemini-ai-live-avatar-face" TargetMode="External"/><Relationship Id="rId39" Type="http://schemas.openxmlformats.org/officeDocument/2006/relationships/hyperlink" Target="https://blog.google/innovation-and-ai/models-and-research/gemini-models/gemini-3-8-live-with-live-avatar/" TargetMode="External"/><Relationship Id="rId40" Type="http://schemas.openxmlformats.org/officeDocument/2006/relationships/hyperlink" Target="https://docs.cloud.google.com/gemini-enterprise-agent-platform/models/live-api/configure-live-avatars" TargetMode="External"/><Relationship Id="rId41" Type="http://schemas.openxmlformats.org/officeDocument/2006/relationships/hyperlink" Target="https://www.engadget.com/2268587/google-video-avatars-gemini-3-8-live-agent/" TargetMode="External"/><Relationship Id="rId42" Type="http://schemas.openxmlformats.org/officeDocument/2006/relationships/hyperlink" Target="https://cgpress.org/archives/tripo-now-generates-native-quad-meshes.html" TargetMode="External"/><Relationship Id="rId43" Type="http://schemas.openxmlformats.org/officeDocument/2006/relationships/hyperlink" Target="https://www.tripo3d.ai/" TargetMode="External"/><Relationship Id="rId44" Type="http://schemas.openxmlformats.org/officeDocument/2006/relationships/hyperlink" Target="https://runtimewire.com/article/tripo-ai-p2-native-quad-meshes-3d-generation" TargetMode="External"/><Relationship Id="rId45" Type="http://schemas.openxmlformats.org/officeDocument/2006/relationships/hyperlink" Target="https://www.tripo3d.ai/blog/tripo-p2-0-preview" TargetMode="External"/><Relationship Id="rId46" Type="http://schemas.openxmlformats.org/officeDocument/2006/relationships/hyperlink" Target="https://blog.google/innovation-and-ai/models-and-research/gemini-models/gemini-3-8-text-to-speech/" TargetMode="External"/><Relationship Id="rId47" Type="http://schemas.openxmlformats.org/officeDocument/2006/relationships/hyperlink" Target="https://slator.com/google-gemini-multilingual-dubbing/" TargetMode="External"/><Relationship Id="rId48" Type="http://schemas.openxmlformats.org/officeDocument/2006/relationships/hyperlink" Target="https://ai.google.dev/gemini-api/docs/speech-generation" TargetMode="External"/><Relationship Id="rId49" Type="http://schemas.openxmlformats.org/officeDocument/2006/relationships/hyperlink" Target="https://ai.google.dev/gemini-api/docs/pricing" TargetMode="External"/><Relationship Id="rId50" Type="http://schemas.openxmlformats.org/officeDocument/2006/relationships/hyperlink" Target="https://slator.com/alibaba-ai-live-translation-model/" TargetMode="External"/><Relationship Id="rId51" Type="http://schemas.openxmlformats.org/officeDocument/2006/relationships/hyperlink" Target="https://www.qwencloud.com/models/qwen3.8-livetranslate-flash-realtime" TargetMode="External"/><Relationship Id="rId52" Type="http://schemas.openxmlformats.org/officeDocument/2006/relationships/hyperlink" Target="https://www.alibabacloud.com/help/en/model-studio/qwen3-8-livetranslate-flash-realtime" TargetMode="External"/><Relationship Id="rId53" Type="http://schemas.openxmlformats.org/officeDocument/2006/relationships/hyperlink" Target="https://news.aibase.com/news/31181" TargetMode="External"/><Relationship Id="rId54" Type="http://schemas.openxmlformats.org/officeDocument/2006/relationships/hyperlink" Target="https://slator.com/phrases-opens-language-intelligence-platform-every-user-content-type-tool/" TargetMode="External"/><Relationship Id="rId55" Type="http://schemas.openxmlformats.org/officeDocument/2006/relationships/hyperlink" Target="https://phrase.com/platform/phrase-studio/" TargetMode="External"/><Relationship Id="rId56" Type="http://schemas.openxmlformats.org/officeDocument/2006/relationships/hyperlink" Target="https://www.phrase.com/" TargetMode="External"/><Relationship Id="rId57" Type="http://schemas.openxmlformats.org/officeDocument/2006/relationships/hyperlink" Target="https://support.phrase.com/hc/en-us/articles/25452529474460-Translating-Subtitles-Studio" TargetMode="External"/><Relationship Id="rId58" Type="http://schemas.openxmlformats.org/officeDocument/2006/relationships/hyperlink" Target="https://www.techwyse.com/news/platform-updates/google-ads-ai-video-dubbing-asset-studio" TargetMode="External"/><Relationship Id="rId59" Type="http://schemas.openxmlformats.org/officeDocument/2006/relationships/hyperlink" Target="https://commonthreadco.com/blogs/coachs-corner/google-ads-ai-video-dubbing-is-live-in-asset-studio-what-ecommerce-brands-must-do-now-to-reach-33-markets" TargetMode="External"/><Relationship Id="rId60" Type="http://schemas.openxmlformats.org/officeDocument/2006/relationships/hyperlink" Target="https://techhelp.ca/google-ads-ai-video-dubbing/" TargetMode="External"/><Relationship Id="rId61" Type="http://schemas.openxmlformats.org/officeDocument/2006/relationships/hyperlink" Target="https://support.google.com/google-ads/answer/16456563?hl=en" TargetMode="External"/><Relationship Id="rId62" Type="http://schemas.openxmlformats.org/officeDocument/2006/relationships/hyperlink" Target="https://techcrunch.com/2026/09/23/youtube-adds-new-creator-tools-like-video-a-b-testing-dynamic-thumbnails-and-live-dubbing/" TargetMode="External"/><Relationship Id="rId63" Type="http://schemas.openxmlformats.org/officeDocument/2006/relationships/hyperlink" Target="https://blog.youtube/news-and-events/made-on-youtube-live-tools-fan-funding-dubbing/" TargetMode="External"/><Relationship Id="rId64" Type="http://schemas.openxmlformats.org/officeDocument/2006/relationships/hyperlink" Target="https://blog.google/intl/en-in/products/platforms/new-youtube-live-tools-for-fan-funding-dubbing-and-more/" TargetMode="External"/><Relationship Id="rId65" Type="http://schemas.openxmlformats.org/officeDocument/2006/relationships/hyperlink" Target="https://www.youtube.com/" TargetMode="External"/><Relationship Id="rId66" Type="http://schemas.openxmlformats.org/officeDocument/2006/relationships/hyperlink" Target="https://www.prnewswire.com/news-releases/vosko-ai-launches-video-localization-platform-for-scalable-global-content-production-302880913.html" TargetMode="External"/><Relationship Id="rId67" Type="http://schemas.openxmlformats.org/officeDocument/2006/relationships/hyperlink" Target="https://www.vosko.ai/" TargetMode="External"/><Relationship Id="rId68" Type="http://schemas.openxmlformats.org/officeDocument/2006/relationships/hyperlink" Target="https://www.send2press.com/wire/vosko-ai-launches-video-localization-voice-platform-for-scalable-global-content-production/" TargetMode="External"/><Relationship Id="rId69" Type="http://schemas.openxmlformats.org/officeDocument/2006/relationships/hyperlink" Target="https://www.musicbusinessworldwide.com/elevenlabs-launched-music-v2-5-shortly-after-announcing-its-umg-licensing-deal/" TargetMode="External"/><Relationship Id="rId70" Type="http://schemas.openxmlformats.org/officeDocument/2006/relationships/hyperlink" Target="https://elevenmusic.io/blog/introducing-music-v2-5" TargetMode="External"/><Relationship Id="rId71" Type="http://schemas.openxmlformats.org/officeDocument/2006/relationships/hyperlink" Target="https://elevenlabs.io/music" TargetMode="External"/><Relationship Id="rId72" Type="http://schemas.openxmlformats.org/officeDocument/2006/relationships/hyperlink" Target="https://elevenlabs.io/docs/eleven-api/guides/cookbooks/music.mdx" TargetMode="External"/><Relationship Id="rId73" Type="http://schemas.openxmlformats.org/officeDocument/2006/relationships/hyperlink" Target="https://www.musicradar.com/music-tech/universal-audio-launches-a-major-update-to-the-free-luna-daw-that-the-company-is-calling-its-biggest-software-release-to-date" TargetMode="External"/><Relationship Id="rId74" Type="http://schemas.openxmlformats.org/officeDocument/2006/relationships/hyperlink" Target="https://www.uaudio.com/blogs/press/universal-audio-introduces-luna-3-0" TargetMode="External"/><Relationship Id="rId75" Type="http://schemas.openxmlformats.org/officeDocument/2006/relationships/hyperlink" Target="https://www.uaudio.com/products/luna" TargetMode="External"/><Relationship Id="rId76" Type="http://schemas.openxmlformats.org/officeDocument/2006/relationships/hyperlink" Target="https://www.uaudio.com/products/luna-studio" TargetMode="External"/><Relationship Id="rId77" Type="http://schemas.openxmlformats.org/officeDocument/2006/relationships/hyperlink" Target="https://motu.com/en-us/news/digital-performer-12-ships-with-support-for-dolby-atmostm-mixing-ai-powered-stem-separation/" TargetMode="External"/><Relationship Id="rId78" Type="http://schemas.openxmlformats.org/officeDocument/2006/relationships/hyperlink" Target="https://cdm.link/motu-dp12-arrives-adding-dolby-atmos-and-more-to-a-daw-classic/" TargetMode="External"/><Relationship Id="rId79" Type="http://schemas.openxmlformats.org/officeDocument/2006/relationships/hyperlink" Target="https://motu.com/en-us/products/software/dp/" TargetMode="External"/><Relationship Id="rId80" Type="http://schemas.openxmlformats.org/officeDocument/2006/relationships/hyperlink" Target="https://motu.com/en-us/store/catalogue/digital-performer-12_643/" TargetMode="External"/><Relationship Id="rId81" Type="http://schemas.openxmlformats.org/officeDocument/2006/relationships/hyperlink" Target="https://news.aibase.com/news/31063" TargetMode="External"/><Relationship Id="rId82" Type="http://schemas.openxmlformats.org/officeDocument/2006/relationships/hyperlink" Target="https://news.aibase.com/news/31066" TargetMode="External"/><Relationship Id="rId83" Type="http://schemas.openxmlformats.org/officeDocument/2006/relationships/hyperlink" Target="https://www.stepfun.com/" TargetMode="External"/><Relationship Id="rId84" Type="http://schemas.openxmlformats.org/officeDocument/2006/relationships/hyperlink" Target="https://platform.stepfun.ai/docs/en/guides/models/stepaudio-3-music" TargetMode="External"/><Relationship Id="rId85" Type="http://schemas.openxmlformats.org/officeDocument/2006/relationships/hyperlink" Target="https://arxiv.org/pdf/2609.16034" TargetMode="External"/><Relationship Id="rId86" Type="http://schemas.openxmlformats.org/officeDocument/2006/relationships/hyperlink" Target="https://mixing.co.kr/en/43445" TargetMode="External"/><Relationship Id="rId87" Type="http://schemas.openxmlformats.org/officeDocument/2006/relationships/hyperlink" Target="https://sonicstate.com/news/2026/09/16/plugin-turns-words-into-atmospheres/" TargetMode="External"/><Relationship Id="rId88" Type="http://schemas.openxmlformats.org/officeDocument/2006/relationships/hyperlink" Target="https://www.sampleson.com/backgrounds.html" TargetMode="External"/><Relationship Id="rId89" Type="http://schemas.openxmlformats.org/officeDocument/2006/relationships/hyperlink" Target="https://fr.audiofanzine.com/autre-effet-a-modulation-logiciel/sampleson/backgrounds/" TargetMode="External"/><Relationship Id="rId90" Type="http://schemas.openxmlformats.org/officeDocument/2006/relationships/hyperlink" Target="https://www.musicradar.com/music-tech/antares-launches-autotune-advanced-with-new-dvatm-vibrato-detection-and-preservation-engine" TargetMode="External"/><Relationship Id="rId91" Type="http://schemas.openxmlformats.org/officeDocument/2006/relationships/hyperlink" Target="https://www.einpresswire.com/article/944773528/introducing-autotune-advanced" TargetMode="External"/><Relationship Id="rId92" Type="http://schemas.openxmlformats.org/officeDocument/2006/relationships/hyperlink" Target="https://www.autotune.com" TargetMode="External"/><Relationship Id="rId93" Type="http://schemas.openxmlformats.org/officeDocument/2006/relationships/hyperlink" Target="https://www.soundonsound.com/news/antares-release-autotune-advanced" TargetMode="External"/><Relationship Id="rId94" Type="http://schemas.openxmlformats.org/officeDocument/2006/relationships/hyperlink" Target="https://www.netinfluencer.com/traackr-launches-abigail-an-ai-strategist-for-enterprise-creator-marketing/" TargetMode="External"/><Relationship Id="rId95" Type="http://schemas.openxmlformats.org/officeDocument/2006/relationships/hyperlink" Target="https://www.traackr.com/" TargetMode="External"/><Relationship Id="rId96" Type="http://schemas.openxmlformats.org/officeDocument/2006/relationships/hyperlink" Target="https://www.traackr.com/abigail" TargetMode="External"/><Relationship Id="rId97" Type="http://schemas.openxmlformats.org/officeDocument/2006/relationships/hyperlink" Target="https://www.adweek.com/adweek-wire/doubleverify-launches-ask-neura-ai/" TargetMode="External"/><Relationship Id="rId98" Type="http://schemas.openxmlformats.org/officeDocument/2006/relationships/hyperlink" Target="https://doubleverify.com/" TargetMode="External"/><Relationship Id="rId99" Type="http://schemas.openxmlformats.org/officeDocument/2006/relationships/hyperlink" Target="https://doubleverify.com/products/neura" TargetMode="External"/><Relationship Id="rId100" Type="http://schemas.openxmlformats.org/officeDocument/2006/relationships/hyperlink" Target="https://www.martech360.com/news/media-growth/adthena-introduces-decision-intelligence-for-paid-and-ai-powered-search" TargetMode="External"/><Relationship Id="rId101" Type="http://schemas.openxmlformats.org/officeDocument/2006/relationships/hyperlink" Target="https://www.adthena.com/decision-intelligence" TargetMode="External"/><Relationship Id="rId102" Type="http://schemas.openxmlformats.org/officeDocument/2006/relationships/hyperlink" Target="https://www.adthena.com/" TargetMode="External"/><Relationship Id="rId103" Type="http://schemas.openxmlformats.org/officeDocument/2006/relationships/hyperlink" Target="https://www.prnewswire.com/news-releases/omneky-brings-the-premier-agentic-harness-for-advertising-and-gtm-to-chatgpt-302889022.html" TargetMode="External"/><Relationship Id="rId104" Type="http://schemas.openxmlformats.org/officeDocument/2006/relationships/hyperlink" Target="https://www.omneky.com/" TargetMode="External"/><Relationship Id="rId105" Type="http://schemas.openxmlformats.org/officeDocument/2006/relationships/hyperlink" Target="https://www.omneky.com/pricing-plans" TargetMode="External"/><Relationship Id="rId106" Type="http://schemas.openxmlformats.org/officeDocument/2006/relationships/hyperlink" Target="https://www.omneky.com/llms.txt" TargetMode="External"/><Relationship Id="rId107" Type="http://schemas.openxmlformats.org/officeDocument/2006/relationships/hyperlink" Target="https://www.martech360.com/news/stack-platforms/typeface-launches-the-next-generation-of-its-orchestration-engine-with-adaptable-ai-experiences-for-humans-and-agents" TargetMode="External"/><Relationship Id="rId108" Type="http://schemas.openxmlformats.org/officeDocument/2006/relationships/hyperlink" Target="https://www.typeface.ai/" TargetMode="External"/><Relationship Id="rId109" Type="http://schemas.openxmlformats.org/officeDocument/2006/relationships/hyperlink" Target="https://www.typeface.ai/resources/reports/typeface-signal-report" TargetMode="External"/><Relationship Id="rId110" Type="http://schemas.openxmlformats.org/officeDocument/2006/relationships/hyperlink" Target="https://tech.eu/2026/09/21/adlyse-wants-ai-agents-managing-ad-campaigns-247/" TargetMode="External"/><Relationship Id="rId111" Type="http://schemas.openxmlformats.org/officeDocument/2006/relationships/hyperlink" Target="https://adlyse.com/articles/adlyse-launches-agentic-operating-system" TargetMode="External"/><Relationship Id="rId112" Type="http://schemas.openxmlformats.org/officeDocument/2006/relationships/hyperlink" Target="https://adlyse.com/" TargetMode="External"/><Relationship Id="rId113" Type="http://schemas.openxmlformats.org/officeDocument/2006/relationships/hyperlink" Target="https://www.broadcastnow.co.uk/tech-innovation/ex-sky-and-prime-video-execs-on-board-for-ai-production-platform-cineme/5220778.article" TargetMode="External"/><Relationship Id="rId114" Type="http://schemas.openxmlformats.org/officeDocument/2006/relationships/hyperlink" Target="https://www.cineme.ai" TargetMode="External"/><Relationship Id="rId115" Type="http://schemas.openxmlformats.org/officeDocument/2006/relationships/hyperlink" Target="https://www.advanced-television.com/2026/09/24/cineme-ai-platform-goes-live-oct-1st/" TargetMode="External"/><Relationship Id="rId116" Type="http://schemas.openxmlformats.org/officeDocument/2006/relationships/hyperlink" Target="https://filmpilot.ai/blog/casting-director-scout-local-talent-research/" TargetMode="External"/><Relationship Id="rId117" Type="http://schemas.openxmlformats.org/officeDocument/2006/relationships/hyperlink" Target="https://filmpilot.ai/" TargetMode="External"/><Relationship Id="rId118" Type="http://schemas.openxmlformats.org/officeDocument/2006/relationships/hyperlink" Target="https://filmpilot.ai/complete-ai-pre-production-system/" TargetMode="External"/><Relationship Id="rId119" Type="http://schemas.openxmlformats.org/officeDocument/2006/relationships/hyperlink" Target="https://dev.to/ryanvinson/i-recently-added-a-new-service-to-filmpilotai-called-the-casting-director-scout-5gpd" TargetMode="External"/><Relationship Id="rId120" Type="http://schemas.openxmlformats.org/officeDocument/2006/relationships/hyperlink" Target="https://www.filmink.com.au/public-notice/oppenheimer-actor-will-roberts-launches-howtoselftape-com-an-ai-powered-self-tape-studio-for-todays-actors/" TargetMode="External"/><Relationship Id="rId121" Type="http://schemas.openxmlformats.org/officeDocument/2006/relationships/hyperlink" Target="https://howtoselftape.com/" TargetMode="External"/><Relationship Id="rId122" Type="http://schemas.openxmlformats.org/officeDocument/2006/relationships/hyperlink" Target="https://howtoselftape.com/teleprompter" TargetMode="External"/><Relationship Id="rId123" Type="http://schemas.openxmlformats.org/officeDocument/2006/relationships/hyperlink" Target="https://newtimesmagazine.com/exclusive/will-roberts-reinvents-actor-audition-game-oppenheimer-to-howtoselftape/" TargetMode="External"/><Relationship Id="rId124" Type="http://schemas.openxmlformats.org/officeDocument/2006/relationships/hyperlink" Target="https://runway.com/news/company-news/runway-davinci-resolve" TargetMode="External"/><Relationship Id="rId125" Type="http://schemas.openxmlformats.org/officeDocument/2006/relationships/hyperlink" Target="https://blockchain.news/news/runway-davinci-resolve-plugin" TargetMode="External"/><Relationship Id="rId126" Type="http://schemas.openxmlformats.org/officeDocument/2006/relationships/hyperlink" Target="https://runwayml.com" TargetMode="External"/><Relationship Id="rId127" Type="http://schemas.openxmlformats.org/officeDocument/2006/relationships/hyperlink" Target="https://runway.com/pricing" TargetMode="External"/><Relationship Id="rId128" Type="http://schemas.openxmlformats.org/officeDocument/2006/relationships/hyperlink" Target="https://www.einpresswire.com/article/940617746/emam-to-preview-assetmind-an-on-prem-ai-platform-for-media-operations-at-ibc2026" TargetMode="External"/><Relationship Id="rId129" Type="http://schemas.openxmlformats.org/officeDocument/2006/relationships/hyperlink" Target="https://newsroom.xpr.media/story/222710/emam-to-preview-assetmind-an-on-prem-ai-platform-for-media-operations-at-ibc2026/" TargetMode="External"/><Relationship Id="rId130" Type="http://schemas.openxmlformats.org/officeDocument/2006/relationships/hyperlink" Target="https://mediaassetmind.com" TargetMode="External"/><Relationship Id="rId131" Type="http://schemas.openxmlformats.org/officeDocument/2006/relationships/hyperlink" Target="https://emamsolutions.com/" TargetMode="External"/><Relationship Id="rId132" Type="http://schemas.openxmlformats.org/officeDocument/2006/relationships/hyperlink" Target="https://blogs.autodesk.com/media-and-entertainment/2026/09/15/ai-video-search-flow-capture-smart-search-actions/" TargetMode="External"/><Relationship Id="rId133" Type="http://schemas.openxmlformats.org/officeDocument/2006/relationships/hyperlink" Target="https://adsknews.autodesk.com/en/news/autodesk-flow-production-workflow-acceleration-2026/" TargetMode="External"/><Relationship Id="rId134" Type="http://schemas.openxmlformats.org/officeDocument/2006/relationships/hyperlink" Target="https://www.autodesk.com/products/flow-capture/overview" TargetMode="External"/><Relationship Id="rId135" Type="http://schemas.openxmlformats.org/officeDocument/2006/relationships/hyperlink" Target="https://help.moxion.io/article/714-smart-search-smart-actions" TargetMode="External"/><Relationship Id="rId136" Type="http://schemas.openxmlformats.org/officeDocument/2006/relationships/hyperlink" Target="https://rbr.com/at-ibc2026-enco-unveils-a-new-ai-production-tool/" TargetMode="External"/><Relationship Id="rId137" Type="http://schemas.openxmlformats.org/officeDocument/2006/relationships/hyperlink" Target="https://teletimesinternational.com/2026/enco-unveils-new-ai-production-tool-encue-at-ibc2026/" TargetMode="External"/><Relationship Id="rId138" Type="http://schemas.openxmlformats.org/officeDocument/2006/relationships/hyperlink" Target="https://www.tvtechnology.com/events/tv-tech-unveils-best-of-show-winners-at-ibc2026" TargetMode="External"/><Relationship Id="rId139" Type="http://schemas.openxmlformats.org/officeDocument/2006/relationships/hyperlink" Target="https://www.enco.com/" TargetMode="External"/><Relationship Id="rId140" Type="http://schemas.openxmlformats.org/officeDocument/2006/relationships/hyperlink" Target="https://www.cined.com/eddie-ai-v4-explained-visual-b-roll-edits-reference-edits-an-agent-that-joins-your-nle-project/" TargetMode="External"/><Relationship Id="rId141" Type="http://schemas.openxmlformats.org/officeDocument/2006/relationships/hyperlink" Target="https://nofilmschool.com/eddie-ai-v4" TargetMode="External"/><Relationship Id="rId142" Type="http://schemas.openxmlformats.org/officeDocument/2006/relationships/hyperlink" Target="https://www.heyeddie.ai/" TargetMode="External"/><Relationship Id="rId143" Type="http://schemas.openxmlformats.org/officeDocument/2006/relationships/hyperlink" Target="https://www.heyeddie.ai/pricing" TargetMode="External"/><Relationship Id="rId144" Type="http://schemas.openxmlformats.org/officeDocument/2006/relationships/hyperlink" Target="https://postperspective.com/captionx-clips-for-turning-long-videos-into-shorts/" TargetMode="External"/><Relationship Id="rId145" Type="http://schemas.openxmlformats.org/officeDocument/2006/relationships/hyperlink" Target="https://www.streamingmeme.com/articles/captionx-clips-ai-tool-extracts-short-form-video-using-transcript-only-analysis" TargetMode="External"/><Relationship Id="rId146" Type="http://schemas.openxmlformats.org/officeDocument/2006/relationships/hyperlink" Target="https://caption-x.com/clips" TargetMode="External"/><Relationship Id="rId147" Type="http://schemas.openxmlformats.org/officeDocument/2006/relationships/hyperlink" Target="https://caption-x.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