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October 09,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LTX-2.5 Alpha Gen Beta (Lightricks) — </w:t>
                              </w:r>
                              <w:r>
                                <w:rPr>
                                  <w:rFonts w:ascii="Verdana" w:eastAsia="Times New Roman" w:hAnsi="Verdana" w:cs="Arial"/>
                                  <w:color w:val="27500A"/>
                                  <w:kern w:val="0"/>
                                  <w:sz w:val="17"/>
                                  <w:szCs w:val="17"/>
                                  <w:shd w:val="clear" w:color="auto" w:fill="EAF3DE"/>
                                  <w14:ligatures w14:val="none"/>
                                </w:rPr>
                                <w:t>Open-source · Hugging Face weights + ComfyUI/Python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Photoshop 27.11 Enhance Edge (Adobe) — </w:t>
                              </w:r>
                              <w:r>
                                <w:rPr>
                                  <w:rFonts w:ascii="Verdana" w:eastAsia="Times New Roman" w:hAnsi="Verdana" w:cs="Arial"/>
                                  <w:color w:val="27500A"/>
                                  <w:kern w:val="0"/>
                                  <w:sz w:val="17"/>
                                  <w:szCs w:val="17"/>
                                  <w:shd w:val="clear" w:color="auto" w:fill="EAF3DE"/>
                                  <w14:ligatures w14:val="none"/>
                                </w:rPr>
                                <w:t>Cloud-hosted · Photoshop (beta), Firefly generative credits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Enscape 4.21.0 Cosmos AI Assets Generator Beta (Chaos) — </w:t>
                              </w:r>
                              <w:r>
                                <w:rPr>
                                  <w:rFonts w:ascii="Verdana" w:eastAsia="Times New Roman" w:hAnsi="Verdana" w:cs="Arial"/>
                                  <w:color w:val="27500A"/>
                                  <w:kern w:val="0"/>
                                  <w:sz w:val="17"/>
                                  <w:szCs w:val="17"/>
                                  <w:shd w:val="clear" w:color="auto" w:fill="EAF3DE"/>
                                  <w14:ligatures w14:val="none"/>
                                </w:rPr>
                                <w:t>Desktop plugin · Chaos Collection subscription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SoL-Refiner (NVIDIA Research) — </w:t>
                              </w:r>
                              <w:r>
                                <w:rPr>
                                  <w:rFonts w:ascii="Verdana" w:eastAsia="Times New Roman" w:hAnsi="Verdana" w:cs="Arial"/>
                                  <w:color w:val="27500A"/>
                                  <w:kern w:val="0"/>
                                  <w:sz w:val="17"/>
                                  <w:szCs w:val="17"/>
                                  <w:shd w:val="clear" w:color="auto" w:fill="EAF3DE"/>
                                  <w14:ligatures w14:val="none"/>
                                </w:rPr>
                                <w:t>Open-source · GitHub + arXiv</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LOFT Production OS (LOFTAPPS) — </w:t>
                              </w:r>
                              <w:r>
                                <w:rPr>
                                  <w:rFonts w:ascii="Verdana" w:eastAsia="Times New Roman" w:hAnsi="Verdana" w:cs="Arial"/>
                                  <w:color w:val="27500A"/>
                                  <w:kern w:val="0"/>
                                  <w:sz w:val="17"/>
                                  <w:szCs w:val="17"/>
                                  <w:shd w:val="clear" w:color="auto" w:fill="EAF3DE"/>
                                  <w14:ligatures w14:val="none"/>
                                </w:rPr>
                                <w:t>Cloud-hosted · Enterprise, guided onboarding</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LTX-2.5 Alpha Gen Beta (Lightricks)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Photoshop 27.11 Enhance Edge (Adobe)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Enscape 4.21.0 Cosmos AI Assets Generator Beta (Chaos)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SoL-Refiner (NVIDIA Research) — </w:t>
                              </w:r>
                              <w:r>
                                <w:rPr>
                                  <w:rFonts w:ascii="Verdana" w:eastAsia="Times New Roman" w:hAnsi="Verdana" w:cs="Arial"/>
                                  <w:color w:val="27500A"/>
                                  <w:kern w:val="0"/>
                                  <w:sz w:val="17"/>
                                  <w:szCs w:val="17"/>
                                  <w:shd w:val="clear" w:color="auto" w:fill="EAF3DE"/>
                                  <w14:ligatures w14:val="none"/>
                                </w:rPr>
                                <w:t>Research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LOFT Production OS (LOFTAPPS) — </w:t>
                              </w:r>
                              <w:r>
                                <w:rPr>
                                  <w:rFonts w:ascii="Verdana" w:eastAsia="Times New Roman" w:hAnsi="Verdana" w:cs="Arial"/>
                                  <w:color w:val="27500A"/>
                                  <w:kern w:val="0"/>
                                  <w:sz w:val="17"/>
                                  <w:szCs w:val="17"/>
                                  <w:shd w:val="clear" w:color="auto" w:fill="EAF3DE"/>
                                  <w14:ligatures w14:val="none"/>
                                </w:rPr>
                                <w:t>Invite-Only</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LTX-2.5 Alpha Gen Beta (Lightricks)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Lightricks closes out LTX-2.5's VFX Week with a beta tool that pulls a frame-accurate alpha matte straight out of an ordinary RGB clip, no green screen, no masks, no prompt.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Photoshop 27.11 Enhance Edge (Adobe)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Adobe's Photoshop 27.11 beta adds Enhance Edge, an RGBA-diffusion AI pass that strips color fringing from hair and fur cutouts in seconds.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Enscape 4.21.0 Cosmos AI Assets Generator Beta (Chaos)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Chaos's Enscape 4.21.0 adds a beta tool that turns a single reference photo into a placeable, editable textured 3D asset right inside the real-time renderer.</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SoL-Refiner (NVIDIA Research)</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NVIDIA's open-source SoL-Refiner upscales generated video to 4K in a single denoising step, cutting a 152-second finishing pass to under six seconds.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LOFT Production OS (LOFTAPPS)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LOFTAPPS' AI production-orchestration platform LOFT starts shipping to select studios and heads to Europe backed by a Phil Tippett Mad God sequel reveal.</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LTX-2.5 Alpha Gen Beta (Lightricks)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Alpha Gen is a free, open-weight IC-LoRA adapter for Lightricks' LTX-2.5 video model, released as the final beta drop of a dedicated week of compositing-focused tool releases; it ships on Hugging Face and runs locally through ComfyUI or a Python CLI.</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Rotoscoping and matte extraction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Pulls frame-aligned alpha mattes for hair, fur, smoke, fire, glass and water, the edges that are hardest to key or hand-roto, directly cutting manual cleanup time on tricky plates.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Compositing pipeline drop-in:</w:t>
                  </w:r>
                  <w:r w:rsidRPr="005D111F">
                    <w:rPr>
                      <w:rStyle w:val="apple-converted-space"/>
                      <w:rFonts w:ascii="Verdana" w:hAnsi="Verdana"/>
                      <w:color w:val="000000"/>
                      <w:sz w:val="18"/>
                      <w:szCs w:val="18"/>
                    </w:rPr>
                    <w:t> </w:t>
                  </w:r>
                  <w:r w:rsidRPr="005D111F">
                    <w:rPr>
                      <w:rFonts w:ascii="Verdana" w:hAnsi="Verdana"/>
                      <w:sz w:val="18"/>
                      <w:szCs w:val="18"/>
                    </w:rPr>
                    <w:t>Output composites as a standard alpha channel (white = keep, black = replace) over the original RGB clip, so comp artists can treat it like any other matte pass rather than a new tool to learn.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 beta IC-LoRA adapter capped at 1920x1088 and ~145 frames, with a known RGB-leak failure mode above that length and no dedicated ComfyUI workflow published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today via a standard LTX-2.5 IC-LoRA ComfyUI graph or Python pipeline with open weights on Hugging Face, but needs a local GPU (H100/B200-class for full-res) rather than a plug-and-play host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Documentation</w:t>
                    </w:r>
                  </w:hyperlink>
                  <w:r>
                    <w:rPr>
                      <w:rFonts w:ascii="Verdana" w:hAnsi="Verdana"/>
                      <w:color w:val="000000"/>
                      <w:sz w:val="18"/>
                      <w:szCs w:val="18"/>
                    </w:rPr>
                    <w:br/>
                  </w:r>
                  <w:hyperlink r:id="rId7" w:history="1">
                    <w:r>
                      <w:rPr>
                        <w:rStyle w:val="Hyperlink"/>
                        <w:rFonts w:ascii="Verdana" w:hAnsi="Verdana"/>
                        <w:color w:val="467886"/>
                        <w:sz w:val="18"/>
                        <w:szCs w:val="18"/>
                      </w:rPr>
                      <w:t>Model Card</w:t>
                    </w:r>
                  </w:hyperlink>
                  <w:r>
                    <w:rPr>
                      <w:rFonts w:ascii="Verdana" w:hAnsi="Verdana"/>
                      <w:color w:val="000000"/>
                      <w:sz w:val="18"/>
                      <w:szCs w:val="18"/>
                    </w:rPr>
                    <w:br/>
                  </w:r>
                  <w:hyperlink r:id="rId8" w:history="1">
                    <w:r>
                      <w:rPr>
                        <w:rStyle w:val="Hyperlink"/>
                        <w:rFonts w:ascii="Verdana" w:hAnsi="Verdana"/>
                        <w:color w:val="467886"/>
                        <w:sz w:val="18"/>
                        <w:szCs w:val="18"/>
                      </w:rPr>
                      <w:t>Article</w:t>
                    </w:r>
                  </w:hyperlink>
                  <w:r>
                    <w:rPr>
                      <w:rFonts w:ascii="Verdana" w:hAnsi="Verdana"/>
                      <w:color w:val="000000"/>
                      <w:sz w:val="18"/>
                      <w:szCs w:val="18"/>
                    </w:rPr>
                    <w:br/>
                  </w:r>
                  <w:hyperlink r:id="rId9"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Photoshop 27.11 Enhance Edge (Adobe)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Enhance Edge is a new AI-powered refinement option in the Photoshop beta's contextual task bar, built on Adobe's Firefly generative-credit system, that cleans up masks produced by Remove Background for compositing-ready extractions.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Matte and comp cleanup outside the comp app</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Fixes halos and color fringing on hair or fur selections pulled from plates, concept art or renders, a routine hand-fix task for artists working in Photoshop rather than Nuke or Silhouette.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 previs and pitch comps:</w:t>
                  </w:r>
                  <w:r w:rsidRPr="005D111F">
                    <w:rPr>
                      <w:rStyle w:val="apple-converted-space"/>
                      <w:rFonts w:ascii="Verdana" w:hAnsi="Verdana"/>
                      <w:color w:val="000000"/>
                      <w:sz w:val="18"/>
                      <w:szCs w:val="18"/>
                    </w:rPr>
                    <w:t> </w:t>
                  </w:r>
                  <w:r w:rsidRPr="005D111F">
                    <w:rPr>
                      <w:rFonts w:ascii="Verdana" w:hAnsi="Verdana"/>
                      <w:sz w:val="18"/>
                      <w:szCs w:val="18"/>
                    </w:rPr>
                    <w:t>Lets artists generate clean, compositable cutouts for concept boards, pitch decks or temp comps without round-tripping footage through a dedicated keying/roto tool.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Shipping in the Photoshop beta channel only, with a documented resolution ceiling and known failure cases on very fine, high-resolution hair strands.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single button inside the existing Remove Background mask workflow in Photoshop, though it requires an internet connection and a separate Firefly generative-credit balance (20 credits/use).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 w:history="1">
                    <w:r>
                      <w:rPr>
                        <w:rStyle w:val="Hyperlink"/>
                        <w:rFonts w:ascii="Verdana" w:hAnsi="Verdana"/>
                        <w:color w:val="467886"/>
                        <w:sz w:val="18"/>
                        <w:szCs w:val="18"/>
                      </w:rPr>
                      <w:t>Article</w:t>
                    </w:r>
                  </w:hyperlink>
                  <w:r>
                    <w:rPr>
                      <w:rFonts w:ascii="Verdana" w:hAnsi="Verdana"/>
                      <w:color w:val="000000"/>
                      <w:sz w:val="18"/>
                      <w:szCs w:val="18"/>
                    </w:rPr>
                    <w:br/>
                  </w:r>
                  <w:hyperlink r:id="rId11" w:history="1">
                    <w:r>
                      <w:rPr>
                        <w:rStyle w:val="Hyperlink"/>
                        <w:rFonts w:ascii="Verdana" w:hAnsi="Verdana"/>
                        <w:color w:val="467886"/>
                        <w:sz w:val="18"/>
                        <w:szCs w:val="18"/>
                      </w:rPr>
                      <w:t>Product Page</w:t>
                    </w:r>
                  </w:hyperlink>
                  <w:r>
                    <w:rPr>
                      <w:rFonts w:ascii="Verdana" w:hAnsi="Verdana"/>
                      <w:color w:val="000000"/>
                      <w:sz w:val="18"/>
                      <w:szCs w:val="18"/>
                    </w:rPr>
                    <w:br/>
                  </w:r>
                  <w:hyperlink r:id="rId12" w:history="1">
                    <w:r>
                      <w:rPr>
                        <w:rStyle w:val="Hyperlink"/>
                        <w:rFonts w:ascii="Verdana" w:hAnsi="Verdana"/>
                        <w:color w:val="467886"/>
                        <w:sz w:val="18"/>
                        <w:szCs w:val="18"/>
                      </w:rPr>
                      <w:t>Release Notes</w:t>
                    </w:r>
                  </w:hyperlink>
                  <w:r>
                    <w:rPr>
                      <w:rFonts w:ascii="Verdana" w:hAnsi="Verdana"/>
                      <w:color w:val="000000"/>
                      <w:sz w:val="18"/>
                      <w:szCs w:val="18"/>
                    </w:rPr>
                    <w:br/>
                  </w:r>
                  <w:hyperlink r:id="rId13" w:history="1">
                    <w:r>
                      <w:rPr>
                        <w:rStyle w:val="Hyperlink"/>
                        <w:rFonts w:ascii="Verdana" w:hAnsi="Verdana"/>
                        <w:color w:val="467886"/>
                        <w:sz w:val="18"/>
                        <w:szCs w:val="18"/>
                      </w:rPr>
                      <w:t>Tutorial</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Enscape 4.21.0 Cosmos AI Assets Generator Beta (Chaos)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Cosmos AI Assets Generator is a new beta feature in Chaos's real-time rendering plugin Enscape, tied into the shared Chaos Cosmos asset library also used by V-Ray and Vantage, letting users photo-to-3D generate textured props for scene dressing.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Virtual production and set-extension dressing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Quickly populates previs or background scenes with bespoke props generated from a reference photo instead of hunting stock asset libraries, useful for fast-turnaround environment dressing.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Previs and world-building blockouts:</w:t>
                  </w:r>
                  <w:r w:rsidRPr="005D111F">
                    <w:rPr>
                      <w:rStyle w:val="apple-converted-space"/>
                      <w:rFonts w:ascii="Verdana" w:hAnsi="Verdana"/>
                      <w:color w:val="000000"/>
                      <w:sz w:val="18"/>
                      <w:szCs w:val="18"/>
                    </w:rPr>
                    <w:t> </w:t>
                  </w:r>
                  <w:r w:rsidRPr="005D111F">
                    <w:rPr>
                      <w:rFonts w:ascii="Verdana" w:hAnsi="Verdana"/>
                      <w:sz w:val="18"/>
                      <w:szCs w:val="18"/>
                    </w:rPr>
                    <w:t>Speeds up rough asset population for environment passes within Chaos's broader rendering ecosystem (V-Ray/Vantage), shared across visualization and VFX pipelines.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Beta feature with Chaos-documented limitations: generated assets have a fixed 100cm height, use a bounding box instead of a true proxy, and save only locally to the creating user's machine.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Enscape's existing Cosmos asset browser, so generated models drop into a scene exactly like any downloaded Cosmos library asset with no extra pipeline step.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4" w:history="1">
                    <w:r>
                      <w:rPr>
                        <w:rStyle w:val="Hyperlink"/>
                        <w:rFonts w:ascii="Verdana" w:hAnsi="Verdana"/>
                        <w:color w:val="467886"/>
                        <w:sz w:val="18"/>
                        <w:szCs w:val="18"/>
                      </w:rPr>
                      <w:t>Article</w:t>
                    </w:r>
                  </w:hyperlink>
                  <w:r>
                    <w:rPr>
                      <w:rFonts w:ascii="Verdana" w:hAnsi="Verdana"/>
                      <w:color w:val="000000"/>
                      <w:sz w:val="18"/>
                      <w:szCs w:val="18"/>
                    </w:rPr>
                    <w:br/>
                  </w:r>
                  <w:hyperlink r:id="rId15" w:history="1">
                    <w:r>
                      <w:rPr>
                        <w:rStyle w:val="Hyperlink"/>
                        <w:rFonts w:ascii="Verdana" w:hAnsi="Verdana"/>
                        <w:color w:val="467886"/>
                        <w:sz w:val="18"/>
                        <w:szCs w:val="18"/>
                      </w:rPr>
                      <w:t>Release Notes</w:t>
                    </w:r>
                  </w:hyperlink>
                  <w:r>
                    <w:rPr>
                      <w:rFonts w:ascii="Verdana" w:hAnsi="Verdana"/>
                      <w:color w:val="000000"/>
                      <w:sz w:val="18"/>
                      <w:szCs w:val="18"/>
                    </w:rPr>
                    <w:br/>
                  </w:r>
                  <w:hyperlink r:id="rId16"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SoL-Refiner (NVIDIA Research)</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SoL-Refiner is an open-source research model from NVIDIA's Efficient AI team, built on a Lightricks LTX-2.3 base, that refines and upscales low-resolution output from several different base video generators (MiniMax H3, WAN, Cosmos-Nano, SANA-Video) into 4K in one step; code, weights and an arXiv paper were published alongside it.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AI-video finishing and upscaling pipelines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VFX and virtual-production teams piping AI-generated plates or previs through a generator can bolt on a fast, model-agnostic 4K refiner instead of a slower multi-step upscaler, regardless of which generator produced the source.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Near-real-time previs review:</w:t>
                  </w:r>
                  <w:r w:rsidRPr="005D111F">
                    <w:rPr>
                      <w:rStyle w:val="apple-converted-space"/>
                      <w:rFonts w:ascii="Verdana" w:hAnsi="Verdana"/>
                      <w:color w:val="000000"/>
                      <w:sz w:val="18"/>
                      <w:szCs w:val="18"/>
                    </w:rPr>
                    <w:t> </w:t>
                  </w:r>
                  <w:r w:rsidRPr="005D111F">
                    <w:rPr>
                      <w:rFonts w:ascii="Verdana" w:hAnsi="Verdana"/>
                      <w:sz w:val="18"/>
                      <w:szCs w:val="18"/>
                    </w:rPr>
                    <w:t>The reported 27x latency reduction (152s to 5.6s per 5-second clip) opens the door to near-real-time 4K preview of generative shots during client or director review sessions.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Academic open-source research release with benchmark results and a project page/demo, rather than a packaged, support-backed production tool.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a local GPU research stack (PyTorch/Hugging Face checkpoints, NVIDIA's Sol-Engine acceleration code) to run; no studio-ready plugin or hosted API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7" w:history="1">
                    <w:r>
                      <w:rPr>
                        <w:rStyle w:val="Hyperlink"/>
                        <w:rFonts w:ascii="Verdana" w:hAnsi="Verdana"/>
                        <w:color w:val="467886"/>
                        <w:sz w:val="18"/>
                        <w:szCs w:val="18"/>
                      </w:rPr>
                      <w:t>Project Page</w:t>
                    </w:r>
                  </w:hyperlink>
                  <w:r>
                    <w:rPr>
                      <w:rFonts w:ascii="Verdana" w:hAnsi="Verdana"/>
                      <w:color w:val="000000"/>
                      <w:sz w:val="18"/>
                      <w:szCs w:val="18"/>
                    </w:rPr>
                    <w:br/>
                  </w:r>
                  <w:hyperlink r:id="rId18" w:history="1">
                    <w:r>
                      <w:rPr>
                        <w:rStyle w:val="Hyperlink"/>
                        <w:rFonts w:ascii="Verdana" w:hAnsi="Verdana"/>
                        <w:color w:val="467886"/>
                        <w:sz w:val="18"/>
                        <w:szCs w:val="18"/>
                      </w:rPr>
                      <w:t>Paper</w:t>
                    </w:r>
                  </w:hyperlink>
                  <w:r>
                    <w:rPr>
                      <w:rFonts w:ascii="Verdana" w:hAnsi="Verdana"/>
                      <w:color w:val="000000"/>
                      <w:sz w:val="18"/>
                      <w:szCs w:val="18"/>
                    </w:rPr>
                    <w:br/>
                  </w:r>
                  <w:hyperlink r:id="rId19" w:history="1">
                    <w:r>
                      <w:rPr>
                        <w:rStyle w:val="Hyperlink"/>
                        <w:rFonts w:ascii="Verdana" w:hAnsi="Verdana"/>
                        <w:color w:val="467886"/>
                        <w:sz w:val="18"/>
                        <w:szCs w:val="18"/>
                      </w:rPr>
                      <w:t>Code</w:t>
                    </w:r>
                  </w:hyperlink>
                  <w:r>
                    <w:rPr>
                      <w:rFonts w:ascii="Verdana" w:hAnsi="Verdana"/>
                      <w:color w:val="000000"/>
                      <w:sz w:val="18"/>
                      <w:szCs w:val="18"/>
                    </w:rPr>
                    <w:br/>
                  </w:r>
                  <w:hyperlink r:id="rId20" w:history="1">
                    <w:r>
                      <w:rPr>
                        <w:rStyle w:val="Hyperlink"/>
                        <w:rFonts w:ascii="Verdana" w:hAnsi="Verdana"/>
                        <w:color w:val="467886"/>
                        <w:sz w:val="18"/>
                        <w:szCs w:val="18"/>
                      </w:rPr>
                      <w:t>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LOFT Production OS (LOFTAPPS)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LOFT is an AI-first production-management system from Berkeley startup LOFTAPPS that tracks prompts, assets, provenance, review and approvals across multiple AI models in one workspace; it is now moving from early access into a guided-onboarding rollout for select studio customers.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Multi-model AI VFX pipeline management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Tracks which model, prompt and reference generated every asset version, giving VFX supervisors an auditable production record across tools like Runway, Kling, Veo or Firefly used on the same show.</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Hybrid DCC and generative workflows:</w:t>
                  </w:r>
                  <w:r w:rsidRPr="005D111F">
                    <w:rPr>
                      <w:rStyle w:val="apple-converted-space"/>
                      <w:rFonts w:ascii="Verdana" w:hAnsi="Verdana"/>
                      <w:color w:val="000000"/>
                      <w:sz w:val="18"/>
                      <w:szCs w:val="18"/>
                    </w:rPr>
                    <w:t> </w:t>
                  </w:r>
                  <w:r w:rsidRPr="005D111F">
                    <w:rPr>
                      <w:rFonts w:ascii="Verdana" w:hAnsi="Verdana"/>
                      <w:sz w:val="18"/>
                      <w:szCs w:val="18"/>
                    </w:rPr>
                    <w:t>Supports studios blending traditional DCC pipelines with generative tools, as demonstrated on Phil Tippett's stop-motion Mad God sequel, which is currently in production on LOFT.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Early guided-onboarding rollout to select customers; not yet broadly available, with its main public proof point being one launch-partner production.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Positions itself as an orchestration layer sitting above existing AI models and DCC tools, which implies studio-level onboarding rather than a simple install.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1" w:history="1">
                    <w:r>
                      <w:rPr>
                        <w:rStyle w:val="Hyperlink"/>
                        <w:rFonts w:ascii="Verdana" w:hAnsi="Verdana"/>
                        <w:color w:val="467886"/>
                        <w:sz w:val="18"/>
                        <w:szCs w:val="18"/>
                      </w:rPr>
                      <w:t>Article</w:t>
                    </w:r>
                  </w:hyperlink>
                  <w:r>
                    <w:rPr>
                      <w:rFonts w:ascii="Verdana" w:hAnsi="Verdana"/>
                      <w:color w:val="000000"/>
                      <w:sz w:val="18"/>
                      <w:szCs w:val="18"/>
                    </w:rPr>
                    <w:br/>
                  </w:r>
                  <w:hyperlink r:id="rId22" w:history="1">
                    <w:r>
                      <w:rPr>
                        <w:rStyle w:val="Hyperlink"/>
                        <w:rFonts w:ascii="Verdana" w:hAnsi="Verdana"/>
                        <w:color w:val="467886"/>
                        <w:sz w:val="18"/>
                        <w:szCs w:val="18"/>
                      </w:rPr>
                      <w:t>Article 2</w:t>
                    </w:r>
                  </w:hyperlink>
                  <w:r>
                    <w:rPr>
                      <w:rFonts w:ascii="Verdana" w:hAnsi="Verdana"/>
                      <w:color w:val="000000"/>
                      <w:sz w:val="18"/>
                      <w:szCs w:val="18"/>
                    </w:rPr>
                    <w:br/>
                  </w:r>
                  <w:hyperlink r:id="rId23" w:history="1">
                    <w:r>
                      <w:rPr>
                        <w:rStyle w:val="Hyperlink"/>
                        <w:rFonts w:ascii="Verdana" w:hAnsi="Verdana"/>
                        <w:color w:val="467886"/>
                        <w:sz w:val="18"/>
                        <w:szCs w:val="18"/>
                      </w:rPr>
                      <w:t>Product Page</w:t>
                    </w:r>
                  </w:hyperlink>
                  <w:r>
                    <w:rPr>
                      <w:rFonts w:ascii="Verdana" w:hAnsi="Verdana"/>
                      <w:color w:val="000000"/>
                      <w:sz w:val="18"/>
                      <w:szCs w:val="18"/>
                    </w:rPr>
                    <w:br/>
                  </w:r>
                  <w:hyperlink r:id="rId24" w:history="1">
                    <w:r>
                      <w:rPr>
                        <w:rStyle w:val="Hyperlink"/>
                        <w:rFonts w:ascii="Verdana" w:hAnsi="Verdana"/>
                        <w:color w:val="467886"/>
                        <w:sz w:val="18"/>
                        <w:szCs w:val="18"/>
                      </w:rPr>
                      <w:t>FAQ</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AVTR-1 (Avaturn) — </w:t>
                              </w:r>
                              <w:r>
                                <w:rPr>
                                  <w:rFonts w:ascii="Verdana" w:eastAsia="Times New Roman" w:hAnsi="Verdana" w:cs="Arial"/>
                                  <w:color w:val="27500A"/>
                                  <w:kern w:val="0"/>
                                  <w:sz w:val="17"/>
                                  <w:szCs w:val="17"/>
                                  <w:shd w:val="clear" w:color="auto" w:fill="EAF3DE"/>
                                  <w14:ligatures w14:val="none"/>
                                </w:rPr>
                                <w:t>Open-weights (GitHub/Hugging Face) · Managed API via avaturn.live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Text to Motion and Multi-Stage Motion Chaining (Tripo AI) — </w:t>
                              </w:r>
                              <w:r>
                                <w:rPr>
                                  <w:rFonts w:ascii="Verdana" w:eastAsia="Times New Roman" w:hAnsi="Verdana" w:cs="Arial"/>
                                  <w:color w:val="27500A"/>
                                  <w:kern w:val="0"/>
                                  <w:sz w:val="17"/>
                                  <w:szCs w:val="17"/>
                                  <w:shd w:val="clear" w:color="auto" w:fill="EAF3DE"/>
                                  <w14:ligatures w14:val="none"/>
                                </w:rPr>
                                <w:t>Cloud-hosted SaaS · credit-based (20 credits/generation)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Agent Integration and T/A-Pose Export (Mocai) — </w:t>
                              </w:r>
                              <w:r>
                                <w:rPr>
                                  <w:rFonts w:ascii="Verdana" w:eastAsia="Times New Roman" w:hAnsi="Verdana" w:cs="Arial"/>
                                  <w:color w:val="27500A"/>
                                  <w:kern w:val="0"/>
                                  <w:sz w:val="17"/>
                                  <w:szCs w:val="17"/>
                                  <w:shd w:val="clear" w:color="auto" w:fill="EAF3DE"/>
                                  <w14:ligatures w14:val="none"/>
                                </w:rPr>
                                <w:t>Cloud-hosted · REST API + MCP (free tier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AssetFurnace 0.4.0 (Bingeljell) — </w:t>
                              </w:r>
                              <w:r>
                                <w:rPr>
                                  <w:rFonts w:ascii="Verdana" w:eastAsia="Times New Roman" w:hAnsi="Verdana" w:cs="Arial"/>
                                  <w:color w:val="27500A"/>
                                  <w:kern w:val="0"/>
                                  <w:sz w:val="17"/>
                                  <w:szCs w:val="17"/>
                                  <w:shd w:val="clear" w:color="auto" w:fill="EAF3DE"/>
                                  <w14:ligatures w14:val="none"/>
                                </w:rPr>
                                <w:t>Open-source (Apache-2.0) · Local install, CLI/agent-drivable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Mesh Avatar Studio (Yuki Shindo) — </w:t>
                              </w:r>
                              <w:r>
                                <w:rPr>
                                  <w:rFonts w:ascii="Verdana" w:eastAsia="Times New Roman" w:hAnsi="Verdana" w:cs="Arial"/>
                                  <w:color w:val="27500A"/>
                                  <w:kern w:val="0"/>
                                  <w:sz w:val="17"/>
                                  <w:szCs w:val="17"/>
                                  <w:shd w:val="clear" w:color="auto" w:fill="EAF3DE"/>
                                  <w14:ligatures w14:val="none"/>
                                </w:rPr>
                                <w:t>Open-source (MIT) · Local, agent-assisted (Claude Code/Codex)</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AVTR-1 (Avaturn) — </w:t>
                              </w:r>
                              <w:r>
                                <w:rPr>
                                  <w:rFonts w:ascii="Verdana" w:eastAsia="Times New Roman" w:hAnsi="Verdana" w:cs="Arial"/>
                                  <w:color w:val="27500A"/>
                                  <w:kern w:val="0"/>
                                  <w:sz w:val="17"/>
                                  <w:szCs w:val="17"/>
                                  <w:shd w:val="clear" w:color="auto" w:fill="EAF3DE"/>
                                  <w14:ligatures w14:val="none"/>
                                </w:rPr>
                                <w:t>Open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Text to Motion and Multi-Stage Motion Chaining (Tripo AI) — </w:t>
                              </w:r>
                              <w:r>
                                <w:rPr>
                                  <w:rFonts w:ascii="Verdana" w:eastAsia="Times New Roman" w:hAnsi="Verdana" w:cs="Arial"/>
                                  <w:color w:val="27500A"/>
                                  <w:kern w:val="0"/>
                                  <w:sz w:val="17"/>
                                  <w:szCs w:val="17"/>
                                  <w:shd w:val="clear" w:color="auto" w:fill="EAF3DE"/>
                                  <w14:ligatures w14:val="none"/>
                                </w:rPr>
                                <w:t>Production (new feature)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Agent Integration and T/A-Pose Export (Mocai)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AssetFurnace 0.4.0 (Bingeljell) — </w:t>
                              </w:r>
                              <w:r>
                                <w:rPr>
                                  <w:rFonts w:ascii="Verdana" w:eastAsia="Times New Roman" w:hAnsi="Verdana" w:cs="Arial"/>
                                  <w:color w:val="27500A"/>
                                  <w:kern w:val="0"/>
                                  <w:sz w:val="17"/>
                                  <w:szCs w:val="17"/>
                                  <w:shd w:val="clear" w:color="auto" w:fill="EAF3DE"/>
                                  <w14:ligatures w14:val="none"/>
                                </w:rPr>
                                <w:t>Open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Mesh Avatar Studio (Yuki Shindo) — </w:t>
                              </w:r>
                              <w:r>
                                <w:rPr>
                                  <w:rFonts w:ascii="Verdana" w:eastAsia="Times New Roman" w:hAnsi="Verdana" w:cs="Arial"/>
                                  <w:color w:val="27500A"/>
                                  <w:kern w:val="0"/>
                                  <w:sz w:val="17"/>
                                  <w:szCs w:val="17"/>
                                  <w:shd w:val="clear" w:color="auto" w:fill="EAF3DE"/>
                                  <w14:ligatures w14:val="none"/>
                                </w:rPr>
                                <w:t>Prototype</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AVTR-1 (Avaturn)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Open-weights real-time avatar model that paints every pixel of a talking, listening face live at 25fps on a single GPU, no pre-recorded loops.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Text to Motion and Multi-Stage Motion Chaining (Tripo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Added prompt-driven Text to Motion and five-segment Multi-Stage Motion chaining to its browser-based 3D character pipeline, with hand-bone rigging and five game-engine skeleton presets.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Agent Integration and T/A-Pose Export (Mocai)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Added Claude/ChatGPT/CLI agent connectors plus a T-pose/A-pose first-frame export option to its single-camera markerless motion capture platform.</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AssetFurnace 0.4.0 (Bingeljell)</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Open-source, fully local pipeline that now auto-rigs and animates AI-generated game characters with 21 motion presets, running entirely on a Mac or NVIDIA GPU.</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Mesh Avatar Studio (Yuki Shindo)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Open-source MIT project that has a coding agent auto-rig a single illustration into a blinking, talking, OBS-ready 2D avatar for streaming.</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AVTR-1 (Avaturn)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AVTR-1 is an open-weights, real-time flow-matching autoregressive avatar model from Avaturn (Goodsize Inc.) that generates a full talking-and-listening face from one portrait photo plus a dual audio stream (its speech and the user's voice); self-hostable via GitHub/Hugging Face or used through Avaturn's managed API.</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Virtual presenters &amp; digital hosts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Production teams can stand up a reactive, lip-synced on-screen host or spokesperson without pre-rendering loops or re-shooting a performer for every new 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Game/VTuber NPCs and streaming avatars:</w:t>
                  </w:r>
                  <w:r w:rsidRPr="005D111F">
                    <w:rPr>
                      <w:rStyle w:val="apple-converted-space"/>
                      <w:rFonts w:ascii="Verdana" w:hAnsi="Verdana"/>
                      <w:color w:val="000000"/>
                      <w:sz w:val="18"/>
                      <w:szCs w:val="18"/>
                    </w:rPr>
                    <w:t> </w:t>
                  </w:r>
                  <w:r w:rsidRPr="005D111F">
                    <w:rPr>
                      <w:rFonts w:ascii="Verdana" w:hAnsi="Verdana"/>
                      <w:sz w:val="18"/>
                      <w:szCs w:val="18"/>
                    </w:rPr>
                    <w:t>Open weights let studios self-host and fine-tune a real-time, reactive digital face for NPC dialogue or VTuber-style streaming instead of renting a closed avatar API.</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Freshly released research-grade open model (gated community-license weights, Linux/NVIDIA-only, head-and-shoulders only) with no production track record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Self-hosting needs an Ampere+ GPU, CUDA 12.x and TensorRT engine builds, plus a split three-way license (model vs. renderer vs. streamer) to clear before commercial use; the managed API is simpler but brand new.</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5" w:history="1">
                    <w:r>
                      <w:rPr>
                        <w:rStyle w:val="Hyperlink"/>
                        <w:rFonts w:ascii="Verdana" w:hAnsi="Verdana"/>
                        <w:color w:val="467886"/>
                        <w:sz w:val="18"/>
                        <w:szCs w:val="18"/>
                      </w:rPr>
                      <w:t>Article</w:t>
                    </w:r>
                  </w:hyperlink>
                  <w:r>
                    <w:rPr>
                      <w:rFonts w:ascii="Verdana" w:hAnsi="Verdana"/>
                      <w:color w:val="000000"/>
                      <w:sz w:val="18"/>
                      <w:szCs w:val="18"/>
                    </w:rPr>
                    <w:br/>
                  </w:r>
                  <w:hyperlink r:id="rId26" w:history="1">
                    <w:r>
                      <w:rPr>
                        <w:rStyle w:val="Hyperlink"/>
                        <w:rFonts w:ascii="Verdana" w:hAnsi="Verdana"/>
                        <w:color w:val="467886"/>
                        <w:sz w:val="18"/>
                        <w:szCs w:val="18"/>
                      </w:rPr>
                      <w:t>Product Page</w:t>
                    </w:r>
                  </w:hyperlink>
                  <w:r>
                    <w:rPr>
                      <w:rFonts w:ascii="Verdana" w:hAnsi="Verdana"/>
                      <w:color w:val="000000"/>
                      <w:sz w:val="18"/>
                      <w:szCs w:val="18"/>
                    </w:rPr>
                    <w:br/>
                  </w:r>
                  <w:hyperlink r:id="rId27" w:history="1">
                    <w:r>
                      <w:rPr>
                        <w:rStyle w:val="Hyperlink"/>
                        <w:rFonts w:ascii="Verdana" w:hAnsi="Verdana"/>
                        <w:color w:val="467886"/>
                        <w:sz w:val="18"/>
                        <w:szCs w:val="18"/>
                      </w:rPr>
                      <w:t>GitHub (Code)</w:t>
                    </w:r>
                  </w:hyperlink>
                  <w:r>
                    <w:rPr>
                      <w:rFonts w:ascii="Verdana" w:hAnsi="Verdana"/>
                      <w:color w:val="000000"/>
                      <w:sz w:val="18"/>
                      <w:szCs w:val="18"/>
                    </w:rPr>
                    <w:br/>
                  </w:r>
                  <w:hyperlink r:id="rId28" w:history="1">
                    <w:r>
                      <w:rPr>
                        <w:rStyle w:val="Hyperlink"/>
                        <w:rFonts w:ascii="Verdana" w:hAnsi="Verdana"/>
                        <w:color w:val="467886"/>
                        <w:sz w:val="18"/>
                        <w:szCs w:val="18"/>
                      </w:rPr>
                      <w:t>Model Card (Weights)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Text to Motion and Multi-Stage Motion Chaining (Tripo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Tripo AI, maker of the Tripo3D text/image-to-3D generator, rebuilt its character animation workflow around a new Text to Motion generator (1-10s clips from a written prompt), Multi-stage Motion chaining of up to five actions, hand-bone auto-rigging, and ready skeleton presets for UE5 Mannequin, Mixamo, VRM, Unity Humanoid and ActorCore; it's a browser-based SaaS with credit-based pricing.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Game previs and indie character blocking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Indie developers and previs artists can generate and chain basic locomotion/action clips (walk, jump, combat) onto an auto-rigged character and export straight into Unreal, Unity or Blender without a mocap session.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cross-engine rig/retarget testing:</w:t>
                  </w:r>
                  <w:r w:rsidRPr="005D111F">
                    <w:rPr>
                      <w:rStyle w:val="apple-converted-space"/>
                      <w:rFonts w:ascii="Verdana" w:hAnsi="Verdana"/>
                      <w:color w:val="000000"/>
                      <w:sz w:val="18"/>
                      <w:szCs w:val="18"/>
                    </w:rPr>
                    <w:t> </w:t>
                  </w:r>
                  <w:r w:rsidRPr="005D111F">
                    <w:rPr>
                      <w:rFonts w:ascii="Verdana" w:hAnsi="Verdana"/>
                      <w:sz w:val="18"/>
                      <w:szCs w:val="18"/>
                    </w:rPr>
                    <w:t>The five ready-made skeleton presets cut the manual bone-mapping work animators do when moving a generated character between DCC tools and game engines.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Builds on Tripo's existing, widely-used text/image-to-3D product, but Text to Motion itself just shipped and is explicitly positioned for blocking/prototyping rather than final animation.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entirely in-browser inside the existing Tripo Studio workflow with no local install, exporting directly to FBX/GLB for standard DCC and engine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9" w:history="1">
                    <w:r>
                      <w:rPr>
                        <w:rStyle w:val="Hyperlink"/>
                        <w:rFonts w:ascii="Verdana" w:hAnsi="Verdana"/>
                        <w:color w:val="467886"/>
                        <w:sz w:val="18"/>
                        <w:szCs w:val="18"/>
                      </w:rPr>
                      <w:t>Article</w:t>
                    </w:r>
                  </w:hyperlink>
                  <w:r>
                    <w:rPr>
                      <w:rFonts w:ascii="Verdana" w:hAnsi="Verdana"/>
                      <w:color w:val="000000"/>
                      <w:sz w:val="18"/>
                      <w:szCs w:val="18"/>
                    </w:rPr>
                    <w:br/>
                  </w:r>
                  <w:hyperlink r:id="rId30" w:history="1">
                    <w:r>
                      <w:rPr>
                        <w:rStyle w:val="Hyperlink"/>
                        <w:rFonts w:ascii="Verdana" w:hAnsi="Verdana"/>
                        <w:color w:val="467886"/>
                        <w:sz w:val="18"/>
                        <w:szCs w:val="18"/>
                      </w:rPr>
                      <w:t>Product Page</w:t>
                    </w:r>
                  </w:hyperlink>
                  <w:r>
                    <w:rPr>
                      <w:rFonts w:ascii="Verdana" w:hAnsi="Verdana"/>
                      <w:color w:val="000000"/>
                      <w:sz w:val="18"/>
                      <w:szCs w:val="18"/>
                    </w:rPr>
                    <w:br/>
                  </w:r>
                  <w:hyperlink r:id="rId31" w:history="1">
                    <w:r>
                      <w:rPr>
                        <w:rStyle w:val="Hyperlink"/>
                        <w:rFonts w:ascii="Verdana" w:hAnsi="Verdana"/>
                        <w:color w:val="467886"/>
                        <w:sz w:val="18"/>
                        <w:szCs w:val="18"/>
                      </w:rPr>
                      <w:t>Second Article</w:t>
                    </w:r>
                  </w:hyperlink>
                  <w:r>
                    <w:rPr>
                      <w:rFonts w:ascii="Verdana" w:hAnsi="Verdana"/>
                      <w:color w:val="000000"/>
                      <w:sz w:val="18"/>
                      <w:szCs w:val="18"/>
                    </w:rPr>
                    <w:br/>
                  </w:r>
                  <w:hyperlink r:id="rId32" w:history="1">
                    <w:r>
                      <w:rPr>
                        <w:rStyle w:val="Hyperlink"/>
                        <w:rFonts w:ascii="Verdana" w:hAnsi="Verdana"/>
                        <w:color w:val="467886"/>
                        <w:sz w:val="18"/>
                        <w:szCs w:val="18"/>
                      </w:rPr>
                      <w:t>Vendor Walkthrough</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Agent Integration and T/A-Pose Export (Mocai)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Mocai is a cloud/API markerless motion-capture service that reconstructs a 127-joint skinned 3D performer from a single ordinary video; its October update lets AI agents (Claude, ChatGPT, Claude Code, Cursor) drive capture directly via MCP or a new CLI, and adds a T-pose/A-pose reference frame to every skeleton export for faster manual retargeting.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Agent-driven mocap batch processing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 technical animator can point an AI coding agent at a folder of reference-video clips and get retargeted FBX/UE5 takes back automatically, removing manual upload-and-export steps from previs and blocking.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manual retargeting in Maya/MotionBuilder:</w:t>
                  </w:r>
                  <w:r w:rsidRPr="005D111F">
                    <w:rPr>
                      <w:rStyle w:val="apple-converted-space"/>
                      <w:rFonts w:ascii="Verdana" w:hAnsi="Verdana"/>
                      <w:color w:val="000000"/>
                      <w:sz w:val="18"/>
                      <w:szCs w:val="18"/>
                    </w:rPr>
                    <w:t> </w:t>
                  </w:r>
                  <w:r w:rsidRPr="005D111F">
                    <w:rPr>
                      <w:rFonts w:ascii="Verdana" w:hAnsi="Verdana"/>
                      <w:sz w:val="18"/>
                      <w:szCs w:val="18"/>
                    </w:rPr>
                    <w:t>The new first-frame T-pose/A-pose option removes a manual reference-pose keying step riggers previously had to do before retargeting captured motion onto a different skeleton.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 established single-camera mocap product with a public API, webhooks and engine plugins; this release adds incremental workflow features rather than a new core capability.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free Blender/Maya/Unity/Unreal plugins, a REST API, and an MCP server/CLI, so most studios can adopt it without custom engineering.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3" w:history="1">
                    <w:r>
                      <w:rPr>
                        <w:rStyle w:val="Hyperlink"/>
                        <w:rFonts w:ascii="Verdana" w:hAnsi="Verdana"/>
                        <w:color w:val="467886"/>
                        <w:sz w:val="18"/>
                        <w:szCs w:val="18"/>
                      </w:rPr>
                      <w:t>Changelog / Article</w:t>
                    </w:r>
                  </w:hyperlink>
                  <w:r>
                    <w:rPr>
                      <w:rFonts w:ascii="Verdana" w:hAnsi="Verdana"/>
                      <w:color w:val="000000"/>
                      <w:sz w:val="18"/>
                      <w:szCs w:val="18"/>
                    </w:rPr>
                    <w:br/>
                  </w:r>
                  <w:hyperlink r:id="rId34" w:history="1">
                    <w:r>
                      <w:rPr>
                        <w:rStyle w:val="Hyperlink"/>
                        <w:rFonts w:ascii="Verdana" w:hAnsi="Verdana"/>
                        <w:color w:val="467886"/>
                        <w:sz w:val="18"/>
                        <w:szCs w:val="18"/>
                      </w:rPr>
                      <w:t>Product Page</w:t>
                    </w:r>
                  </w:hyperlink>
                  <w:r>
                    <w:rPr>
                      <w:rFonts w:ascii="Verdana" w:hAnsi="Verdana"/>
                      <w:color w:val="000000"/>
                      <w:sz w:val="18"/>
                      <w:szCs w:val="18"/>
                    </w:rPr>
                    <w:br/>
                  </w:r>
                  <w:hyperlink r:id="rId35" w:history="1">
                    <w:r>
                      <w:rPr>
                        <w:rStyle w:val="Hyperlink"/>
                        <w:rFonts w:ascii="Verdana" w:hAnsi="Verdana"/>
                        <w:color w:val="467886"/>
                        <w:sz w:val="18"/>
                        <w:szCs w:val="18"/>
                      </w:rPr>
                      <w:t>Agents 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AssetFurnace 0.4.0 (Bingeljell)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AssetFurnace (formerly Image to 3D Lab) is a free, Apache-2.0 open-source desktop pipeline from indie developer Nikhil Shahane that takes a text prompt or image through generation, retopology, texturing, auto-rigging (via VAST-AI's SkinTokens) and animation (via NVIDIA's Kimodo motion model) to a game-ready GLB, with no cloud account or credits required.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NDA-safe indie prototyping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Because everything runs on-device with no uploads, solo developers and small studios under NDA can prototype rigged, animated characters without sending unreleased art to a third-party cloud service.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 throwaway animation blocking:</w:t>
                  </w:r>
                  <w:r w:rsidRPr="005D111F">
                    <w:rPr>
                      <w:rStyle w:val="apple-converted-space"/>
                      <w:rFonts w:ascii="Verdana" w:hAnsi="Verdana"/>
                      <w:color w:val="000000"/>
                      <w:sz w:val="18"/>
                      <w:szCs w:val="18"/>
                    </w:rPr>
                    <w:t> </w:t>
                  </w:r>
                  <w:r w:rsidRPr="005D111F">
                    <w:rPr>
                      <w:rFonts w:ascii="Verdana" w:hAnsi="Verdana"/>
                      <w:sz w:val="18"/>
                      <w:szCs w:val="18"/>
                    </w:rPr>
                    <w:t>The 21 built-in motion presets (walk, run, jump, dance, kicks) get a moving, engine-ready character into Godot/Unity/Unreal/Blender in about 15 minutes without a mocap tool or hand keyframing.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one-person open-source project at v0.4.0 with roughly 590 GitHub stars; functional but explicitly flagged by its author as having rough edges, humanoid-only rigging and early Windows support.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one-line local installer handles setup, but it requires an Apple Silicon Mac or a 24GB-VRAM NVIDIA Linux box, Blender 4.2+, and several gigabytes of model downloads before first use.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6" w:history="1">
                    <w:r>
                      <w:rPr>
                        <w:rStyle w:val="Hyperlink"/>
                        <w:rFonts w:ascii="Verdana" w:hAnsi="Verdana"/>
                        <w:color w:val="467886"/>
                        <w:sz w:val="18"/>
                        <w:szCs w:val="18"/>
                      </w:rPr>
                      <w:t>Article</w:t>
                    </w:r>
                  </w:hyperlink>
                  <w:r>
                    <w:rPr>
                      <w:rFonts w:ascii="Verdana" w:hAnsi="Verdana"/>
                      <w:color w:val="000000"/>
                      <w:sz w:val="18"/>
                      <w:szCs w:val="18"/>
                    </w:rPr>
                    <w:br/>
                  </w:r>
                  <w:hyperlink r:id="rId37" w:history="1">
                    <w:r>
                      <w:rPr>
                        <w:rStyle w:val="Hyperlink"/>
                        <w:rFonts w:ascii="Verdana" w:hAnsi="Verdana"/>
                        <w:color w:val="467886"/>
                        <w:sz w:val="18"/>
                        <w:szCs w:val="18"/>
                      </w:rPr>
                      <w:t>Product Page</w:t>
                    </w:r>
                  </w:hyperlink>
                  <w:r>
                    <w:rPr>
                      <w:rFonts w:ascii="Verdana" w:hAnsi="Verdana"/>
                      <w:color w:val="000000"/>
                      <w:sz w:val="18"/>
                      <w:szCs w:val="18"/>
                    </w:rPr>
                    <w:br/>
                  </w:r>
                  <w:hyperlink r:id="rId38" w:history="1">
                    <w:r>
                      <w:rPr>
                        <w:rStyle w:val="Hyperlink"/>
                        <w:rFonts w:ascii="Verdana" w:hAnsi="Verdana"/>
                        <w:color w:val="467886"/>
                        <w:sz w:val="18"/>
                        <w:szCs w:val="18"/>
                      </w:rPr>
                      <w:t>GitHub Release Notes</w:t>
                    </w:r>
                  </w:hyperlink>
                  <w:r>
                    <w:rPr>
                      <w:rFonts w:ascii="Verdana" w:hAnsi="Verdana"/>
                      <w:color w:val="000000"/>
                      <w:sz w:val="18"/>
                      <w:szCs w:val="18"/>
                    </w:rPr>
                    <w:br/>
                  </w:r>
                  <w:hyperlink r:id="rId39" w:history="1">
                    <w:r>
                      <w:rPr>
                        <w:rStyle w:val="Hyperlink"/>
                        <w:rFonts w:ascii="Verdana" w:hAnsi="Verdana"/>
                        <w:color w:val="467886"/>
                        <w:sz w:val="18"/>
                        <w:szCs w:val="18"/>
                      </w:rPr>
                      <w:t>GitHub Repository</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Mesh Avatar Studio (Yuki Shindo)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Mesh Avatar Studio is a free, MIT-licensed local tool by developer Yuki Shindo that uses Claude Code or Codex to read a single character illustration, place rig points, cut it into layers and build a live 2D mesh avatar with blinking, lip-sync, head turn and hair sway, then streams it to OBS via webcam/mic-driven face and voice tracking.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VTuber/streaming rigs without a hired rigger</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 solo illustrator or streamer can turn one existing character PNG into a talking, blinking OBS avatar by directing a coding agent, instead of commissioning a Live2D-style rig from a specialist.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Lightweight dialogue avatars for visual novels/games:</w:t>
                  </w:r>
                  <w:r w:rsidRPr="005D111F">
                    <w:rPr>
                      <w:rStyle w:val="apple-converted-space"/>
                      <w:rFonts w:ascii="Verdana" w:hAnsi="Verdana"/>
                      <w:color w:val="000000"/>
                      <w:sz w:val="18"/>
                      <w:szCs w:val="18"/>
                    </w:rPr>
                    <w:t> </w:t>
                  </w:r>
                  <w:r w:rsidRPr="005D111F">
                    <w:rPr>
                      <w:rFonts w:ascii="Verdana" w:hAnsi="Verdana"/>
                      <w:sz w:val="18"/>
                      <w:szCs w:val="18"/>
                    </w:rPr>
                    <w:t>Small teams can generate a quick 2D talking-head asset for narrative or dialogue scenes without licensing a dedicated facial-rigging tool.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1</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brand-new one-developer open-source project (first commit October 4, 2026) with no formal release versioning yet; promising but unproven at any production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locally via Node.js with no account needed, but setup requires a coding agent (Claude Code or Codex) to do the initial rigging pass, plus manual point-dragging in a local editor to fix results.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0" w:history="1">
                    <w:r>
                      <w:rPr>
                        <w:rStyle w:val="Hyperlink"/>
                        <w:rFonts w:ascii="Verdana" w:hAnsi="Verdana"/>
                        <w:color w:val="467886"/>
                        <w:sz w:val="18"/>
                        <w:szCs w:val="18"/>
                      </w:rPr>
                      <w:t>Article</w:t>
                    </w:r>
                  </w:hyperlink>
                  <w:r>
                    <w:rPr>
                      <w:rFonts w:ascii="Verdana" w:hAnsi="Verdana"/>
                      <w:color w:val="000000"/>
                      <w:sz w:val="18"/>
                      <w:szCs w:val="18"/>
                    </w:rPr>
                    <w:br/>
                  </w:r>
                  <w:hyperlink r:id="rId41" w:history="1">
                    <w:r>
                      <w:rPr>
                        <w:rStyle w:val="Hyperlink"/>
                        <w:rFonts w:ascii="Verdana" w:hAnsi="Verdana"/>
                        <w:color w:val="467886"/>
                        <w:sz w:val="18"/>
                        <w:szCs w:val="18"/>
                      </w:rPr>
                      <w:t>Repository</w:t>
                    </w:r>
                  </w:hyperlink>
                  <w:r>
                    <w:rPr>
                      <w:rFonts w:ascii="Verdana" w:hAnsi="Verdana"/>
                      <w:color w:val="000000"/>
                      <w:sz w:val="18"/>
                      <w:szCs w:val="18"/>
                    </w:rPr>
                    <w:br/>
                  </w:r>
                  <w:hyperlink r:id="rId42" w:history="1">
                    <w:r>
                      <w:rPr>
                        <w:rStyle w:val="Hyperlink"/>
                        <w:rFonts w:ascii="Verdana" w:hAnsi="Verdana"/>
                        <w:color w:val="467886"/>
                        <w:sz w:val="18"/>
                        <w:szCs w:val="18"/>
                      </w:rPr>
                      <w:t>Documentation (README)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Index-Translate (Bilibili) — </w:t>
                              </w:r>
                              <w:r>
                                <w:rPr>
                                  <w:rFonts w:ascii="Verdana" w:eastAsia="Times New Roman" w:hAnsi="Verdana" w:cs="Arial"/>
                                  <w:color w:val="27500A"/>
                                  <w:kern w:val="0"/>
                                  <w:sz w:val="17"/>
                                  <w:szCs w:val="17"/>
                                  <w:shd w:val="clear" w:color="auto" w:fill="EAF3DE"/>
                                  <w14:ligatures w14:val="none"/>
                                </w:rPr>
                                <w:t>Open-source, GitHub, plus a free OpenAI-compatible hosted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Native 6 (DittoDub) — </w:t>
                              </w:r>
                              <w:r>
                                <w:rPr>
                                  <w:rFonts w:ascii="Verdana" w:eastAsia="Times New Roman" w:hAnsi="Verdana" w:cs="Arial"/>
                                  <w:color w:val="27500A"/>
                                  <w:kern w:val="0"/>
                                  <w:sz w:val="17"/>
                                  <w:szCs w:val="17"/>
                                  <w:shd w:val="clear" w:color="auto" w:fill="EAF3DE"/>
                                  <w14:ligatures w14:val="none"/>
                                </w:rPr>
                                <w:t>SaaS, monthly plans from a $1 trial up to $194+/month</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Content Studio Dubbing API (Sarvam AI) — </w:t>
                              </w:r>
                              <w:r>
                                <w:rPr>
                                  <w:rFonts w:ascii="Verdana" w:eastAsia="Times New Roman" w:hAnsi="Verdana" w:cs="Arial"/>
                                  <w:color w:val="27500A"/>
                                  <w:kern w:val="0"/>
                                  <w:sz w:val="17"/>
                                  <w:szCs w:val="17"/>
                                  <w:shd w:val="clear" w:color="auto" w:fill="EAF3DE"/>
                                  <w14:ligatures w14:val="none"/>
                                </w:rPr>
                                <w:t>Cloud API, pip install sarvamai, pay-per-second pricing (from ₹40/min)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OpenLoc (ModelFront) — </w:t>
                              </w:r>
                              <w:r>
                                <w:rPr>
                                  <w:rFonts w:ascii="Verdana" w:eastAsia="Times New Roman" w:hAnsi="Verdana" w:cs="Arial"/>
                                  <w:color w:val="27500A"/>
                                  <w:kern w:val="0"/>
                                  <w:sz w:val="17"/>
                                  <w:szCs w:val="17"/>
                                  <w:shd w:val="clear" w:color="auto" w:fill="EAF3DE"/>
                                  <w14:ligatures w14:val="none"/>
                                </w:rPr>
                                <w:t>Open-source (BSL 1.1, converts to OSS), self-host free or hosted at cost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Aequalis Engine (Enghouse Mediasite) — </w:t>
                              </w:r>
                              <w:r>
                                <w:rPr>
                                  <w:rFonts w:ascii="Verdana" w:eastAsia="Times New Roman" w:hAnsi="Verdana" w:cs="Arial"/>
                                  <w:color w:val="27500A"/>
                                  <w:kern w:val="0"/>
                                  <w:sz w:val="17"/>
                                  <w:szCs w:val="17"/>
                                  <w:shd w:val="clear" w:color="auto" w:fill="EAF3DE"/>
                                  <w14:ligatures w14:val="none"/>
                                </w:rPr>
                                <w:t>Enterprise SaaS, native Mediasite feature for licensed customers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MAI-Transcribe-2-Streaming (Microsoft AI) — </w:t>
                              </w:r>
                              <w:r>
                                <w:rPr>
                                  <w:rFonts w:ascii="Verdana" w:eastAsia="Times New Roman" w:hAnsi="Verdana" w:cs="Arial"/>
                                  <w:color w:val="27500A"/>
                                  <w:kern w:val="0"/>
                                  <w:sz w:val="17"/>
                                  <w:szCs w:val="17"/>
                                  <w:shd w:val="clear" w:color="auto" w:fill="EAF3DE"/>
                                  <w14:ligatures w14:val="none"/>
                                </w:rPr>
                                <w:t>Cloud API, Azure AI Foundry/Azure Speech, $0.54/hr intro pricing through Dec 31, 2026</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Index-Translate (Bilibili)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Native 6 (DittoDub)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Content Studio Dubbing API (Sarvam AI) — </w:t>
                              </w:r>
                              <w:r>
                                <w:rPr>
                                  <w:rFonts w:ascii="Verdana" w:eastAsia="Times New Roman" w:hAnsi="Verdana" w:cs="Arial"/>
                                  <w:color w:val="27500A"/>
                                  <w:kern w:val="0"/>
                                  <w:sz w:val="17"/>
                                  <w:szCs w:val="17"/>
                                  <w:shd w:val="clear" w:color="auto" w:fill="EAF3DE"/>
                                  <w14:ligatures w14:val="none"/>
                                </w:rPr>
                                <w:t>General Availability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OpenLoc (ModelFront) — </w:t>
                              </w:r>
                              <w:r>
                                <w:rPr>
                                  <w:rFonts w:ascii="Verdana" w:eastAsia="Times New Roman" w:hAnsi="Verdana" w:cs="Arial"/>
                                  <w:color w:val="27500A"/>
                                  <w:kern w:val="0"/>
                                  <w:sz w:val="17"/>
                                  <w:szCs w:val="17"/>
                                  <w:shd w:val="clear" w:color="auto" w:fill="EAF3DE"/>
                                  <w14:ligatures w14:val="none"/>
                                </w:rPr>
                                <w:t>Early Access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Aequalis Engine (Enghouse Mediasite) — </w:t>
                              </w:r>
                              <w:r>
                                <w:rPr>
                                  <w:rFonts w:ascii="Verdana" w:eastAsia="Times New Roman" w:hAnsi="Verdana" w:cs="Arial"/>
                                  <w:color w:val="27500A"/>
                                  <w:kern w:val="0"/>
                                  <w:sz w:val="17"/>
                                  <w:szCs w:val="17"/>
                                  <w:shd w:val="clear" w:color="auto" w:fill="EAF3DE"/>
                                  <w14:ligatures w14:val="none"/>
                                </w:rPr>
                                <w:t>Pre-Launch (GA Nov 13, 2026)</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MAI-Transcribe-2-Streaming (Microsoft AI) — </w:t>
                              </w:r>
                              <w:r>
                                <w:rPr>
                                  <w:rFonts w:ascii="Verdana" w:eastAsia="Times New Roman" w:hAnsi="Verdana" w:cs="Arial"/>
                                  <w:color w:val="27500A"/>
                                  <w:kern w:val="0"/>
                                  <w:sz w:val="17"/>
                                  <w:szCs w:val="17"/>
                                  <w:shd w:val="clear" w:color="auto" w:fill="EAF3DE"/>
                                  <w14:ligatures w14:val="none"/>
                                </w:rPr>
                                <w:t>Public Preview</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Index-Translate (Bilibili)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Bilibili open-sources a free, Apache-2.0 translation model family that handles subtitling, syllable-matched dub scripts, and glossary-locked long-document translation across 150 languages.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Native 6 (DittoDub)</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DittoDub ships Native 6, a dubbing model that recreates a creator's own voice, pacing and emotional delivery across 109 languages and 126 dialect options, now the default dub model on its creator platform.</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Content Studio Dubbing API (Sarvam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Sarvam AI opens its Content Studio dubbing engine as a developer API, letting teams programmatically dub audio/video into 12 Indian languages with per-speaker voice cloning and line-level re-dub edits.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OpenLoc (ModelFront)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ModelFront launches OpenLoc, a free open-source translation management system built around any LLM, RAG and system-wide MCP, so localization teams can self-host and skip per-word AI surcharges.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Aequalis Engine (Enghouse Mediasite)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Enghouse unveils Aequalis Engine, a built-in Mediasite accessibility pipeline that natively combines captioning, 10-language translation, AI dubbing and audio description into one automated workflow.</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MAI-Transcribe-2-Streaming (Microsoft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Microsoft AI ships MAI-Transcribe-2-Streaming, a real-time speech-to-text model covering 60 languages with 100ms partial transcripts, debuting at No. 1 on Artificial Analysis' streaming accuracy benchmark.</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Index-Translate (Bilibili)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Open-source multilingual translation model family built on Alibaba's Qwen3.5 by Bilibili's Index LLM team, released Sept 30, 2026 on Hugging Face/ModelScope/GitHub under Apache 2.0; ships dedicated sub-models for subtitle/dub generation (Index-Echo) and syllable-constrained translation (Index-Homura).</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Free self-hosted subtitling pipeline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Localization vendors and in-house teams can run SRT generation and speech-to-speech dubbing locally with no per-word SaaS fee, cutting cost on high-volume library localization.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Syllable-locked dub scripts for lip-sync timing:</w:t>
                  </w:r>
                  <w:r w:rsidRPr="005D111F">
                    <w:rPr>
                      <w:rStyle w:val="apple-converted-space"/>
                      <w:rFonts w:ascii="Verdana" w:hAnsi="Verdana"/>
                      <w:color w:val="000000"/>
                      <w:sz w:val="18"/>
                      <w:szCs w:val="18"/>
                    </w:rPr>
                    <w:t> </w:t>
                  </w:r>
                  <w:r w:rsidRPr="005D111F">
                    <w:rPr>
                      <w:rFonts w:ascii="Verdana" w:hAnsi="Verdana"/>
                      <w:sz w:val="18"/>
                      <w:szCs w:val="18"/>
                    </w:rPr>
                    <w:t>Index-Homura targets a specific syllable count so translated dialogue fits a dub's timing window before voice generation, reducing manual script-tightening passes for dubbing studios.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Preview-tier 35B model plus production-ready 2B/9B sizes with quantized builds and a free API, but it is a two-week-old open-source release with no enterprise SLA or support.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standing up GPU inference (GGUF for llama.cpp, FP8/NVFP4 for vLLM) or using the free hosted API; not a drop-in SaaS tool for non-technical teams.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3" w:history="1">
                    <w:r>
                      <w:rPr>
                        <w:rStyle w:val="Hyperlink"/>
                        <w:rFonts w:ascii="Verdana" w:hAnsi="Verdana"/>
                        <w:color w:val="467886"/>
                        <w:sz w:val="18"/>
                        <w:szCs w:val="18"/>
                      </w:rPr>
                      <w:t>GitHub Repo</w:t>
                    </w:r>
                  </w:hyperlink>
                  <w:r>
                    <w:rPr>
                      <w:rFonts w:ascii="Verdana" w:hAnsi="Verdana"/>
                      <w:color w:val="000000"/>
                      <w:sz w:val="18"/>
                      <w:szCs w:val="18"/>
                    </w:rPr>
                    <w:br/>
                  </w:r>
                  <w:hyperlink r:id="rId44" w:history="1">
                    <w:r>
                      <w:rPr>
                        <w:rStyle w:val="Hyperlink"/>
                        <w:rFonts w:ascii="Verdana" w:hAnsi="Verdana"/>
                        <w:color w:val="467886"/>
                        <w:sz w:val="18"/>
                        <w:szCs w:val="18"/>
                      </w:rPr>
                      <w:t>IT Home Launch Coverage</w:t>
                    </w:r>
                  </w:hyperlink>
                  <w:r>
                    <w:rPr>
                      <w:rFonts w:ascii="Verdana" w:hAnsi="Verdana"/>
                      <w:color w:val="000000"/>
                      <w:sz w:val="18"/>
                      <w:szCs w:val="18"/>
                    </w:rPr>
                    <w:br/>
                  </w:r>
                  <w:hyperlink r:id="rId45" w:history="1">
                    <w:r>
                      <w:rPr>
                        <w:rStyle w:val="Hyperlink"/>
                        <w:rFonts w:ascii="Verdana" w:hAnsi="Verdana"/>
                        <w:color w:val="467886"/>
                        <w:sz w:val="18"/>
                        <w:szCs w:val="18"/>
                      </w:rPr>
                      <w:t>Hugging Face Collection</w:t>
                    </w:r>
                  </w:hyperlink>
                  <w:r>
                    <w:rPr>
                      <w:rFonts w:ascii="Verdana" w:hAnsi="Verdana"/>
                      <w:color w:val="000000"/>
                      <w:sz w:val="18"/>
                      <w:szCs w:val="18"/>
                    </w:rPr>
                    <w:br/>
                  </w:r>
                  <w:hyperlink r:id="rId46" w:history="1">
                    <w:r>
                      <w:rPr>
                        <w:rStyle w:val="Hyperlink"/>
                        <w:rFonts w:ascii="Verdana" w:hAnsi="Verdana"/>
                        <w:color w:val="467886"/>
                        <w:sz w:val="18"/>
                        <w:szCs w:val="18"/>
                      </w:rPr>
                      <w:t>Live Demo</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Native 6 (DittoDub)</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SaaS creator-dubbing platform DittoDub launched Native 6 on Oct 6-7, 2026 as its new default dubbing model; fits into an existing upload-review-publish workflow and generates subtitles, translated titles/descriptions, and a YouTube Studio sync extension alongside dubbed audio.</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Multi-speaker channel dubbing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Creator networks and studios can dub multi-speaker long-form video into 109 languages while preserving each speaker's personality, cutting the need for per-market voice-actor casting.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One-click YouTube localization pipeline:</w:t>
                  </w:r>
                  <w:r w:rsidRPr="005D111F">
                    <w:rPr>
                      <w:rStyle w:val="apple-converted-space"/>
                      <w:rFonts w:ascii="Verdana" w:hAnsi="Verdana"/>
                      <w:color w:val="000000"/>
                      <w:sz w:val="18"/>
                      <w:szCs w:val="18"/>
                    </w:rPr>
                    <w:t> </w:t>
                  </w:r>
                  <w:r w:rsidRPr="005D111F">
                    <w:rPr>
                      <w:rFonts w:ascii="Verdana" w:hAnsi="Verdana"/>
                      <w:sz w:val="18"/>
                      <w:szCs w:val="18"/>
                    </w:rPr>
                    <w:t>The YouTube Sync extension pushes dubbed audio, subtitles and translated titles/descriptions straight into YouTube Studio, removing a manual publishing step for distribution teams.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Native 6 is already the default production dubbing model on a platform used by major creator channels (Dhar Mann, Topper Guild), not a limited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Browser-based upload-review-publish workflow with a dedicated YouTube Studio sync extension; no API integration needed for typical use.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7" w:history="1">
                    <w:r>
                      <w:rPr>
                        <w:rStyle w:val="Hyperlink"/>
                        <w:rFonts w:ascii="Verdana" w:hAnsi="Verdana"/>
                        <w:color w:val="467886"/>
                        <w:sz w:val="18"/>
                        <w:szCs w:val="18"/>
                      </w:rPr>
                      <w:t>Broadcast Now Article</w:t>
                    </w:r>
                  </w:hyperlink>
                  <w:r>
                    <w:rPr>
                      <w:rFonts w:ascii="Verdana" w:hAnsi="Verdana"/>
                      <w:color w:val="000000"/>
                      <w:sz w:val="18"/>
                      <w:szCs w:val="18"/>
                    </w:rPr>
                    <w:br/>
                  </w:r>
                  <w:hyperlink r:id="rId48" w:history="1">
                    <w:r>
                      <w:rPr>
                        <w:rStyle w:val="Hyperlink"/>
                        <w:rFonts w:ascii="Verdana" w:hAnsi="Verdana"/>
                        <w:color w:val="467886"/>
                        <w:sz w:val="18"/>
                        <w:szCs w:val="18"/>
                      </w:rPr>
                      <w:t>No Film School Article</w:t>
                    </w:r>
                  </w:hyperlink>
                  <w:r>
                    <w:rPr>
                      <w:rFonts w:ascii="Verdana" w:hAnsi="Verdana"/>
                      <w:color w:val="000000"/>
                      <w:sz w:val="18"/>
                      <w:szCs w:val="18"/>
                    </w:rPr>
                    <w:br/>
                  </w:r>
                  <w:hyperlink r:id="rId49" w:history="1">
                    <w:r>
                      <w:rPr>
                        <w:rStyle w:val="Hyperlink"/>
                        <w:rFonts w:ascii="Verdana" w:hAnsi="Verdana"/>
                        <w:color w:val="467886"/>
                        <w:sz w:val="18"/>
                        <w:szCs w:val="18"/>
                      </w:rPr>
                      <w:t>DittoDub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Content Studio Dubbing API (Sarvam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API product from Indian AI company Sarvam, released Sept 26, 2026 as part of Content Studio; an async, job-based REST/Python SDK that preserves each speaker's voice while translating, with video/audio/SRT export and partial-regeneration edits.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Indic-market dubbing pipelines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Streaming and ed-tech platforms localizing into Hindi, Tamil and 10 other Indian languages can batch-dub libraries programmatically instead of booking a dubbing studio per language.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Line-level re-dub without a full re-render:</w:t>
                  </w:r>
                  <w:r w:rsidRPr="005D111F">
                    <w:rPr>
                      <w:rStyle w:val="apple-converted-space"/>
                      <w:rFonts w:ascii="Verdana" w:hAnsi="Verdana"/>
                      <w:color w:val="000000"/>
                      <w:sz w:val="18"/>
                      <w:szCs w:val="18"/>
                    </w:rPr>
                    <w:t> </w:t>
                  </w:r>
                  <w:r w:rsidRPr="005D111F">
                    <w:rPr>
                      <w:rFonts w:ascii="Verdana" w:hAnsi="Verdana"/>
                      <w:sz w:val="18"/>
                      <w:szCs w:val="18"/>
                    </w:rPr>
                    <w:t>Editors can fix one mistranslated or mistimed line and regenerate only that segment, shortening QC turnaround on long-form dubbed content.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Newly opened as a general-access API on top of a Content Studio product already in production use since August, but still early for guaranteed enterprise-scale throughput.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Simple five-step async REST/Python SDK flow (create, upload, start, poll, export) with official docs and a pip-installable SDK.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0" w:history="1">
                    <w:r>
                      <w:rPr>
                        <w:rStyle w:val="Hyperlink"/>
                        <w:rFonts w:ascii="Verdana" w:hAnsi="Verdana"/>
                        <w:color w:val="467886"/>
                        <w:sz w:val="18"/>
                        <w:szCs w:val="18"/>
                      </w:rPr>
                      <w:t>Sarvam Changelog Entry</w:t>
                    </w:r>
                  </w:hyperlink>
                  <w:r>
                    <w:rPr>
                      <w:rFonts w:ascii="Verdana" w:hAnsi="Verdana"/>
                      <w:color w:val="000000"/>
                      <w:sz w:val="18"/>
                      <w:szCs w:val="18"/>
                    </w:rPr>
                    <w:br/>
                  </w:r>
                  <w:hyperlink r:id="rId51" w:history="1">
                    <w:r>
                      <w:rPr>
                        <w:rStyle w:val="Hyperlink"/>
                        <w:rFonts w:ascii="Verdana" w:hAnsi="Verdana"/>
                        <w:color w:val="467886"/>
                        <w:sz w:val="18"/>
                        <w:szCs w:val="18"/>
                      </w:rPr>
                      <w:t>Dubbing API Documentation</w:t>
                    </w:r>
                  </w:hyperlink>
                  <w:r>
                    <w:rPr>
                      <w:rFonts w:ascii="Verdana" w:hAnsi="Verdana"/>
                      <w:color w:val="000000"/>
                      <w:sz w:val="18"/>
                      <w:szCs w:val="18"/>
                    </w:rPr>
                    <w:br/>
                  </w:r>
                  <w:hyperlink r:id="rId52" w:history="1">
                    <w:r>
                      <w:rPr>
                        <w:rStyle w:val="Hyperlink"/>
                        <w:rFonts w:ascii="Verdana" w:hAnsi="Verdana"/>
                        <w:color w:val="467886"/>
                        <w:sz w:val="18"/>
                        <w:szCs w:val="18"/>
                      </w:rPr>
                      <w:t>Sarvam AI Homepage</w:t>
                    </w:r>
                  </w:hyperlink>
                  <w:r>
                    <w:rPr>
                      <w:rFonts w:ascii="Verdana" w:hAnsi="Verdana"/>
                      <w:color w:val="000000"/>
                      <w:sz w:val="18"/>
                      <w:szCs w:val="18"/>
                    </w:rPr>
                    <w:br/>
                  </w:r>
                  <w:hyperlink r:id="rId53" w:history="1">
                    <w:r>
                      <w:rPr>
                        <w:rStyle w:val="Hyperlink"/>
                        <w:rFonts w:ascii="Verdana" w:hAnsi="Verdana"/>
                        <w:color w:val="467886"/>
                        <w:sz w:val="18"/>
                        <w:szCs w:val="18"/>
                      </w:rPr>
                      <w:t>AGI Hunt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OpenLoc (ModelFront)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New open-source TMS (translation management system) from ModelFront, announced Oct 9, 2026 at Tech Week San Francisco; source available under Business Source License 1.1 (converts to open-source), free self-hosting or paid enterprise hosting, full public GitHub release due Oct 19, 2026.</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Escaping per-word/per-seat TMS pricing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Localization teams can run raw MT and LLM workflows without the markup legacy TMS vendors charge for AI features, directly cutting per-project translation costs.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Agent-driven localization workflows via MCP:</w:t>
                  </w:r>
                  <w:r w:rsidRPr="005D111F">
                    <w:rPr>
                      <w:rStyle w:val="apple-converted-space"/>
                      <w:rFonts w:ascii="Verdana" w:hAnsi="Verdana"/>
                      <w:color w:val="000000"/>
                      <w:sz w:val="18"/>
                      <w:szCs w:val="18"/>
                    </w:rPr>
                    <w:t> </w:t>
                  </w:r>
                  <w:r w:rsidRPr="005D111F">
                    <w:rPr>
                      <w:rFonts w:ascii="Verdana" w:hAnsi="Verdana"/>
                      <w:sz w:val="18"/>
                      <w:szCs w:val="18"/>
                    </w:rPr>
                    <w:t>Because every workflow, translation memory, and setting is exposed over MCP, in-house AI agents (ChatGPT, Claude) can read and act on localization project state directly, cutting manual TMS admin work.</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Just announced with an Early Access Program; the full public source release is still over a week out (Oct 19) and the product is unproven at production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MCP-native architecture plus free pre-built connectors to common CMS/CCMS tools (Contentful, WordPress, Adobe Experience Manager, etc.) and a chat-based prompt builder lower the lift versus a typical legacy TMS migration.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4" w:history="1">
                    <w:r>
                      <w:rPr>
                        <w:rStyle w:val="Hyperlink"/>
                        <w:rFonts w:ascii="Verdana" w:hAnsi="Verdana"/>
                        <w:color w:val="467886"/>
                        <w:sz w:val="18"/>
                        <w:szCs w:val="18"/>
                      </w:rPr>
                      <w:t>Slator Announcement</w:t>
                    </w:r>
                  </w:hyperlink>
                  <w:r>
                    <w:rPr>
                      <w:rFonts w:ascii="Verdana" w:hAnsi="Verdana"/>
                      <w:color w:val="000000"/>
                      <w:sz w:val="18"/>
                      <w:szCs w:val="18"/>
                    </w:rPr>
                    <w:br/>
                  </w:r>
                  <w:hyperlink r:id="rId55" w:history="1">
                    <w:r>
                      <w:rPr>
                        <w:rStyle w:val="Hyperlink"/>
                        <w:rFonts w:ascii="Verdana" w:hAnsi="Verdana"/>
                        <w:color w:val="467886"/>
                        <w:sz w:val="18"/>
                        <w:szCs w:val="18"/>
                      </w:rPr>
                      <w:t>SlatorPod Interview</w:t>
                    </w:r>
                  </w:hyperlink>
                  <w:r>
                    <w:rPr>
                      <w:rFonts w:ascii="Verdana" w:hAnsi="Verdana"/>
                      <w:color w:val="000000"/>
                      <w:sz w:val="18"/>
                      <w:szCs w:val="18"/>
                    </w:rPr>
                    <w:br/>
                  </w:r>
                  <w:hyperlink r:id="rId56" w:history="1">
                    <w:r>
                      <w:rPr>
                        <w:rStyle w:val="Hyperlink"/>
                        <w:rFonts w:ascii="Verdana" w:hAnsi="Verdana"/>
                        <w:color w:val="467886"/>
                        <w:sz w:val="18"/>
                        <w:szCs w:val="18"/>
                      </w:rPr>
                      <w:t>OpenLoc Homepage</w:t>
                    </w:r>
                  </w:hyperlink>
                  <w:r>
                    <w:rPr>
                      <w:rFonts w:ascii="Verdana" w:hAnsi="Verdana"/>
                      <w:color w:val="000000"/>
                      <w:sz w:val="18"/>
                      <w:szCs w:val="18"/>
                    </w:rPr>
                    <w:br/>
                  </w:r>
                  <w:hyperlink r:id="rId57" w:history="1">
                    <w:r>
                      <w:rPr>
                        <w:rStyle w:val="Hyperlink"/>
                        <w:rFonts w:ascii="Verdana" w:hAnsi="Verdana"/>
                        <w:color w:val="467886"/>
                        <w:sz w:val="18"/>
                        <w:szCs w:val="18"/>
                      </w:rPr>
                      <w:t>TechIntelPro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Aequalis Engine (Enghouse Mediasite)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Native accessibility/localization engine for the Mediasite enterprise video platform (Enghouse Video), announced Oct 2, 2026 (community post Oct 6), going live Nov 13, 2026 with transcription/translation/audio description first, dubbing and deep accessibility scanning following shortly after.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One-vendor captioning plus dubbing for enterprise video libraries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Corporate learning and higher-ed video teams currently juggling separate captioning, translation and dubbing vendors can consolidate into a single native Mediasite workflow, cutting vendor-handoff time for WCAG/ADA compliance.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multilingual audio description:</w:t>
                  </w:r>
                  <w:r w:rsidRPr="005D111F">
                    <w:rPr>
                      <w:rStyle w:val="apple-converted-space"/>
                      <w:rFonts w:ascii="Verdana" w:hAnsi="Verdana"/>
                      <w:color w:val="000000"/>
                      <w:sz w:val="18"/>
                      <w:szCs w:val="18"/>
                    </w:rPr>
                    <w:t> </w:t>
                  </w:r>
                  <w:r w:rsidRPr="005D111F">
                    <w:rPr>
                      <w:rFonts w:ascii="Verdana" w:hAnsi="Verdana"/>
                      <w:sz w:val="18"/>
                      <w:szCs w:val="18"/>
                    </w:rPr>
                    <w:t>Translating audio descriptions natively, not just captions, lets accessibility teams produce compliant described video in 10 languages without a separate AD vendor round-trip.</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Announced ahead of a staged rollout; the full feature set (dubbing, deep scanning, AD translation) will not be live until shortly after the Nov 13, 2026 launch.</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Fully native inside the existing Mediasite platform, set once on a presentation, template or recording schedule, with no plugin install or separate vendor contract for existing customers.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8" w:history="1">
                    <w:r>
                      <w:rPr>
                        <w:rStyle w:val="Hyperlink"/>
                        <w:rFonts w:ascii="Verdana" w:hAnsi="Verdana"/>
                        <w:color w:val="467886"/>
                        <w:sz w:val="18"/>
                        <w:szCs w:val="18"/>
                      </w:rPr>
                      <w:t>Enghouse Video Blog Announcement</w:t>
                    </w:r>
                  </w:hyperlink>
                  <w:r>
                    <w:rPr>
                      <w:rFonts w:ascii="Verdana" w:hAnsi="Verdana"/>
                      <w:color w:val="000000"/>
                      <w:sz w:val="18"/>
                      <w:szCs w:val="18"/>
                    </w:rPr>
                    <w:br/>
                  </w:r>
                  <w:hyperlink r:id="rId59" w:history="1">
                    <w:r>
                      <w:rPr>
                        <w:rStyle w:val="Hyperlink"/>
                        <w:rFonts w:ascii="Verdana" w:hAnsi="Verdana"/>
                        <w:color w:val="467886"/>
                        <w:sz w:val="18"/>
                        <w:szCs w:val="18"/>
                      </w:rPr>
                      <w:t>Mediasite Community Announcement</w:t>
                    </w:r>
                  </w:hyperlink>
                  <w:r>
                    <w:rPr>
                      <w:rFonts w:ascii="Verdana" w:hAnsi="Verdana"/>
                      <w:color w:val="000000"/>
                      <w:sz w:val="18"/>
                      <w:szCs w:val="18"/>
                    </w:rPr>
                    <w:br/>
                  </w:r>
                  <w:hyperlink r:id="rId60" w:history="1">
                    <w:r>
                      <w:rPr>
                        <w:rStyle w:val="Hyperlink"/>
                        <w:rFonts w:ascii="Verdana" w:hAnsi="Verdana"/>
                        <w:color w:val="467886"/>
                        <w:sz w:val="18"/>
                        <w:szCs w:val="18"/>
                      </w:rPr>
                      <w:t>Mediasite Accessibility Product Page</w:t>
                    </w:r>
                  </w:hyperlink>
                  <w:r>
                    <w:rPr>
                      <w:rFonts w:ascii="Verdana" w:hAnsi="Verdana"/>
                      <w:color w:val="000000"/>
                      <w:sz w:val="18"/>
                      <w:szCs w:val="18"/>
                    </w:rPr>
                    <w:br/>
                  </w:r>
                  <w:hyperlink r:id="rId61" w:history="1">
                    <w:r>
                      <w:rPr>
                        <w:rStyle w:val="Hyperlink"/>
                        <w:rFonts w:ascii="Verdana" w:hAnsi="Verdana"/>
                        <w:color w:val="467886"/>
                        <w:sz w:val="18"/>
                        <w:szCs w:val="18"/>
                      </w:rPr>
                      <w:t>Enghouse Video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MAI-Transcribe-2-Streaming (Microsoft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Cloud-hosted streaming ASR model from Microsoft AI, launched Oct 1, 2026 in public preview via Azure AI Foundry/Azure Speech; continuously detects language across 60 languages and emits low-latency partial plus stable final transcripts.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subtitling and captioning for multilingual broadcasts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Sub-150ms partial transcripts across 60 languages make it viable for live caption burn-in on multilingual broadcasts and streams, where legacy ASR latency causes caption lag.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Real-time logging and dictation in post:</w:t>
                  </w:r>
                  <w:r w:rsidRPr="005D111F">
                    <w:rPr>
                      <w:rStyle w:val="apple-converted-space"/>
                      <w:rFonts w:ascii="Verdana" w:hAnsi="Verdana"/>
                      <w:color w:val="000000"/>
                      <w:sz w:val="18"/>
                      <w:szCs w:val="18"/>
                    </w:rPr>
                    <w:t> </w:t>
                  </w:r>
                  <w:r w:rsidRPr="005D111F">
                    <w:rPr>
                      <w:rFonts w:ascii="Verdana" w:hAnsi="Verdana"/>
                      <w:sz w:val="18"/>
                      <w:szCs w:val="18"/>
                    </w:rPr>
                    <w:t>Loggers transcribing dailies or live events in multiple languages get text appearing roughly 2x faster than the closest competitor (per Microsoft's internal evals), speeding up rough-cut and metadata workflows.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 preview with published third-party benchmark results (No. 1 on Artificial Analysis for first-partial WER/latency), but not yet GA, and introductory pricing only runs through year-end.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via standard Azure AI Foundry / Azure Speech SDK or an OpenAI Realtime-compatible WebSocket API, matching prior MAI-Transcribe integration patterns.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2" w:history="1">
                    <w:r>
                      <w:rPr>
                        <w:rStyle w:val="Hyperlink"/>
                        <w:rFonts w:ascii="Verdana" w:hAnsi="Verdana"/>
                        <w:color w:val="467886"/>
                        <w:sz w:val="18"/>
                        <w:szCs w:val="18"/>
                      </w:rPr>
                      <w:t>Microsoft AI Announcement</w:t>
                    </w:r>
                  </w:hyperlink>
                  <w:r>
                    <w:rPr>
                      <w:rFonts w:ascii="Verdana" w:hAnsi="Verdana"/>
                      <w:color w:val="000000"/>
                      <w:sz w:val="18"/>
                      <w:szCs w:val="18"/>
                    </w:rPr>
                    <w:br/>
                  </w:r>
                  <w:hyperlink r:id="rId63" w:history="1">
                    <w:r>
                      <w:rPr>
                        <w:rStyle w:val="Hyperlink"/>
                        <w:rFonts w:ascii="Verdana" w:hAnsi="Verdana"/>
                        <w:color w:val="467886"/>
                        <w:sz w:val="18"/>
                        <w:szCs w:val="18"/>
                      </w:rPr>
                      <w:t>Model Card (PDF)</w:t>
                    </w:r>
                  </w:hyperlink>
                  <w:r>
                    <w:rPr>
                      <w:rFonts w:ascii="Verdana" w:hAnsi="Verdana"/>
                      <w:color w:val="000000"/>
                      <w:sz w:val="18"/>
                      <w:szCs w:val="18"/>
                    </w:rPr>
                    <w:br/>
                  </w:r>
                  <w:hyperlink r:id="rId64" w:history="1">
                    <w:r>
                      <w:rPr>
                        <w:rStyle w:val="Hyperlink"/>
                        <w:rFonts w:ascii="Verdana" w:hAnsi="Verdana"/>
                        <w:color w:val="467886"/>
                        <w:sz w:val="18"/>
                        <w:szCs w:val="18"/>
                      </w:rPr>
                      <w:t>MAI-Transcribe-2 Base Model Announcement</w:t>
                    </w:r>
                  </w:hyperlink>
                  <w:r>
                    <w:rPr>
                      <w:rFonts w:ascii="Verdana" w:hAnsi="Verdana"/>
                      <w:color w:val="000000"/>
                      <w:sz w:val="18"/>
                      <w:szCs w:val="18"/>
                    </w:rPr>
                    <w:br/>
                  </w:r>
                  <w:hyperlink r:id="rId65" w:history="1">
                    <w:r>
                      <w:rPr>
                        <w:rStyle w:val="Hyperlink"/>
                        <w:rFonts w:ascii="Verdana" w:hAnsi="Verdana"/>
                        <w:color w:val="467886"/>
                        <w:sz w:val="18"/>
                        <w:szCs w:val="18"/>
                      </w:rPr>
                      <w:t>Microsoft AI Homepage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WavePrompt 1.0 (discoDSP) — </w:t>
                              </w:r>
                              <w:r>
                                <w:rPr>
                                  <w:rFonts w:ascii="Verdana" w:eastAsia="Times New Roman" w:hAnsi="Verdana" w:cs="Arial"/>
                                  <w:color w:val="27500A"/>
                                  <w:kern w:val="0"/>
                                  <w:sz w:val="17"/>
                                  <w:szCs w:val="17"/>
                                  <w:shd w:val="clear" w:color="auto" w:fill="EAF3DE"/>
                                  <w14:ligatures w14:val="none"/>
                                </w:rPr>
                                <w:t>Desktop app · Free (local inference, CC BY-NC 4.0 YuE2 weights)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Spaces VST3/AU Plugin Export (Google Flow Music) — </w:t>
                              </w:r>
                              <w:r>
                                <w:rPr>
                                  <w:rFonts w:ascii="Verdana" w:eastAsia="Times New Roman" w:hAnsi="Verdana" w:cs="Arial"/>
                                  <w:color w:val="27500A"/>
                                  <w:kern w:val="0"/>
                                  <w:sz w:val="17"/>
                                  <w:szCs w:val="17"/>
                                  <w:shd w:val="clear" w:color="auto" w:fill="EAF3DE"/>
                                  <w14:ligatures w14:val="none"/>
                                </w:rPr>
                                <w:t>Cloud-hosted · Free tier + Google One AI subscription tiers (Spaces: web &amp; PC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SPATAI v3 (sonicLAB) — </w:t>
                              </w:r>
                              <w:r>
                                <w:rPr>
                                  <w:rFonts w:ascii="Verdana" w:eastAsia="Times New Roman" w:hAnsi="Verdana" w:cs="Arial"/>
                                  <w:color w:val="27500A"/>
                                  <w:kern w:val="0"/>
                                  <w:sz w:val="17"/>
                                  <w:szCs w:val="17"/>
                                  <w:shd w:val="clear" w:color="auto" w:fill="EAF3DE"/>
                                  <w14:ligatures w14:val="none"/>
                                </w:rPr>
                                <w:t>Desktop plugin · £20 one-time (MCP update free for existing users)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WorldSonus (Noiz AI) — </w:t>
                              </w:r>
                              <w:r>
                                <w:rPr>
                                  <w:rFonts w:ascii="Verdana" w:eastAsia="Times New Roman" w:hAnsi="Verdana" w:cs="Arial"/>
                                  <w:color w:val="27500A"/>
                                  <w:kern w:val="0"/>
                                  <w:sz w:val="17"/>
                                  <w:szCs w:val="17"/>
                                  <w:shd w:val="clear" w:color="auto" w:fill="EAF3DE"/>
                                  <w14:ligatures w14:val="none"/>
                                </w:rPr>
                                <w:t>Open-source · GitHub/Hugging Face (CC BY-NC 4.0, non-commercial)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FFT Spectral Audio Editor (FluffyAudio) — </w:t>
                              </w:r>
                              <w:r>
                                <w:rPr>
                                  <w:rFonts w:ascii="Verdana" w:eastAsia="Times New Roman" w:hAnsi="Verdana" w:cs="Arial"/>
                                  <w:color w:val="27500A"/>
                                  <w:kern w:val="0"/>
                                  <w:sz w:val="17"/>
                                  <w:szCs w:val="17"/>
                                  <w:shd w:val="clear" w:color="auto" w:fill="EAF3DE"/>
                                  <w14:ligatures w14:val="none"/>
                                </w:rPr>
                                <w:t>Desktop app · $99 intro / $199 regular (one-time, 2 machine seats)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WavePrompt 1.0 (discoDSP) — </w:t>
                              </w:r>
                              <w:r>
                                <w:rPr>
                                  <w:rFonts w:ascii="Verdana" w:eastAsia="Times New Roman" w:hAnsi="Verdana" w:cs="Arial"/>
                                  <w:color w:val="27500A"/>
                                  <w:kern w:val="0"/>
                                  <w:sz w:val="17"/>
                                  <w:szCs w:val="17"/>
                                  <w:shd w:val="clear" w:color="auto" w:fill="EAF3DE"/>
                                  <w14:ligatures w14:val="none"/>
                                </w:rPr>
                                <w:t>Public Beta (v1.0 first release)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Spaces VST3/AU Plugin Export (Google Flow Music) — </w:t>
                              </w:r>
                              <w:r>
                                <w:rPr>
                                  <w:rFonts w:ascii="Verdana" w:eastAsia="Times New Roman" w:hAnsi="Verdana" w:cs="Arial"/>
                                  <w:color w:val="27500A"/>
                                  <w:kern w:val="0"/>
                                  <w:sz w:val="17"/>
                                  <w:szCs w:val="17"/>
                                  <w:shd w:val="clear" w:color="auto" w:fill="EAF3DE"/>
                                  <w14:ligatures w14:val="none"/>
                                </w:rPr>
                                <w:t>General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SPATAI v3 (sonicLAB) — </w:t>
                              </w:r>
                              <w:r>
                                <w:rPr>
                                  <w:rFonts w:ascii="Verdana" w:eastAsia="Times New Roman" w:hAnsi="Verdana" w:cs="Arial"/>
                                  <w:color w:val="27500A"/>
                                  <w:kern w:val="0"/>
                                  <w:sz w:val="17"/>
                                  <w:szCs w:val="17"/>
                                  <w:shd w:val="clear" w:color="auto" w:fill="EAF3DE"/>
                                  <w14:ligatures w14:val="none"/>
                                </w:rPr>
                                <w:t>Production (v3 feature update)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WorldSonus (Noiz AI) — </w:t>
                              </w:r>
                              <w:r>
                                <w:rPr>
                                  <w:rFonts w:ascii="Verdana" w:eastAsia="Times New Roman" w:hAnsi="Verdana" w:cs="Arial"/>
                                  <w:color w:val="27500A"/>
                                  <w:kern w:val="0"/>
                                  <w:sz w:val="17"/>
                                  <w:szCs w:val="17"/>
                                  <w:shd w:val="clear" w:color="auto" w:fill="EAF3DE"/>
                                  <w14:ligatures w14:val="none"/>
                                </w:rPr>
                                <w:t>Research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FFT Spectral Audio Editor (FluffyAudio) — </w:t>
                              </w:r>
                              <w:r>
                                <w:rPr>
                                  <w:rFonts w:ascii="Verdana" w:eastAsia="Times New Roman" w:hAnsi="Verdana" w:cs="Arial"/>
                                  <w:color w:val="27500A"/>
                                  <w:kern w:val="0"/>
                                  <w:sz w:val="17"/>
                                  <w:szCs w:val="17"/>
                                  <w:shd w:val="clear" w:color="auto" w:fill="EAF3DE"/>
                                  <w14:ligatures w14:val="none"/>
                                </w:rPr>
                                <w:t>Public Release (pre-1.0, v0.2.109)</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WavePrompt 1.0 (discoDSP)</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discoDSP's free local text-to-music app renders full songs, vocal phrases, and bar-accurate loops entirely on-device using the open YuE2 model, with zero cloud uploads.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Spaces VST3/AU Plugin Export (Google Flow Music)</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Google Flow Music now lets producers export their natural-language-built Spaces instruments and effects as real VST3/AU plugins that load directly in any DAW.</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SPATAI v3 (sonicLAB)</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sonicLAB's LLM-driven surround-sound panner now runs directly inside Claude Desktop or ChatGPT via its own MCP server, letting sound designers describe complex multi-object spatial moves in plain language.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WorldSonus (Noiz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An open-weight model from Noiz AI and HKUST generates synced 48kHz stereo sound for silent video in real time, 100ms chunks at a time, built for scoring AI-generated and gameplay footage on the fly.</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FFT Spectral Audio Editor (FluffyAudio)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FluffyAudio's new standalone spectral editor packs 51 restoration/AI modules, on-device stem separation, dialogue rebalancing, voice-preserving text editing, and AI harmony generation into one $99 Mac/Windows app.</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WavePrompt 1.0 (discoDSP)</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free, standalone macOS/Windows desktop app from longtime synth developer discoDSP that runs the YuE2 neural music model locally via Apple Metal or NVIDIA/Intel Arc GPUs, generating loops, vocal phrases, and full songs from text prompts with piano-roll melody/chord control and MIDI export.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Scratch-track &amp; temp music</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Composers and music editors can spin up royalty-free temp score ideas or loop beds for rough cuts in seconds, fully offline, with no per-render cost or licensing ambiguity.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 pitch-stage ideation:</w:t>
                  </w:r>
                  <w:r w:rsidRPr="005D111F">
                    <w:rPr>
                      <w:rStyle w:val="apple-converted-space"/>
                      <w:rFonts w:ascii="Verdana" w:hAnsi="Verdana"/>
                      <w:color w:val="000000"/>
                      <w:sz w:val="18"/>
                      <w:szCs w:val="18"/>
                    </w:rPr>
                    <w:t> </w:t>
                  </w:r>
                  <w:r w:rsidRPr="005D111F">
                    <w:rPr>
                      <w:rFonts w:ascii="Verdana" w:hAnsi="Verdana"/>
                      <w:sz w:val="18"/>
                      <w:szCs w:val="18"/>
                    </w:rPr>
                    <w:t>A piano-roll-constrained generation engine lets composers steer melody/chords precisely rather than fight a black-box prompt, speeding up iteration before a cue is scored properly.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First public release (v1.0) explicitly billed by the developer as feedback-seeking beta, with narrow hardware requirements (Apple Silicon or recent NVIDIA/Intel Arc GPUs only) from a small indie studio.</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Free one-click desktop download with no account or cloud dependency; exports standard WAV/MIDI that drop straight into any DAW's grid.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6" w:history="1">
                    <w:r>
                      <w:rPr>
                        <w:rStyle w:val="Hyperlink"/>
                        <w:rFonts w:ascii="Verdana" w:hAnsi="Verdana"/>
                        <w:color w:val="467886"/>
                        <w:sz w:val="18"/>
                        <w:szCs w:val="18"/>
                      </w:rPr>
                      <w:t>Article</w:t>
                    </w:r>
                  </w:hyperlink>
                  <w:r>
                    <w:rPr>
                      <w:rFonts w:ascii="Verdana" w:hAnsi="Verdana"/>
                      <w:color w:val="000000"/>
                      <w:sz w:val="18"/>
                      <w:szCs w:val="18"/>
                    </w:rPr>
                    <w:br/>
                  </w:r>
                  <w:hyperlink r:id="rId67" w:history="1">
                    <w:r>
                      <w:rPr>
                        <w:rStyle w:val="Hyperlink"/>
                        <w:rFonts w:ascii="Verdana" w:hAnsi="Verdana"/>
                        <w:color w:val="467886"/>
                        <w:sz w:val="18"/>
                        <w:szCs w:val="18"/>
                      </w:rPr>
                      <w:t>Product Page</w:t>
                    </w:r>
                  </w:hyperlink>
                  <w:r>
                    <w:rPr>
                      <w:rFonts w:ascii="Verdana" w:hAnsi="Verdana"/>
                      <w:color w:val="000000"/>
                      <w:sz w:val="18"/>
                      <w:szCs w:val="18"/>
                    </w:rPr>
                    <w:br/>
                  </w:r>
                  <w:hyperlink r:id="rId68" w:history="1">
                    <w:r>
                      <w:rPr>
                        <w:rStyle w:val="Hyperlink"/>
                        <w:rFonts w:ascii="Verdana" w:hAnsi="Verdana"/>
                        <w:color w:val="467886"/>
                        <w:sz w:val="18"/>
                        <w:szCs w:val="18"/>
                      </w:rPr>
                      <w:t>Developer Announcement</w:t>
                    </w:r>
                  </w:hyperlink>
                  <w:r>
                    <w:rPr>
                      <w:rFonts w:ascii="Verdana" w:hAnsi="Verdana"/>
                      <w:color w:val="000000"/>
                      <w:sz w:val="18"/>
                      <w:szCs w:val="18"/>
                    </w:rPr>
                    <w:br/>
                  </w:r>
                  <w:hyperlink r:id="rId69" w:history="1">
                    <w:r>
                      <w:rPr>
                        <w:rStyle w:val="Hyperlink"/>
                        <w:rFonts w:ascii="Verdana" w:hAnsi="Verdana"/>
                        <w:color w:val="467886"/>
                        <w:sz w:val="18"/>
                        <w:szCs w:val="18"/>
                      </w:rPr>
                      <w:t>Version History</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Spaces VST3/AU Plugin Export (Google Flow Music)</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new capability inside Google's Flow Music AI studio (formerly ProducerAI, powered by Gemini): Spaces already let users describe custom instruments or effects in plain English, and this update adds one-click export to standard VST3 (Windows) and AU (macOS) plugin formats for use in Ableton, Logic, Pro Tools, and other DAWs.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Custom in-house tools without a developer</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Studios and composers can describe a bespoke vocal-clarity chain or creative FX in plain English and get a working plugin without hiring a C++/JUCE developer, as shown by producer Khris Riddick-Tynes' self-built 'No Chaser' vocal plugin.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Bridging generative AI and traditional DAW workflows:</w:t>
                  </w:r>
                  <w:r w:rsidRPr="005D111F">
                    <w:rPr>
                      <w:rStyle w:val="apple-converted-space"/>
                      <w:rFonts w:ascii="Verdana" w:hAnsi="Verdana"/>
                      <w:color w:val="000000"/>
                      <w:sz w:val="18"/>
                      <w:szCs w:val="18"/>
                    </w:rPr>
                    <w:t> </w:t>
                  </w:r>
                  <w:r w:rsidRPr="005D111F">
                    <w:rPr>
                      <w:rFonts w:ascii="Verdana" w:hAnsi="Verdana"/>
                      <w:sz w:val="18"/>
                      <w:szCs w:val="18"/>
                    </w:rPr>
                    <w:t>Addresses the common complaint that AI music tools live in isolated web apps, turning Flow Music's AI output into a persistent, reusable studio tool inside existing production pipelines.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Google's established Flow Music/Gemini product already available on web, PC and iOS, but the plugin-export feature itself is brand new and currently web/PC-only.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Exports standard VST3/AU formats that drop into any major DAW with no coding required, though building the Space itself still happens inside Google's hosted interface first.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0" w:history="1">
                    <w:r>
                      <w:rPr>
                        <w:rStyle w:val="Hyperlink"/>
                        <w:rFonts w:ascii="Verdana" w:hAnsi="Verdana"/>
                        <w:color w:val="467886"/>
                        <w:sz w:val="18"/>
                        <w:szCs w:val="18"/>
                      </w:rPr>
                      <w:t>Article</w:t>
                    </w:r>
                  </w:hyperlink>
                  <w:r>
                    <w:rPr>
                      <w:rFonts w:ascii="Verdana" w:hAnsi="Verdana"/>
                      <w:color w:val="000000"/>
                      <w:sz w:val="18"/>
                      <w:szCs w:val="18"/>
                    </w:rPr>
                    <w:br/>
                  </w:r>
                  <w:hyperlink r:id="rId71" w:history="1">
                    <w:r>
                      <w:rPr>
                        <w:rStyle w:val="Hyperlink"/>
                        <w:rFonts w:ascii="Verdana" w:hAnsi="Verdana"/>
                        <w:color w:val="467886"/>
                        <w:sz w:val="18"/>
                        <w:szCs w:val="18"/>
                      </w:rPr>
                      <w:t>Product Page</w:t>
                    </w:r>
                  </w:hyperlink>
                  <w:r>
                    <w:rPr>
                      <w:rFonts w:ascii="Verdana" w:hAnsi="Verdana"/>
                      <w:color w:val="000000"/>
                      <w:sz w:val="18"/>
                      <w:szCs w:val="18"/>
                    </w:rPr>
                    <w:br/>
                  </w:r>
                  <w:hyperlink r:id="rId72" w:history="1">
                    <w:r>
                      <w:rPr>
                        <w:rStyle w:val="Hyperlink"/>
                        <w:rFonts w:ascii="Verdana" w:hAnsi="Verdana"/>
                        <w:color w:val="467886"/>
                        <w:sz w:val="18"/>
                        <w:szCs w:val="18"/>
                      </w:rPr>
                      <w:t>Coverage (Synthtopia)</w:t>
                    </w:r>
                  </w:hyperlink>
                  <w:r>
                    <w:rPr>
                      <w:rFonts w:ascii="Verdana" w:hAnsi="Verdana"/>
                      <w:color w:val="000000"/>
                      <w:sz w:val="18"/>
                      <w:szCs w:val="18"/>
                    </w:rPr>
                    <w:br/>
                  </w:r>
                  <w:hyperlink r:id="rId73"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SPATAI v3 (sonicLAB)</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VST3/AU/standalone utility plugin for macOS/Windows from UK studio sonicPlanet/sonicLAB that uses an LLM (local or cloud) to translate natural-language prompts into real-time 3D motion data for up to 64 sound objects, streaming the result via OSC/MIDI to third-party spatial renderers such as IRCAM Spat, L-Acoustics, Holophonix, and Yamaha AFC.</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Immersive/Atmos mix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Re-recording mixers and sound designers working in Dolby Atmos or immersive formats can generate complex object trajectories from a single text prompt ('distribute objects randomly and circle them in elevation') instead of hand-keyframing sliders.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Live event &amp; theatrical spatial sound:</w:t>
                  </w:r>
                  <w:r w:rsidRPr="005D111F">
                    <w:rPr>
                      <w:rStyle w:val="apple-converted-space"/>
                      <w:rFonts w:ascii="Verdana" w:hAnsi="Verdana"/>
                      <w:color w:val="000000"/>
                      <w:sz w:val="18"/>
                      <w:szCs w:val="18"/>
                    </w:rPr>
                    <w:t> </w:t>
                  </w:r>
                  <w:r w:rsidRPr="005D111F">
                    <w:rPr>
                      <w:rFonts w:ascii="Verdana" w:hAnsi="Verdana"/>
                      <w:sz w:val="18"/>
                      <w:szCs w:val="18"/>
                    </w:rPr>
                    <w:t>MCP support lets a sound operator drive object automation for a show's spatial system directly from a chat interface during tech rehearsals, speeding iteration on complex spatial blocking.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Third major version of an established niche product (first released Feb 2026) from a small, named two-person studio, with support for nine professional spatial-audio destinations.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as a standard VST3/AU/standalone plugin, and local-LLM support via Ollama/LMStudio means no cloud account or per-token cost is required to operate.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4" w:history="1">
                    <w:r>
                      <w:rPr>
                        <w:rStyle w:val="Hyperlink"/>
                        <w:rFonts w:ascii="Verdana" w:hAnsi="Verdana"/>
                        <w:color w:val="467886"/>
                        <w:sz w:val="18"/>
                        <w:szCs w:val="18"/>
                      </w:rPr>
                      <w:t>Article</w:t>
                    </w:r>
                  </w:hyperlink>
                  <w:r>
                    <w:rPr>
                      <w:rFonts w:ascii="Verdana" w:hAnsi="Verdana"/>
                      <w:color w:val="000000"/>
                      <w:sz w:val="18"/>
                      <w:szCs w:val="18"/>
                    </w:rPr>
                    <w:br/>
                  </w:r>
                  <w:hyperlink r:id="rId75" w:history="1">
                    <w:r>
                      <w:rPr>
                        <w:rStyle w:val="Hyperlink"/>
                        <w:rFonts w:ascii="Verdana" w:hAnsi="Verdana"/>
                        <w:color w:val="467886"/>
                        <w:sz w:val="18"/>
                        <w:szCs w:val="18"/>
                      </w:rPr>
                      <w:t>Product Page</w:t>
                    </w:r>
                  </w:hyperlink>
                  <w:r>
                    <w:rPr>
                      <w:rFonts w:ascii="Verdana" w:hAnsi="Verdana"/>
                      <w:color w:val="000000"/>
                      <w:sz w:val="18"/>
                      <w:szCs w:val="18"/>
                    </w:rPr>
                    <w:br/>
                  </w:r>
                  <w:hyperlink r:id="rId76" w:history="1">
                    <w:r>
                      <w:rPr>
                        <w:rStyle w:val="Hyperlink"/>
                        <w:rFonts w:ascii="Verdana" w:hAnsi="Verdana"/>
                        <w:color w:val="467886"/>
                        <w:sz w:val="18"/>
                        <w:szCs w:val="18"/>
                      </w:rPr>
                      <w:t>Coverage (DawCrash/Rekkerd)</w:t>
                    </w:r>
                  </w:hyperlink>
                  <w:r>
                    <w:rPr>
                      <w:rFonts w:ascii="Verdana" w:hAnsi="Verdana"/>
                      <w:color w:val="000000"/>
                      <w:sz w:val="18"/>
                      <w:szCs w:val="18"/>
                    </w:rPr>
                    <w:br/>
                  </w:r>
                  <w:hyperlink r:id="rId77" w:history="1">
                    <w:r>
                      <w:rPr>
                        <w:rStyle w:val="Hyperlink"/>
                        <w:rFonts w:ascii="Verdana" w:hAnsi="Verdana"/>
                        <w:color w:val="467886"/>
                        <w:sz w:val="18"/>
                        <w:szCs w:val="18"/>
                      </w:rPr>
                      <w:t>Plugin Listing (KVR)</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WorldSonus (Noiz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An open-weight (CC BY-NC 4.0) research release from Noiz AI, HKUST, MetaX, and Shanghai Jiao Tong University: a streaming, causal video-to-audio diffusion framework with inference code on GitHub and weights on Hugging Face, running locally on a CUDA GPU to generate prompt-steerable stereo audio synced to a live video feed.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Scoring silent AI-generated video/previs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As AI video generators proliferate in pre-viz and concepting, WorldSonus is one of the first open, real-time options to add synced ambient/Foley-style sound to otherwise-silent generated footage without an offline render pass.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Game audio &amp; interactive world models:</w:t>
                  </w:r>
                  <w:r w:rsidRPr="005D111F">
                    <w:rPr>
                      <w:rStyle w:val="apple-converted-space"/>
                      <w:rFonts w:ascii="Verdana" w:hAnsi="Verdana"/>
                      <w:color w:val="000000"/>
                      <w:sz w:val="18"/>
                      <w:szCs w:val="18"/>
                    </w:rPr>
                    <w:t> </w:t>
                  </w:r>
                  <w:r w:rsidRPr="005D111F">
                    <w:rPr>
                      <w:rFonts w:ascii="Verdana" w:hAnsi="Verdana"/>
                      <w:sz w:val="18"/>
                      <w:szCs w:val="18"/>
                    </w:rPr>
                    <w:t>Built explicitly for interactive world models and gameplay streams, it points toward real-time procedural sound-design pipelines for virtual production and game cinematics where camera motion must stay spatially synced to stereo output.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Freshly published research release (arXiv, Oct 6, 2026) under a non-commercial license, explicitly described by its own authors as 'not a fully qualified live-streaming deployment.'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a local CUDA GPU, a Python environment, and manual setup of separate vision/text encoders; no hosted API or DAW/NLE plugin wrapper exists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8" w:history="1">
                    <w:r>
                      <w:rPr>
                        <w:rStyle w:val="Hyperlink"/>
                        <w:rFonts w:ascii="Verdana" w:hAnsi="Verdana"/>
                        <w:color w:val="467886"/>
                        <w:sz w:val="18"/>
                        <w:szCs w:val="18"/>
                      </w:rPr>
                      <w:t>Article</w:t>
                    </w:r>
                  </w:hyperlink>
                  <w:r>
                    <w:rPr>
                      <w:rFonts w:ascii="Verdana" w:hAnsi="Verdana"/>
                      <w:color w:val="000000"/>
                      <w:sz w:val="18"/>
                      <w:szCs w:val="18"/>
                    </w:rPr>
                    <w:br/>
                  </w:r>
                  <w:hyperlink r:id="rId79" w:history="1">
                    <w:r>
                      <w:rPr>
                        <w:rStyle w:val="Hyperlink"/>
                        <w:rFonts w:ascii="Verdana" w:hAnsi="Verdana"/>
                        <w:color w:val="467886"/>
                        <w:sz w:val="18"/>
                        <w:szCs w:val="18"/>
                      </w:rPr>
                      <w:t>Project Page</w:t>
                    </w:r>
                  </w:hyperlink>
                  <w:r>
                    <w:rPr>
                      <w:rFonts w:ascii="Verdana" w:hAnsi="Verdana"/>
                      <w:color w:val="000000"/>
                      <w:sz w:val="18"/>
                      <w:szCs w:val="18"/>
                    </w:rPr>
                    <w:br/>
                  </w:r>
                  <w:hyperlink r:id="rId80" w:history="1">
                    <w:r>
                      <w:rPr>
                        <w:rStyle w:val="Hyperlink"/>
                        <w:rFonts w:ascii="Verdana" w:hAnsi="Verdana"/>
                        <w:color w:val="467886"/>
                        <w:sz w:val="18"/>
                        <w:szCs w:val="18"/>
                      </w:rPr>
                      <w:t>Model Weights (Hugging Face)</w:t>
                    </w:r>
                  </w:hyperlink>
                  <w:r>
                    <w:rPr>
                      <w:rFonts w:ascii="Verdana" w:hAnsi="Verdana"/>
                      <w:color w:val="000000"/>
                      <w:sz w:val="18"/>
                      <w:szCs w:val="18"/>
                    </w:rPr>
                    <w:br/>
                  </w:r>
                  <w:hyperlink r:id="rId81" w:history="1">
                    <w:r>
                      <w:rPr>
                        <w:rStyle w:val="Hyperlink"/>
                        <w:rFonts w:ascii="Verdana" w:hAnsi="Verdana"/>
                        <w:color w:val="467886"/>
                        <w:sz w:val="18"/>
                        <w:szCs w:val="18"/>
                      </w:rPr>
                      <w:t>Paper (arXiv)</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FFT Spectral Audio Editor (FluffyAudio)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 one-time-purchase ($99 intro / $199 regular) standalone audio editor for macOS and Windows from Kontakt-library developer FluffyAudio, pairing a classic waveform/spectrogram editor with locally-run neural modules for noise/reverb repair, stem separation, speech enhancement, transcript-based dialogue editing, and AI-generated vocal harmonies ('Choir Maker').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Dialogue/production-audio cleanup for post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On-device Voice Enhancer, Dialogue Rebalance, Spectral Recovery and De-reverb modules give podcast editors and location-sound mixers an offline alternative to cloud restoration services for salvaging difficult dialogue.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Music/Foley stem isolation and harmony sketching:</w:t>
                  </w:r>
                  <w:r w:rsidRPr="005D111F">
                    <w:rPr>
                      <w:rStyle w:val="apple-converted-space"/>
                      <w:rFonts w:ascii="Verdana" w:hAnsi="Verdana"/>
                      <w:color w:val="000000"/>
                      <w:sz w:val="18"/>
                      <w:szCs w:val="18"/>
                    </w:rPr>
                    <w:t> </w:t>
                  </w:r>
                  <w:r w:rsidRPr="005D111F">
                    <w:rPr>
                      <w:rFonts w:ascii="Verdana" w:hAnsi="Verdana"/>
                      <w:sz w:val="18"/>
                      <w:szCs w:val="18"/>
                    </w:rPr>
                    <w:t>On-device stem separation plus AI 'Choir Maker' harmony generation let music editors and sound designers rebalance a finished mix or sketch new backing-vocal parts without re-recording.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standalone product (v0.2.109 as of Oct 1, 2026) from an established 15+ year sample-library developer, but still a pre-1.0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Single one-time purchase running natively on Mac/Windows with all AI processing local and offline after model download, plus built-in AU/VST3 plugin hosting.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2" w:history="1">
                    <w:r>
                      <w:rPr>
                        <w:rStyle w:val="Hyperlink"/>
                        <w:rFonts w:ascii="Verdana" w:hAnsi="Verdana"/>
                        <w:color w:val="467886"/>
                        <w:sz w:val="18"/>
                        <w:szCs w:val="18"/>
                      </w:rPr>
                      <w:t>Article</w:t>
                    </w:r>
                  </w:hyperlink>
                  <w:r>
                    <w:rPr>
                      <w:rFonts w:ascii="Verdana" w:hAnsi="Verdana"/>
                      <w:color w:val="000000"/>
                      <w:sz w:val="18"/>
                      <w:szCs w:val="18"/>
                    </w:rPr>
                    <w:br/>
                  </w:r>
                  <w:hyperlink r:id="rId83" w:history="1">
                    <w:r>
                      <w:rPr>
                        <w:rStyle w:val="Hyperlink"/>
                        <w:rFonts w:ascii="Verdana" w:hAnsi="Verdana"/>
                        <w:color w:val="467886"/>
                        <w:sz w:val="18"/>
                        <w:szCs w:val="18"/>
                      </w:rPr>
                      <w:t>Product Page</w:t>
                    </w:r>
                  </w:hyperlink>
                  <w:r>
                    <w:rPr>
                      <w:rFonts w:ascii="Verdana" w:hAnsi="Verdana"/>
                      <w:color w:val="000000"/>
                      <w:sz w:val="18"/>
                      <w:szCs w:val="18"/>
                    </w:rPr>
                    <w:br/>
                  </w:r>
                  <w:hyperlink r:id="rId84" w:history="1">
                    <w:r>
                      <w:rPr>
                        <w:rStyle w:val="Hyperlink"/>
                        <w:rFonts w:ascii="Verdana" w:hAnsi="Verdana"/>
                        <w:color w:val="467886"/>
                        <w:sz w:val="18"/>
                        <w:szCs w:val="18"/>
                      </w:rPr>
                      <w:t>Coverage (Audio Plugin Guy)</w:t>
                    </w:r>
                  </w:hyperlink>
                  <w:r>
                    <w:rPr>
                      <w:rFonts w:ascii="Verdana" w:hAnsi="Verdana"/>
                      <w:color w:val="000000"/>
                      <w:sz w:val="18"/>
                      <w:szCs w:val="18"/>
                    </w:rPr>
                    <w:br/>
                  </w:r>
                  <w:hyperlink r:id="rId85" w:history="1">
                    <w:r>
                      <w:rPr>
                        <w:rStyle w:val="Hyperlink"/>
                        <w:rFonts w:ascii="Verdana" w:hAnsi="Verdana"/>
                        <w:color w:val="467886"/>
                        <w:sz w:val="18"/>
                        <w:szCs w:val="18"/>
                      </w:rPr>
                      <w:t>User Manual</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 Lift (X) — </w:t>
                              </w:r>
                              <w:r>
                                <w:rPr>
                                  <w:rFonts w:ascii="Verdana" w:eastAsia="Times New Roman" w:hAnsi="Verdana" w:cs="Arial"/>
                                  <w:color w:val="27500A"/>
                                  <w:kern w:val="0"/>
                                  <w:sz w:val="17"/>
                                  <w:szCs w:val="17"/>
                                  <w:shd w:val="clear" w:color="auto" w:fill="EAF3DE"/>
                                  <w14:ligatures w14:val="none"/>
                                </w:rPr>
                                <w:t>Cloud-hosted · Native X Ads Manager feature (no separate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Syren (Synthesia) — </w:t>
                              </w:r>
                              <w:r>
                                <w:rPr>
                                  <w:rFonts w:ascii="Verdana" w:eastAsia="Times New Roman" w:hAnsi="Verdana" w:cs="Arial"/>
                                  <w:color w:val="27500A"/>
                                  <w:kern w:val="0"/>
                                  <w:sz w:val="17"/>
                                  <w:szCs w:val="17"/>
                                  <w:shd w:val="clear" w:color="auto" w:fill="EAF3DE"/>
                                  <w14:ligatures w14:val="none"/>
                                </w:rPr>
                                <w:t>SaaS · Credit-based beta, also reachable via the Synthesia connector in Claude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Ads Studio (Higgsfield AI) — </w:t>
                              </w:r>
                              <w:r>
                                <w:rPr>
                                  <w:rFonts w:ascii="Verdana" w:eastAsia="Times New Roman" w:hAnsi="Verdana" w:cs="Arial"/>
                                  <w:color w:val="27500A"/>
                                  <w:kern w:val="0"/>
                                  <w:sz w:val="17"/>
                                  <w:szCs w:val="17"/>
                                  <w:shd w:val="clear" w:color="auto" w:fill="EAF3DE"/>
                                  <w14:ligatures w14:val="none"/>
                                </w:rPr>
                                <w:t>Cloud-hosted · Credit-based (4 credits/ad) via web app or ChatGPT extension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Boreal-H3 (Creatify Labs) — </w:t>
                              </w:r>
                              <w:r>
                                <w:rPr>
                                  <w:rFonts w:ascii="Verdana" w:eastAsia="Times New Roman" w:hAnsi="Verdana" w:cs="Arial"/>
                                  <w:color w:val="27500A"/>
                                  <w:kern w:val="0"/>
                                  <w:sz w:val="17"/>
                                  <w:szCs w:val="17"/>
                                  <w:shd w:val="clear" w:color="auto" w:fill="EAF3DE"/>
                                  <w14:ligatures w14:val="none"/>
                                </w:rPr>
                                <w:t>Cloud API · Creatify Model Playground, pay-per-second ($0.04-$0.26/sec)</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Trend Discovery + Seedance 2.5 Video (Influencer Studio) — </w:t>
                              </w:r>
                              <w:r>
                                <w:rPr>
                                  <w:rFonts w:ascii="Verdana" w:eastAsia="Times New Roman" w:hAnsi="Verdana" w:cs="Arial"/>
                                  <w:color w:val="27500A"/>
                                  <w:kern w:val="0"/>
                                  <w:sz w:val="17"/>
                                  <w:szCs w:val="17"/>
                                  <w:shd w:val="clear" w:color="auto" w:fill="EAF3DE"/>
                                  <w14:ligatures w14:val="none"/>
                                </w:rPr>
                                <w:t>SaaS · Subscription + credits, self-serve web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Advantage+ Creative Static-to-Video (Meta) — </w:t>
                              </w:r>
                              <w:r>
                                <w:rPr>
                                  <w:rFonts w:ascii="Verdana" w:eastAsia="Times New Roman" w:hAnsi="Verdana" w:cs="Arial"/>
                                  <w:color w:val="27500A"/>
                                  <w:kern w:val="0"/>
                                  <w:sz w:val="17"/>
                                  <w:szCs w:val="17"/>
                                  <w:shd w:val="clear" w:color="auto" w:fill="EAF3DE"/>
                                  <w14:ligatures w14:val="none"/>
                                </w:rPr>
                                <w:t>Cloud-hosted · Native Meta Ads Manager feature (GA)</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 Lift (X) — </w:t>
                              </w:r>
                              <w:r>
                                <w:rPr>
                                  <w:rFonts w:ascii="Verdana" w:eastAsia="Times New Roman" w:hAnsi="Verdana" w:cs="Arial"/>
                                  <w:color w:val="27500A"/>
                                  <w:kern w:val="0"/>
                                  <w:sz w:val="17"/>
                                  <w:szCs w:val="17"/>
                                  <w:shd w:val="clear" w:color="auto" w:fill="EAF3DE"/>
                                  <w14:ligatures w14:val="none"/>
                                </w:rPr>
                                <w:t>Just Announced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Syren (Synthesia) — </w:t>
                              </w:r>
                              <w:r>
                                <w:rPr>
                                  <w:rFonts w:ascii="Verdana" w:eastAsia="Times New Roman" w:hAnsi="Verdana" w:cs="Arial"/>
                                  <w:color w:val="27500A"/>
                                  <w:kern w:val="0"/>
                                  <w:sz w:val="17"/>
                                  <w:szCs w:val="17"/>
                                  <w:shd w:val="clear" w:color="auto" w:fill="EAF3DE"/>
                                  <w14:ligatures w14:val="none"/>
                                </w:rPr>
                                <w:t>Open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Ads Studio (Higgsfield AI) — </w:t>
                              </w:r>
                              <w:r>
                                <w:rPr>
                                  <w:rFonts w:ascii="Verdana" w:eastAsia="Times New Roman" w:hAnsi="Verdana" w:cs="Arial"/>
                                  <w:color w:val="27500A"/>
                                  <w:kern w:val="0"/>
                                  <w:sz w:val="17"/>
                                  <w:szCs w:val="17"/>
                                  <w:shd w:val="clear" w:color="auto" w:fill="EAF3DE"/>
                                  <w14:ligatures w14:val="none"/>
                                </w:rPr>
                                <w:t>Public Launch</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Boreal-H3 (Creatify Labs) — </w:t>
                              </w:r>
                              <w:r>
                                <w:rPr>
                                  <w:rFonts w:ascii="Verdana" w:eastAsia="Times New Roman" w:hAnsi="Verdana" w:cs="Arial"/>
                                  <w:color w:val="27500A"/>
                                  <w:kern w:val="0"/>
                                  <w:sz w:val="17"/>
                                  <w:szCs w:val="17"/>
                                  <w:shd w:val="clear" w:color="auto" w:fill="EAF3DE"/>
                                  <w14:ligatures w14:val="none"/>
                                </w:rPr>
                                <w:t>Production / GA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Trend Discovery + Seedance 2.5 Video (Influencer Studio) — </w:t>
                              </w:r>
                              <w:r>
                                <w:rPr>
                                  <w:rFonts w:ascii="Verdana" w:eastAsia="Times New Roman" w:hAnsi="Verdana" w:cs="Arial"/>
                                  <w:color w:val="27500A"/>
                                  <w:kern w:val="0"/>
                                  <w:sz w:val="17"/>
                                  <w:szCs w:val="17"/>
                                  <w:shd w:val="clear" w:color="auto" w:fill="EAF3DE"/>
                                  <w14:ligatures w14:val="none"/>
                                </w:rPr>
                                <w:t>Just Launched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Advantage+ Creative Static-to-Video (Meta) — </w:t>
                              </w:r>
                              <w:r>
                                <w:rPr>
                                  <w:rFonts w:ascii="Verdana" w:eastAsia="Times New Roman" w:hAnsi="Verdana" w:cs="Arial"/>
                                  <w:color w:val="27500A"/>
                                  <w:kern w:val="0"/>
                                  <w:sz w:val="17"/>
                                  <w:szCs w:val="17"/>
                                  <w:shd w:val="clear" w:color="auto" w:fill="EAF3DE"/>
                                  <w14:ligatures w14:val="none"/>
                                </w:rPr>
                                <w:t>General Availability</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X Lift (X)</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X Lift turns any business website URL into a ready-to-review ad campaign, images, copy and audience targeting included, aimed at advertisers with no in-house creative team.</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Syren (Synthesia)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Syren turns a single prompt, PowerPoint, or branded asset into a finished marketing video with motion graphics, avatars, voiceover, music and b-roll, rendered live rather than assembled in a timeline editor.</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Ads Studio (Higgsfield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Ads Studio turns a brand's own URL into a batch of up to 20 on-brand static ad creatives per product, headline, body copy and CTA included, built on category conversion research instead of a blank prompt box.</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Boreal-H3 (Creatify Labs)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Boreal-H3 post-trains MiniMax H3 specifically for ad production, scoring 133 on Creatify's Ads Quality Index versus 100 for stock MiniMax H3, while rendering a 10-second clip in about 11 seconds for roughly $0.40.</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Trend Discovery + Seedance 2.5 Video (Influencer Studio)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Influencer Studio's new Trend Discovery feature scores viral TikTok/Instagram formats by outlier performance, then lets brands re-shoot the winning format instantly with their own consistent AI influencer, now rendered in 30-second Seedance 2.5 clips with native audio.</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Advantage+ Creative Static-to-Video (Meta)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Meta made its Advantage+ Creative image-to-video generator generally available at Advertising Week NY, letting any advertiser turn an existing static ad image into a video ad, while Ads Creative Studio adds hook, audio, caption and end-scene editing on top.</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X Lift (X)</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X Lift is a new AI ad-creation product inside X Ads Manager, unveiled at Advertising Week New York on October 6, 2026. It's a cloud-hosted feature built directly into X's existing ad platform: paste a business URL and the system generates ad images, copy, targeting and a campaign draft for review before launch.</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 promo campaigns for titles and shows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Studio or network marketing teams can spin up a reviewable paid-social campaign straight from an existing title/show page in minutes, useful for timely pushes around premieres or trailer drops without an agency brief.</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Lower-budget indie and regional distributor ads:</w:t>
                  </w:r>
                  <w:r w:rsidRPr="005D111F">
                    <w:rPr>
                      <w:rStyle w:val="apple-converted-space"/>
                      <w:rFonts w:ascii="Verdana" w:hAnsi="Verdana"/>
                      <w:color w:val="000000"/>
                      <w:sz w:val="18"/>
                      <w:szCs w:val="18"/>
                    </w:rPr>
                    <w:t> </w:t>
                  </w:r>
                  <w:r w:rsidRPr="005D111F">
                    <w:rPr>
                      <w:rFonts w:ascii="Verdana" w:hAnsi="Verdana"/>
                      <w:sz w:val="18"/>
                      <w:szCs w:val="18"/>
                    </w:rPr>
                    <w:t>Smaller M&amp;E outfits (indie labels, festival promoters, regional broadcasters) without dedicated ad ops can get platform-ready creative and targeting from just a website link.</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Just unveiled at a trade event with no public rollout timeline, pricing, or performance data disclosed yet, even though it sits inside a mature ad platform.</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Lives natively inside X Ads Manager; no separate account, SDK, or API work needed, just a URL and a few clicks.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6" w:history="1">
                    <w:r>
                      <w:rPr>
                        <w:rStyle w:val="Hyperlink"/>
                        <w:rFonts w:ascii="Verdana" w:hAnsi="Verdana"/>
                        <w:color w:val="467886"/>
                        <w:sz w:val="18"/>
                        <w:szCs w:val="18"/>
                      </w:rPr>
                      <w:t>Industry Analysis (Digiday)</w:t>
                    </w:r>
                  </w:hyperlink>
                  <w:r>
                    <w:rPr>
                      <w:rFonts w:ascii="Verdana" w:hAnsi="Verdana"/>
                      <w:color w:val="000000"/>
                      <w:sz w:val="18"/>
                      <w:szCs w:val="18"/>
                    </w:rPr>
                    <w:br/>
                  </w:r>
                  <w:hyperlink r:id="rId87" w:history="1">
                    <w:r>
                      <w:rPr>
                        <w:rStyle w:val="Hyperlink"/>
                        <w:rFonts w:ascii="Verdana" w:hAnsi="Verdana"/>
                        <w:color w:val="467886"/>
                        <w:sz w:val="18"/>
                        <w:szCs w:val="18"/>
                      </w:rPr>
                      <w:t>Launch Report (Brand Spur)</w:t>
                    </w:r>
                  </w:hyperlink>
                  <w:r>
                    <w:rPr>
                      <w:rFonts w:ascii="Verdana" w:hAnsi="Verdana"/>
                      <w:color w:val="000000"/>
                      <w:sz w:val="18"/>
                      <w:szCs w:val="18"/>
                    </w:rPr>
                    <w:br/>
                  </w:r>
                  <w:hyperlink r:id="rId88" w:history="1">
                    <w:r>
                      <w:rPr>
                        <w:rStyle w:val="Hyperlink"/>
                        <w:rFonts w:ascii="Verdana" w:hAnsi="Verdana"/>
                        <w:color w:val="467886"/>
                        <w:sz w:val="18"/>
                        <w:szCs w:val="18"/>
                      </w:rPr>
                      <w:t>Secondary Coverage (Net Influencer)</w:t>
                    </w:r>
                  </w:hyperlink>
                  <w:r>
                    <w:rPr>
                      <w:rFonts w:ascii="Verdana" w:hAnsi="Verdana"/>
                      <w:color w:val="000000"/>
                      <w:sz w:val="18"/>
                      <w:szCs w:val="18"/>
                    </w:rPr>
                    <w:br/>
                  </w:r>
                  <w:hyperlink r:id="rId89" w:history="1">
                    <w:r>
                      <w:rPr>
                        <w:rStyle w:val="Hyperlink"/>
                        <w:rFonts w:ascii="Verdana" w:hAnsi="Verdana"/>
                        <w:color w:val="467886"/>
                        <w:sz w:val="18"/>
                        <w:szCs w:val="18"/>
                      </w:rPr>
                      <w:t>X Advertising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Syren (Synthesia)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Syren is a new AI video-creation agent from Synthesia, launched in beta on October 9, 2026. It's a browser-based SaaS feature inside the existing Synthesia platform: describe a video or feed it a document/image/link, and an in-house rendering engine writes and renders it as code in real time, refined through chat.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Instant launch and promo videos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Marketing teams can turn a press release, deck, or key-art stills into a polished launch or explainer video (up to 3 minutes, any orientation) in minutes, without a motion-design hire.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Brand-consistent campaign video at scale:</w:t>
                  </w:r>
                  <w:r w:rsidRPr="005D111F">
                    <w:rPr>
                      <w:rStyle w:val="apple-converted-space"/>
                      <w:rFonts w:ascii="Verdana" w:hAnsi="Verdana"/>
                      <w:color w:val="000000"/>
                      <w:sz w:val="18"/>
                      <w:szCs w:val="18"/>
                    </w:rPr>
                    <w:t> </w:t>
                  </w:r>
                  <w:r w:rsidRPr="005D111F">
                    <w:rPr>
                      <w:rFonts w:ascii="Verdana" w:hAnsi="Verdana"/>
                      <w:sz w:val="18"/>
                      <w:szCs w:val="18"/>
                    </w:rPr>
                    <w:t>Syren is adding brand-style learning from a company's existing video library (graphics, pacing, edit rhythm), letting studios and networks keep many quick-turn marketing clips visually consistent.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 beta on a platform with 2M+ existing users and Fortune 100 adoption, but Syren itself is a brand-new creation mode with features like brand-style learning still rolling out.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Self-serve beta button inside the existing Synthesia dashboard, free launch credits for every account (2,000 credits, expiring Nov 9), no install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0" w:history="1">
                    <w:r>
                      <w:rPr>
                        <w:rStyle w:val="Hyperlink"/>
                        <w:rFonts w:ascii="Verdana" w:hAnsi="Verdana"/>
                        <w:color w:val="467886"/>
                        <w:sz w:val="18"/>
                        <w:szCs w:val="18"/>
                      </w:rPr>
                      <w:t>Launch Post (Synthesia)</w:t>
                    </w:r>
                  </w:hyperlink>
                  <w:r>
                    <w:rPr>
                      <w:rFonts w:ascii="Verdana" w:hAnsi="Verdana"/>
                      <w:color w:val="000000"/>
                      <w:sz w:val="18"/>
                      <w:szCs w:val="18"/>
                    </w:rPr>
                    <w:br/>
                  </w:r>
                  <w:hyperlink r:id="rId91" w:history="1">
                    <w:r>
                      <w:rPr>
                        <w:rStyle w:val="Hyperlink"/>
                        <w:rFonts w:ascii="Verdana" w:hAnsi="Verdana"/>
                        <w:color w:val="467886"/>
                        <w:sz w:val="18"/>
                        <w:szCs w:val="18"/>
                      </w:rPr>
                      <w:t>Product Page</w:t>
                    </w:r>
                  </w:hyperlink>
                  <w:r>
                    <w:rPr>
                      <w:rFonts w:ascii="Verdana" w:hAnsi="Verdana"/>
                      <w:color w:val="000000"/>
                      <w:sz w:val="18"/>
                      <w:szCs w:val="18"/>
                    </w:rPr>
                    <w:br/>
                  </w:r>
                  <w:hyperlink r:id="rId92" w:history="1">
                    <w:r>
                      <w:rPr>
                        <w:rStyle w:val="Hyperlink"/>
                        <w:rFonts w:ascii="Verdana" w:hAnsi="Verdana"/>
                        <w:color w:val="467886"/>
                        <w:sz w:val="18"/>
                        <w:szCs w:val="18"/>
                      </w:rPr>
                      <w:t>Documentation</w:t>
                    </w:r>
                  </w:hyperlink>
                  <w:r>
                    <w:rPr>
                      <w:rFonts w:ascii="Verdana" w:hAnsi="Verdana"/>
                      <w:color w:val="000000"/>
                      <w:sz w:val="18"/>
                      <w:szCs w:val="18"/>
                    </w:rPr>
                    <w:br/>
                  </w:r>
                  <w:hyperlink r:id="rId93" w:history="1">
                    <w:r>
                      <w:rPr>
                        <w:rStyle w:val="Hyperlink"/>
                        <w:rFonts w:ascii="Verdana" w:hAnsi="Verdana"/>
                        <w:color w:val="467886"/>
                        <w:sz w:val="18"/>
                        <w:szCs w:val="18"/>
                      </w:rPr>
                      <w:t>Independent Analysis (ShopperCove)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Ads Studio (Higgsfield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Ads Studio is a new static-image ad generation engine from Higgsfield AI, launched October 1, 2026 as a companion to the company's video tools. It's a cloud-hosted SaaS product, accessible via the Higgsfield web app or its ChatGPT extension, priced at 4 credits per generated ad.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multivariate testing for streaming and merch promos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Static banners are cheaper and faster to iterate than video, letting M&amp;E marketers (streaming promos, merch drops, ticketing pushes) run many messaging-angle variants for A/B testing without a design team.</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Reusable brand kits across recurring launch cycles:</w:t>
                  </w:r>
                  <w:r w:rsidRPr="005D111F">
                    <w:rPr>
                      <w:rStyle w:val="apple-converted-space"/>
                      <w:rFonts w:ascii="Verdana" w:hAnsi="Verdana"/>
                      <w:color w:val="000000"/>
                      <w:sz w:val="18"/>
                      <w:szCs w:val="18"/>
                    </w:rPr>
                    <w:t> </w:t>
                  </w:r>
                  <w:r w:rsidRPr="005D111F">
                    <w:rPr>
                      <w:rFonts w:ascii="Verdana" w:hAnsi="Verdana"/>
                      <w:sz w:val="18"/>
                      <w:szCs w:val="18"/>
                    </w:rPr>
                    <w:t>Saved brand kits (logo, palette, tone) carry over automatically between promotional cycles, cutting repetitive creative-ops setup for each new season or release.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an established platform (25M+ community users) but Ads Studio itself is a newly launched, narrowly scoped tool with no independent performance benchmarks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Self-serve via website or ChatGPT extension; needs only a URL to start, though batch workflows and brand-kit tuning add some setup.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4" w:history="1">
                    <w:r>
                      <w:rPr>
                        <w:rStyle w:val="Hyperlink"/>
                        <w:rFonts w:ascii="Verdana" w:hAnsi="Verdana"/>
                        <w:color w:val="467886"/>
                        <w:sz w:val="18"/>
                        <w:szCs w:val="18"/>
                      </w:rPr>
                      <w:t>Official Launch Guide (Higgsfield)</w:t>
                    </w:r>
                  </w:hyperlink>
                  <w:r>
                    <w:rPr>
                      <w:rFonts w:ascii="Verdana" w:hAnsi="Verdana"/>
                      <w:color w:val="000000"/>
                      <w:sz w:val="18"/>
                      <w:szCs w:val="18"/>
                    </w:rPr>
                    <w:br/>
                  </w:r>
                  <w:hyperlink r:id="rId95" w:history="1">
                    <w:r>
                      <w:rPr>
                        <w:rStyle w:val="Hyperlink"/>
                        <w:rFonts w:ascii="Verdana" w:hAnsi="Verdana"/>
                        <w:color w:val="467886"/>
                        <w:sz w:val="18"/>
                        <w:szCs w:val="18"/>
                      </w:rPr>
                      <w:t>Product Page</w:t>
                    </w:r>
                  </w:hyperlink>
                  <w:r>
                    <w:rPr>
                      <w:rFonts w:ascii="Verdana" w:hAnsi="Verdana"/>
                      <w:color w:val="000000"/>
                      <w:sz w:val="18"/>
                      <w:szCs w:val="18"/>
                    </w:rPr>
                    <w:br/>
                  </w:r>
                  <w:hyperlink r:id="rId96" w:history="1">
                    <w:r>
                      <w:rPr>
                        <w:rStyle w:val="Hyperlink"/>
                        <w:rFonts w:ascii="Verdana" w:hAnsi="Verdana"/>
                        <w:color w:val="467886"/>
                        <w:sz w:val="18"/>
                        <w:szCs w:val="18"/>
                      </w:rPr>
                      <w:t>Launch Coverage (TAU-HOME)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Boreal-H3 (Creatify 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Boreal-H3 is a new ad-focused video generation model from Creatify Labs, released October 2, 2026 as the second, distinct model in its Boreal family (alongside the earlier realtime-focused Boreal). It's a cloud API/model-playground product built in partnership with MiniMax, reachable via text-to-video, image-to-video and reference-to-video modes.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Low-cost UGC-style spot generation for brand/entertainment marketing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At $0.04/second (768p), about 12x cheaper and roughly 42x faster than Seedance 2.5, it lets marketing teams iterate on many 10-15 second UGC-style ad concepts for a title launch or merch drop within a tight budget.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Reliable packaging and on-screen talent consistency:</w:t>
                  </w:r>
                  <w:r w:rsidRPr="005D111F">
                    <w:rPr>
                      <w:rStyle w:val="apple-converted-space"/>
                      <w:rFonts w:ascii="Verdana" w:hAnsi="Verdana"/>
                      <w:color w:val="000000"/>
                      <w:sz w:val="18"/>
                      <w:szCs w:val="18"/>
                    </w:rPr>
                    <w:t> </w:t>
                  </w:r>
                  <w:r w:rsidRPr="005D111F">
                    <w:rPr>
                      <w:rFonts w:ascii="Verdana" w:hAnsi="Verdana"/>
                      <w:sz w:val="18"/>
                      <w:szCs w:val="18"/>
                    </w:rPr>
                    <w:t>Subject consistency rose from 83% to 94% over its base model, which matters for M&amp;E brand marketing where packaging, logos, or an on-screen presenter must stay recognizable shot-to-shot.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brand-new, narrowly benchmarked model release with its own technical report, but immediately production-available via a company already serving 18,000+ advertiser accounts.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now through Creatify's Model Playground and API with per-second pricing, no infrastructure to stand up, though it's a model layer rather than a full campaign tool.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7" w:history="1">
                    <w:r>
                      <w:rPr>
                        <w:rStyle w:val="Hyperlink"/>
                        <w:rFonts w:ascii="Verdana" w:hAnsi="Verdana"/>
                        <w:color w:val="467886"/>
                        <w:sz w:val="18"/>
                        <w:szCs w:val="18"/>
                      </w:rPr>
                      <w:t>Launch Press Release (PR Newswire)</w:t>
                    </w:r>
                  </w:hyperlink>
                  <w:r>
                    <w:rPr>
                      <w:rFonts w:ascii="Verdana" w:hAnsi="Verdana"/>
                      <w:color w:val="000000"/>
                      <w:sz w:val="18"/>
                      <w:szCs w:val="18"/>
                    </w:rPr>
                    <w:br/>
                  </w:r>
                  <w:hyperlink r:id="rId98" w:history="1">
                    <w:r>
                      <w:rPr>
                        <w:rStyle w:val="Hyperlink"/>
                        <w:rFonts w:ascii="Verdana" w:hAnsi="Verdana"/>
                        <w:color w:val="467886"/>
                        <w:sz w:val="18"/>
                        <w:szCs w:val="18"/>
                      </w:rPr>
                      <w:t>Model Page (Creatify Labs)</w:t>
                    </w:r>
                  </w:hyperlink>
                  <w:r>
                    <w:rPr>
                      <w:rFonts w:ascii="Verdana" w:hAnsi="Verdana"/>
                      <w:color w:val="000000"/>
                      <w:sz w:val="18"/>
                      <w:szCs w:val="18"/>
                    </w:rPr>
                    <w:br/>
                  </w:r>
                  <w:hyperlink r:id="rId99" w:history="1">
                    <w:r>
                      <w:rPr>
                        <w:rStyle w:val="Hyperlink"/>
                        <w:rFonts w:ascii="Verdana" w:hAnsi="Verdana"/>
                        <w:color w:val="467886"/>
                        <w:sz w:val="18"/>
                        <w:szCs w:val="18"/>
                      </w:rPr>
                      <w:t>Creatify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Trend Discovery + Seedance 2.5 Video (Influencer Studio)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Influencer Studio is an AI-influencer and UGC content platform for creators, ecommerce brands and agencies; its Trend Discovery scoring tool and Seedance 2.5 video integration were announced October 7, 2026. It's a browser-based SaaS product with a free-credit tier and full commercial usage rights on generated content.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Trend-reactive creator marketing for entertainment/merch brands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Marketers can spot a breakout TikTok format (scored as an outlier, e.g. 12x a creator's usual reach) and recreate it same-day with an owned AI character instead of waiting on talent availability, useful for riding fast-moving fandom or release-week trends.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Consistent branded spokesperson across UGC-style ad batches:</w:t>
                  </w:r>
                  <w:r w:rsidRPr="005D111F">
                    <w:rPr>
                      <w:rStyle w:val="apple-converted-space"/>
                      <w:rFonts w:ascii="Verdana" w:hAnsi="Verdana"/>
                      <w:color w:val="000000"/>
                      <w:sz w:val="18"/>
                      <w:szCs w:val="18"/>
                    </w:rPr>
                    <w:t> </w:t>
                  </w:r>
                  <w:r w:rsidRPr="005D111F">
                    <w:rPr>
                      <w:rFonts w:ascii="Verdana" w:hAnsi="Verdana"/>
                      <w:sz w:val="18"/>
                      <w:szCs w:val="18"/>
                    </w:rPr>
                    <w:t>A single trained AI character can anchor product shots, talking-head reviews and ad concepts across a campaign, giving smaller M&amp;E marketing teams a reusable face without recurring creator fees or new shoots.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 established AI-influencer platform (live paid plans, prior Product Hunt launch) adding a genuinely new discovery-and-scoring feature, though it's only days old with no independent case studies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Fully self-serve web app; connects directly to TikTok, Instagram and YouTube accounts for one-click scheduling, no API work needed for standard use.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0" w:history="1">
                    <w:r>
                      <w:rPr>
                        <w:rStyle w:val="Hyperlink"/>
                        <w:rFonts w:ascii="Verdana" w:hAnsi="Verdana"/>
                        <w:color w:val="467886"/>
                        <w:sz w:val="18"/>
                        <w:szCs w:val="18"/>
                      </w:rPr>
                      <w:t>Launch Press Release (EIN Presswire)</w:t>
                    </w:r>
                  </w:hyperlink>
                  <w:r>
                    <w:rPr>
                      <w:rFonts w:ascii="Verdana" w:hAnsi="Verdana"/>
                      <w:color w:val="000000"/>
                      <w:sz w:val="18"/>
                      <w:szCs w:val="18"/>
                    </w:rPr>
                    <w:br/>
                  </w:r>
                  <w:hyperlink r:id="rId101" w:history="1">
                    <w:r>
                      <w:rPr>
                        <w:rStyle w:val="Hyperlink"/>
                        <w:rFonts w:ascii="Verdana" w:hAnsi="Verdana"/>
                        <w:color w:val="467886"/>
                        <w:sz w:val="18"/>
                        <w:szCs w:val="18"/>
                      </w:rPr>
                      <w:t>Product Homepage</w:t>
                    </w:r>
                  </w:hyperlink>
                  <w:r>
                    <w:rPr>
                      <w:rFonts w:ascii="Verdana" w:hAnsi="Verdana"/>
                      <w:color w:val="000000"/>
                      <w:sz w:val="18"/>
                      <w:szCs w:val="18"/>
                    </w:rPr>
                    <w:br/>
                  </w:r>
                  <w:hyperlink r:id="rId102"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Advantage+ Creative Static-to-Video (Meta)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This is a general-availability milestone for Meta's generative-video ad tooling, announced October 6, 2026 at Advertising Week New York. It's a native, cloud-hosted feature inside Meta Ads Manager (no separate signup), alongside a related beta that lets catalog advertisers turn product photos into product videos via Commerce Manager.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Converting existing key art and poster assets into paid video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Studios, networks and merch brands with large libraries of static key art or product photography can now generate video variants directly from those images for Facebook/Instagram placements, instead of commissioning new shoots.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creative testing around title and season launches:</w:t>
                  </w:r>
                  <w:r w:rsidRPr="005D111F">
                    <w:rPr>
                      <w:rStyle w:val="apple-converted-space"/>
                      <w:rFonts w:ascii="Verdana" w:hAnsi="Verdana"/>
                      <w:color w:val="000000"/>
                      <w:sz w:val="18"/>
                      <w:szCs w:val="18"/>
                    </w:rPr>
                    <w:t> </w:t>
                  </w:r>
                  <w:r w:rsidRPr="005D111F">
                    <w:rPr>
                      <w:rFonts w:ascii="Verdana" w:hAnsi="Verdana"/>
                      <w:sz w:val="18"/>
                      <w:szCs w:val="18"/>
                    </w:rPr>
                    <w:t>Ads Creative Studio's new hook, audio, caption and end-scene editing controls let performance marketers spin multiple video variants per key-art asset for A/B testing around premiere weekends.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Rolled out as a GA feature, not a beta, on a platform running billions of ad impressions, though adjacent pieces like catalog product video and agentic assistant actions remain in beta or testing.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the Ads Manager workflow advertisers already use; no new account, tool or integration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3" w:history="1">
                    <w:r>
                      <w:rPr>
                        <w:rStyle w:val="Hyperlink"/>
                        <w:rFonts w:ascii="Verdana" w:hAnsi="Verdana"/>
                        <w:color w:val="467886"/>
                        <w:sz w:val="18"/>
                        <w:szCs w:val="18"/>
                      </w:rPr>
                      <w:t>Announcement Coverage (Marketing Dive)</w:t>
                    </w:r>
                  </w:hyperlink>
                  <w:r>
                    <w:rPr>
                      <w:rFonts w:ascii="Verdana" w:hAnsi="Verdana"/>
                      <w:color w:val="000000"/>
                      <w:sz w:val="18"/>
                      <w:szCs w:val="18"/>
                    </w:rPr>
                    <w:br/>
                  </w:r>
                  <w:hyperlink r:id="rId104" w:history="1">
                    <w:r>
                      <w:rPr>
                        <w:rStyle w:val="Hyperlink"/>
                        <w:rFonts w:ascii="Verdana" w:hAnsi="Verdana"/>
                        <w:color w:val="467886"/>
                        <w:sz w:val="18"/>
                        <w:szCs w:val="18"/>
                      </w:rPr>
                      <w:t>Announcement Coverage (Social Media Today)</w:t>
                    </w:r>
                  </w:hyperlink>
                  <w:r>
                    <w:rPr>
                      <w:rFonts w:ascii="Verdana" w:hAnsi="Verdana"/>
                      <w:color w:val="000000"/>
                      <w:sz w:val="18"/>
                      <w:szCs w:val="18"/>
                    </w:rPr>
                    <w:br/>
                  </w:r>
                  <w:hyperlink r:id="rId105" w:history="1">
                    <w:r>
                      <w:rPr>
                        <w:rStyle w:val="Hyperlink"/>
                        <w:rFonts w:ascii="Verdana" w:hAnsi="Verdana"/>
                        <w:color w:val="467886"/>
                        <w:sz w:val="18"/>
                        <w:szCs w:val="18"/>
                      </w:rPr>
                      <w:t>Coverage (PYMNTS)</w:t>
                    </w:r>
                  </w:hyperlink>
                  <w:r>
                    <w:rPr>
                      <w:rFonts w:ascii="Verdana" w:hAnsi="Verdana"/>
                      <w:color w:val="000000"/>
                      <w:sz w:val="18"/>
                      <w:szCs w:val="18"/>
                    </w:rPr>
                    <w:br/>
                  </w:r>
                  <w:hyperlink r:id="rId106" w:history="1">
                    <w:r>
                      <w:rPr>
                        <w:rStyle w:val="Hyperlink"/>
                        <w:rFonts w:ascii="Verdana" w:hAnsi="Verdana"/>
                        <w:color w:val="467886"/>
                        <w:sz w:val="18"/>
                        <w:szCs w:val="18"/>
                      </w:rPr>
                      <w:t>Advantage+ Creative 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Claude and ChatGPT Connector (Quilty) — </w:t>
                              </w:r>
                              <w:r>
                                <w:rPr>
                                  <w:rFonts w:ascii="Verdana" w:eastAsia="Times New Roman" w:hAnsi="Verdana" w:cs="Arial"/>
                                  <w:color w:val="27500A"/>
                                  <w:kern w:val="0"/>
                                  <w:sz w:val="17"/>
                                  <w:szCs w:val="17"/>
                                  <w:shd w:val="clear" w:color="auto" w:fill="EAF3DE"/>
                                  <w14:ligatures w14:val="none"/>
                                </w:rPr>
                                <w:t>Cloud-hosted · Read-only MCP server (quilty.app/api/mcp) · full analysis $49.99</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PAI, Production Assistive Intelligence (Utopai Studios) — </w:t>
                              </w:r>
                              <w:r>
                                <w:rPr>
                                  <w:rFonts w:ascii="Verdana" w:eastAsia="Times New Roman" w:hAnsi="Verdana" w:cs="Arial"/>
                                  <w:color w:val="27500A"/>
                                  <w:kern w:val="0"/>
                                  <w:sz w:val="17"/>
                                  <w:szCs w:val="17"/>
                                  <w:shd w:val="clear" w:color="auto" w:fill="EAF3DE"/>
                                  <w14:ligatures w14:val="none"/>
                                </w:rPr>
                                <w:t>Cloud-hosted · SaaS from $15/mo + credits, Enterprise tier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3D Scene (Morphic) — </w:t>
                              </w:r>
                              <w:r>
                                <w:rPr>
                                  <w:rFonts w:ascii="Verdana" w:eastAsia="Times New Roman" w:hAnsi="Verdana" w:cs="Arial"/>
                                  <w:color w:val="27500A"/>
                                  <w:kern w:val="0"/>
                                  <w:sz w:val="17"/>
                                  <w:szCs w:val="17"/>
                                  <w:shd w:val="clear" w:color="auto" w:fill="EAF3DE"/>
                                  <w14:ligatures w14:val="none"/>
                                </w:rPr>
                                <w:t>Cloud-hosted · Browser-based, free previs / credits for final render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Argil Director (Argil) — </w:t>
                              </w:r>
                              <w:r>
                                <w:rPr>
                                  <w:rFonts w:ascii="Verdana" w:eastAsia="Times New Roman" w:hAnsi="Verdana" w:cs="Arial"/>
                                  <w:color w:val="27500A"/>
                                  <w:kern w:val="0"/>
                                  <w:sz w:val="17"/>
                                  <w:szCs w:val="17"/>
                                  <w:shd w:val="clear" w:color="auto" w:fill="EAF3DE"/>
                                  <w14:ligatures w14:val="none"/>
                                </w:rPr>
                                <w:t>Cloud-hosted · Credit-based subscription, Pro from $50/mo</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Claude and ChatGPT Connector (Quilty)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PAI, Production Assistive Intelligence (Utopai Studios) — </w:t>
                              </w:r>
                              <w:r>
                                <w:rPr>
                                  <w:rFonts w:ascii="Verdana" w:eastAsia="Times New Roman" w:hAnsi="Verdana" w:cs="Arial"/>
                                  <w:color w:val="27500A"/>
                                  <w:kern w:val="0"/>
                                  <w:sz w:val="17"/>
                                  <w:szCs w:val="17"/>
                                  <w:shd w:val="clear" w:color="auto" w:fill="EAF3DE"/>
                                  <w14:ligatures w14:val="none"/>
                                </w:rPr>
                                <w:t>Public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3D Scene (Morphic) — </w:t>
                              </w:r>
                              <w:r>
                                <w:rPr>
                                  <w:rFonts w:ascii="Verdana" w:eastAsia="Times New Roman" w:hAnsi="Verdana" w:cs="Arial"/>
                                  <w:color w:val="27500A"/>
                                  <w:kern w:val="0"/>
                                  <w:sz w:val="17"/>
                                  <w:szCs w:val="17"/>
                                  <w:shd w:val="clear" w:color="auto" w:fill="EAF3DE"/>
                                  <w14:ligatures w14:val="none"/>
                                </w:rPr>
                                <w:t>Public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Argil Director (Argil) — </w:t>
                              </w:r>
                              <w:r>
                                <w:rPr>
                                  <w:rFonts w:ascii="Verdana" w:eastAsia="Times New Roman" w:hAnsi="Verdana" w:cs="Arial"/>
                                  <w:color w:val="27500A"/>
                                  <w:kern w:val="0"/>
                                  <w:sz w:val="17"/>
                                  <w:szCs w:val="17"/>
                                  <w:shd w:val="clear" w:color="auto" w:fill="EAF3DE"/>
                                  <w14:ligatures w14:val="none"/>
                                </w:rPr>
                                <w:t>Open Beta</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Claude and ChatGPT Connector (Quilty)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Quilty brings its screenplay-coverage engine straight into Claude and ChatGPT via a read-only MCP server, so writers can pull their Quilty Score and compare a rewrite against the last draft without ever opening a PDF.</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PAI, Production Assistive Intelligence (Utopai Studios)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PAI breaks a screenplay into scenes and shots and keeps characters, locations and prior takes attached to the project as filmmakers iterate with Utopai Studios' own No. 2-ranked video model, Utopai X.</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3D Scene (Morphic)</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3D Scene lets creators block characters, cameras and crowds of up to 60 performers in 3D space, with automatic 180-degree-rule and continuity checks, before any credits are spent on AI video generation.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Argil Director (Argil)</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Argil Director splits a written brief into an editable, per-shot storyboard before rendering starts, which Argil says cuts creative iteration by 80% versus prompting a finished clip at a time.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Claude and ChatGPT Connector (Quilty)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Quilty is a SaaS AI entertainment-intelligence platform for screenplay coverage (launched March 2026) that runs scripts through a 33-stage, multi-model pipeline to produce a 70+ section report and a 0-100 'Quilty Score' across four pillars; this update adds an MCP connector so Claude and ChatGPT can query a writer's own completed analyses and run draft-over-draft score comparisons.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 coverage &amp; notes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Writers and development execs can pull Quilty's coverage report, strengths/issues and priority actions directly inside the chat tool they already use for a rewrite pass, instead of exporting and re-reading a PDF between drafts.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Rewrite tracking for greenlight meetings:</w:t>
                  </w:r>
                  <w:r w:rsidRPr="005D111F">
                    <w:rPr>
                      <w:rStyle w:val="apple-converted-space"/>
                      <w:rFonts w:ascii="Verdana" w:hAnsi="Verdana"/>
                      <w:color w:val="000000"/>
                      <w:sz w:val="18"/>
                      <w:szCs w:val="18"/>
                    </w:rPr>
                    <w:t> </w:t>
                  </w:r>
                  <w:r w:rsidRPr="005D111F">
                    <w:rPr>
                      <w:rFonts w:ascii="Verdana" w:hAnsi="Verdana"/>
                      <w:sz w:val="18"/>
                      <w:szCs w:val="18"/>
                    </w:rPr>
                    <w:t>Draft-over-draft comparison gives a quantified 'did the note work' signal (Quilty Score delta, pillar by pillar), useful for producers and execs tracking a project through multiple notes passes before a greenlight decision.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The underlying Quilty platform has been live since March 2026 with a mature analysis pipeline and a defined report format; this specific release is an incremental distribution feature (MCP connector) rather than a new core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via the Claude.ai connector directory with OAuth (no token needed) or a personal token for ChatGPT/Claude Desktop/Code; zero engineering work required for an end user to connect.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7" w:history="1">
                    <w:r>
                      <w:rPr>
                        <w:rStyle w:val="Hyperlink"/>
                        <w:rFonts w:ascii="Verdana" w:hAnsi="Verdana"/>
                        <w:color w:val="467886"/>
                        <w:sz w:val="18"/>
                        <w:szCs w:val="18"/>
                      </w:rPr>
                      <w:t>PR Newswire Announcement</w:t>
                    </w:r>
                  </w:hyperlink>
                  <w:r>
                    <w:rPr>
                      <w:rFonts w:ascii="Verdana" w:hAnsi="Verdana"/>
                      <w:color w:val="000000"/>
                      <w:sz w:val="18"/>
                      <w:szCs w:val="18"/>
                    </w:rPr>
                    <w:br/>
                  </w:r>
                  <w:hyperlink r:id="rId108" w:history="1">
                    <w:r>
                      <w:rPr>
                        <w:rStyle w:val="Hyperlink"/>
                        <w:rFonts w:ascii="Verdana" w:hAnsi="Verdana"/>
                        <w:color w:val="467886"/>
                        <w:sz w:val="18"/>
                        <w:szCs w:val="18"/>
                      </w:rPr>
                      <w:t>Product Page</w:t>
                    </w:r>
                  </w:hyperlink>
                  <w:r>
                    <w:rPr>
                      <w:rFonts w:ascii="Verdana" w:hAnsi="Verdana"/>
                      <w:color w:val="000000"/>
                      <w:sz w:val="18"/>
                      <w:szCs w:val="18"/>
                    </w:rPr>
                    <w:br/>
                  </w:r>
                  <w:hyperlink r:id="rId109" w:history="1">
                    <w:r>
                      <w:rPr>
                        <w:rStyle w:val="Hyperlink"/>
                        <w:rFonts w:ascii="Verdana" w:hAnsi="Verdana"/>
                        <w:color w:val="467886"/>
                        <w:sz w:val="18"/>
                        <w:szCs w:val="18"/>
                      </w:rPr>
                      <w:t>Claude Connector Documentation</w:t>
                    </w:r>
                  </w:hyperlink>
                  <w:r>
                    <w:rPr>
                      <w:rFonts w:ascii="Verdana" w:hAnsi="Verdana"/>
                      <w:color w:val="000000"/>
                      <w:sz w:val="18"/>
                      <w:szCs w:val="18"/>
                    </w:rPr>
                    <w:br/>
                  </w:r>
                  <w:hyperlink r:id="rId110" w:history="1">
                    <w:r>
                      <w:rPr>
                        <w:rStyle w:val="Hyperlink"/>
                        <w:rFonts w:ascii="Verdana" w:hAnsi="Verdana"/>
                        <w:color w:val="467886"/>
                        <w:sz w:val="18"/>
                        <w:szCs w:val="18"/>
                      </w:rPr>
                      <w:t>RuntimeWire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PAI, Production Assistive Intelligence (Utopai Studios)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PAI is a cloud production-intelligence workspace from AI-native studio Utopai Studios (Mountain View, CA) that organizes a script breakdown, shot plans and a production asset library into one connected project; it launched September 30-October 1, 2026 alongside Utopai X, the studio's in-house text-to-video model, with exports to Adobe Premiere and DaVinci Resolve.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 breakdown to shot planning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PAI auto-structures a script into scenes, shots, and a library of characters/locations/props with version history, giving ADs and previs teams a living, connected breakdown instead of a static document that goes stale after the next revision.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Virtual production / previs iteration:</w:t>
                  </w:r>
                  <w:r w:rsidRPr="005D111F">
                    <w:rPr>
                      <w:rStyle w:val="apple-converted-space"/>
                      <w:rFonts w:ascii="Verdana" w:hAnsi="Verdana"/>
                      <w:color w:val="000000"/>
                      <w:sz w:val="18"/>
                      <w:szCs w:val="18"/>
                    </w:rPr>
                    <w:t> </w:t>
                  </w:r>
                  <w:r w:rsidRPr="005D111F">
                    <w:rPr>
                      <w:rFonts w:ascii="Verdana" w:hAnsi="Verdana"/>
                      <w:sz w:val="18"/>
                      <w:szCs w:val="18"/>
                    </w:rPr>
                    <w:t>'Production Assistant' agents propose shot plans and visual iterations while retaining prior takes and references, useful for pitching visual direction to a director or DP and comparing options before committing a shoot day.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and already in use on Utopai's own feature 'The Most Serious Fart,' but it's a brand-new (Sept 30) launch with no track record yet outside the studio's own productions.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Browser-based SaaS with its own canvas/timeline starting at $15/month plus credits; getting footage out requires routing finished takes to Premiere or Resolve rather than a native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1" w:history="1">
                    <w:r>
                      <w:rPr>
                        <w:rStyle w:val="Hyperlink"/>
                        <w:rFonts w:ascii="Verdana" w:hAnsi="Verdana"/>
                        <w:color w:val="467886"/>
                        <w:sz w:val="18"/>
                        <w:szCs w:val="18"/>
                      </w:rPr>
                      <w:t>Utopai Studios Launch Blog Post</w:t>
                    </w:r>
                  </w:hyperlink>
                  <w:r>
                    <w:rPr>
                      <w:rFonts w:ascii="Verdana" w:hAnsi="Verdana"/>
                      <w:color w:val="000000"/>
                      <w:sz w:val="18"/>
                      <w:szCs w:val="18"/>
                    </w:rPr>
                    <w:br/>
                  </w:r>
                  <w:hyperlink r:id="rId112" w:history="1">
                    <w:r>
                      <w:rPr>
                        <w:rStyle w:val="Hyperlink"/>
                        <w:rFonts w:ascii="Verdana" w:hAnsi="Verdana"/>
                        <w:color w:val="467886"/>
                        <w:sz w:val="18"/>
                        <w:szCs w:val="18"/>
                      </w:rPr>
                      <w:t>PAI Product Page</w:t>
                    </w:r>
                  </w:hyperlink>
                  <w:r>
                    <w:rPr>
                      <w:rFonts w:ascii="Verdana" w:hAnsi="Verdana"/>
                      <w:color w:val="000000"/>
                      <w:sz w:val="18"/>
                      <w:szCs w:val="18"/>
                    </w:rPr>
                    <w:br/>
                  </w:r>
                  <w:hyperlink r:id="rId113" w:history="1">
                    <w:r>
                      <w:rPr>
                        <w:rStyle w:val="Hyperlink"/>
                        <w:rFonts w:ascii="Verdana" w:hAnsi="Verdana"/>
                        <w:color w:val="467886"/>
                        <w:sz w:val="18"/>
                        <w:szCs w:val="18"/>
                      </w:rPr>
                      <w:t>Animation World Network Coverage</w:t>
                    </w:r>
                  </w:hyperlink>
                  <w:r>
                    <w:rPr>
                      <w:rFonts w:ascii="Verdana" w:hAnsi="Verdana"/>
                      <w:color w:val="000000"/>
                      <w:sz w:val="18"/>
                      <w:szCs w:val="18"/>
                    </w:rPr>
                    <w:br/>
                  </w:r>
                  <w:hyperlink r:id="rId114" w:history="1">
                    <w:r>
                      <w:rPr>
                        <w:rStyle w:val="Hyperlink"/>
                        <w:rFonts w:ascii="Verdana" w:hAnsi="Verdana"/>
                        <w:color w:val="467886"/>
                        <w:sz w:val="18"/>
                        <w:szCs w:val="18"/>
                      </w:rPr>
                      <w:t>Advanced Television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3D Scene (Morphic)</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3D Scene is a free-to-previsualize 3D blocking editor inside Morphic (also known as Mopic), an AI video production platform; it pairs a natural-language copilot with manual 3D scene editing (roughly 2,500 kit assets, ~200 motion presets, 12 camera-move types) and launched October 1, 2026.</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Virtual production / previs blocking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Directors and previs artists can stage camera moves (dolly, crane, drone, etc.), performer paths and crowd blocking in 3D before any footage is generated, cutting the trial-and-error cost that normally comes from re-prompting a full AI video clip to fix composition.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continuity pass:</w:t>
                  </w:r>
                  <w:r w:rsidRPr="005D111F">
                    <w:rPr>
                      <w:rStyle w:val="apple-converted-space"/>
                      <w:rFonts w:ascii="Verdana" w:hAnsi="Verdana"/>
                      <w:color w:val="000000"/>
                      <w:sz w:val="18"/>
                      <w:szCs w:val="18"/>
                    </w:rPr>
                    <w:t> </w:t>
                  </w:r>
                  <w:r w:rsidRPr="005D111F">
                    <w:rPr>
                      <w:rFonts w:ascii="Verdana" w:hAnsi="Verdana"/>
                      <w:sz w:val="18"/>
                      <w:szCs w:val="18"/>
                    </w:rPr>
                    <w:t>Built-in detection of 180-degree-rule crossings and physically unrealistic movement gives a lightweight, automated first continuity check earlier in the process than a human script supervisor would normally be looped in.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Newly launched (Oct 1) feature inside an established commercial platform -- Morphic/Mopic runs its own in-house production studio and reported 9.3x enterprise revenue growth last quarter -- but 3D Scene itself has no independent track record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entirely in-browser at studio.morphic.com/3d with no install; staging and previs are free, with credits only drawn down at final-render time, so trial cost is low.</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5" w:history="1">
                    <w:r>
                      <w:rPr>
                        <w:rStyle w:val="Hyperlink"/>
                        <w:rFonts w:ascii="Verdana" w:hAnsi="Verdana"/>
                        <w:color w:val="467886"/>
                        <w:sz w:val="18"/>
                        <w:szCs w:val="18"/>
                      </w:rPr>
                      <w:t>Product Page</w:t>
                    </w:r>
                  </w:hyperlink>
                  <w:r>
                    <w:rPr>
                      <w:rFonts w:ascii="Verdana" w:hAnsi="Verdana"/>
                      <w:color w:val="000000"/>
                      <w:sz w:val="18"/>
                      <w:szCs w:val="18"/>
                    </w:rPr>
                    <w:br/>
                  </w:r>
                  <w:hyperlink r:id="rId116" w:history="1">
                    <w:r>
                      <w:rPr>
                        <w:rStyle w:val="Hyperlink"/>
                        <w:rFonts w:ascii="Verdana" w:hAnsi="Verdana"/>
                        <w:color w:val="467886"/>
                        <w:sz w:val="18"/>
                        <w:szCs w:val="18"/>
                      </w:rPr>
                      <w:t>Morphic Launch Announcement (LinkedIn)</w:t>
                    </w:r>
                  </w:hyperlink>
                  <w:r>
                    <w:rPr>
                      <w:rFonts w:ascii="Verdana" w:hAnsi="Verdana"/>
                      <w:color w:val="000000"/>
                      <w:sz w:val="18"/>
                      <w:szCs w:val="18"/>
                    </w:rPr>
                    <w:br/>
                  </w:r>
                  <w:hyperlink r:id="rId117" w:history="1">
                    <w:r>
                      <w:rPr>
                        <w:rStyle w:val="Hyperlink"/>
                        <w:rFonts w:ascii="Verdana" w:hAnsi="Verdana"/>
                        <w:color w:val="467886"/>
                        <w:sz w:val="18"/>
                        <w:szCs w:val="18"/>
                      </w:rPr>
                      <w:t>NQ Brief Coverage</w:t>
                    </w:r>
                  </w:hyperlink>
                  <w:r>
                    <w:rPr>
                      <w:rFonts w:ascii="Verdana" w:hAnsi="Verdana"/>
                      <w:color w:val="000000"/>
                      <w:sz w:val="18"/>
                      <w:szCs w:val="18"/>
                    </w:rPr>
                    <w:br/>
                  </w:r>
                  <w:hyperlink r:id="rId118" w:history="1">
                    <w:r>
                      <w:rPr>
                        <w:rStyle w:val="Hyperlink"/>
                        <w:rFonts w:ascii="Verdana" w:hAnsi="Verdana"/>
                        <w:color w:val="467886"/>
                        <w:sz w:val="18"/>
                        <w:szCs w:val="18"/>
                      </w:rPr>
                      <w:t>VentureSquare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Argil Director (Argil)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Argil Director is a storyboard-to-film video harness from Paris-based Argil (Y Combinator S24) that segments a brief, script or narrative concept into 2-4 scenes with a proposed camera angle, action and duration per shot on a reviewable visual storyboard, then renders an assembled multi-scene film using third-party models (Veo 3, Hailuo, Nano Banana); it launched October 7, 2026.</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Storyboard-driven pre-visualization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Directors can review, reorder and edit per-shot camera angle, action and timing on a storyboard card and lock the plan before spending compute, which is the tool's explicit pre-production pitch versus blind single-shot re-prompting.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pitch / concept visualization:</w:t>
                  </w:r>
                  <w:r w:rsidRPr="005D111F">
                    <w:rPr>
                      <w:rStyle w:val="apple-converted-space"/>
                      <w:rFonts w:ascii="Verdana" w:hAnsi="Verdana"/>
                      <w:color w:val="000000"/>
                      <w:sz w:val="18"/>
                      <w:szCs w:val="18"/>
                    </w:rPr>
                    <w:t> </w:t>
                  </w:r>
                  <w:r w:rsidRPr="005D111F">
                    <w:rPr>
                      <w:rFonts w:ascii="Verdana" w:hAnsi="Verdana"/>
                      <w:sz w:val="18"/>
                      <w:szCs w:val="18"/>
                    </w:rPr>
                    <w:t>A producer can turn a one-paragraph pitch into a storyboarded, moving visual in a single session for an investor or talent pitch, instead of commissioning a storyboard artist for an early-stage concept reel.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product (launched Oct 7) with no independent track record beyond its own 80% iteration-reduction claim; scenes are capped at 2-4 per project and shots at 3-15 seconds each.</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Self-serve browser app at argil.ai on a credit-based subscription (Pro from $50/mo at launch); no API or engineering work needed to start from a brief.</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9" w:history="1">
                    <w:r>
                      <w:rPr>
                        <w:rStyle w:val="Hyperlink"/>
                        <w:rFonts w:ascii="Verdana" w:hAnsi="Verdana"/>
                        <w:color w:val="467886"/>
                        <w:sz w:val="18"/>
                        <w:szCs w:val="18"/>
                      </w:rPr>
                      <w:t>SLOP TV News Coverage</w:t>
                    </w:r>
                  </w:hyperlink>
                  <w:r>
                    <w:rPr>
                      <w:rFonts w:ascii="Verdana" w:hAnsi="Verdana"/>
                      <w:color w:val="000000"/>
                      <w:sz w:val="18"/>
                      <w:szCs w:val="18"/>
                    </w:rPr>
                    <w:br/>
                  </w:r>
                  <w:hyperlink r:id="rId120" w:history="1">
                    <w:r>
                      <w:rPr>
                        <w:rStyle w:val="Hyperlink"/>
                        <w:rFonts w:ascii="Verdana" w:hAnsi="Verdana"/>
                        <w:color w:val="467886"/>
                        <w:sz w:val="18"/>
                        <w:szCs w:val="18"/>
                      </w:rPr>
                      <w:t>Product Homepage</w:t>
                    </w:r>
                  </w:hyperlink>
                  <w:r>
                    <w:rPr>
                      <w:rFonts w:ascii="Verdana" w:hAnsi="Verdana"/>
                      <w:color w:val="000000"/>
                      <w:sz w:val="18"/>
                      <w:szCs w:val="18"/>
                    </w:rPr>
                    <w:br/>
                  </w:r>
                  <w:hyperlink r:id="rId121" w:history="1">
                    <w:r>
                      <w:rPr>
                        <w:rStyle w:val="Hyperlink"/>
                        <w:rFonts w:ascii="Verdana" w:hAnsi="Verdana"/>
                        <w:color w:val="467886"/>
                        <w:sz w:val="18"/>
                        <w:szCs w:val="18"/>
                      </w:rPr>
                      <w:t>TAU-HOME Launch Coverage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Higgsfield Katana (Higgsfield AI) — </w:t>
                              </w:r>
                              <w:r>
                                <w:rPr>
                                  <w:rFonts w:ascii="Verdana" w:eastAsia="Times New Roman" w:hAnsi="Verdana" w:cs="Arial"/>
                                  <w:color w:val="27500A"/>
                                  <w:kern w:val="0"/>
                                  <w:sz w:val="17"/>
                                  <w:szCs w:val="17"/>
                                  <w:shd w:val="clear" w:color="auto" w:fill="EAF3DE"/>
                                  <w14:ligatures w14:val="none"/>
                                </w:rPr>
                                <w:t>Cloud-hosted · Higgsfield MCP inside Claude (credits-based)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HyperFrames Studio (HeyGen) — </w:t>
                              </w:r>
                              <w:r>
                                <w:rPr>
                                  <w:rFonts w:ascii="Verdana" w:eastAsia="Times New Roman" w:hAnsi="Verdana" w:cs="Arial"/>
                                  <w:color w:val="27500A"/>
                                  <w:kern w:val="0"/>
                                  <w:sz w:val="17"/>
                                  <w:szCs w:val="17"/>
                                  <w:shd w:val="clear" w:color="auto" w:fill="EAF3DE"/>
                                  <w14:ligatures w14:val="none"/>
                                </w:rPr>
                                <w:t>Desktop app (macOS/Linux, Windows coming) · Open-source core (Apache-2.0)</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TwelveLabs Pegasus 1.6 (TwelveLabs) — </w:t>
                              </w:r>
                              <w:r>
                                <w:rPr>
                                  <w:rFonts w:ascii="Verdana" w:eastAsia="Times New Roman" w:hAnsi="Verdana" w:cs="Arial"/>
                                  <w:color w:val="27500A"/>
                                  <w:kern w:val="0"/>
                                  <w:sz w:val="17"/>
                                  <w:szCs w:val="17"/>
                                  <w:shd w:val="clear" w:color="auto" w:fill="EAF3DE"/>
                                  <w14:ligatures w14:val="none"/>
                                </w:rPr>
                                <w:t>Cloud API · TwelveLabs SDK (Python/Node.js), $1.75/hr input video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Imagen Intelligent Studio (Imagen AI) — </w:t>
                              </w:r>
                              <w:r>
                                <w:rPr>
                                  <w:rFonts w:ascii="Verdana" w:eastAsia="Times New Roman" w:hAnsi="Verdana" w:cs="Arial"/>
                                  <w:color w:val="27500A"/>
                                  <w:kern w:val="0"/>
                                  <w:sz w:val="17"/>
                                  <w:szCs w:val="17"/>
                                  <w:shd w:val="clear" w:color="auto" w:fill="EAF3DE"/>
                                  <w14:ligatures w14:val="none"/>
                                </w:rPr>
                                <w:t>Desktop app (Mac/Windows) · Pay-as-you-go ($7/mo minimum) or flat-rate Limitless plan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Higgsfield Katana (Higgsfield AI) — </w:t>
                              </w:r>
                              <w:r>
                                <w:rPr>
                                  <w:rFonts w:ascii="Verdana" w:eastAsia="Times New Roman" w:hAnsi="Verdana" w:cs="Arial"/>
                                  <w:color w:val="27500A"/>
                                  <w:kern w:val="0"/>
                                  <w:sz w:val="17"/>
                                  <w:szCs w:val="17"/>
                                  <w:shd w:val="clear" w:color="auto" w:fill="EAF3DE"/>
                                  <w14:ligatures w14:val="none"/>
                                </w:rPr>
                                <w:t>Public Launch</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HyperFrames Studio (HeyGen)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TwelveLabs Pegasus 1.6 (TwelveLabs) — </w:t>
                              </w:r>
                              <w:r>
                                <w:rPr>
                                  <w:rFonts w:ascii="Verdana" w:eastAsia="Times New Roman" w:hAnsi="Verdana" w:cs="Arial"/>
                                  <w:color w:val="27500A"/>
                                  <w:kern w:val="0"/>
                                  <w:sz w:val="17"/>
                                  <w:szCs w:val="17"/>
                                  <w:shd w:val="clear" w:color="auto" w:fill="EAF3DE"/>
                                  <w14:ligatures w14:val="none"/>
                                </w:rPr>
                                <w:t>Production (GA)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Imagen Intelligent Studio (Imagen AI) — </w:t>
                              </w:r>
                              <w:r>
                                <w:rPr>
                                  <w:rFonts w:ascii="Verdana" w:eastAsia="Times New Roman" w:hAnsi="Verdana" w:cs="Arial"/>
                                  <w:color w:val="27500A"/>
                                  <w:kern w:val="0"/>
                                  <w:sz w:val="17"/>
                                  <w:szCs w:val="17"/>
                                  <w:shd w:val="clear" w:color="auto" w:fill="EAF3DE"/>
                                  <w14:ligatures w14:val="none"/>
                                </w:rPr>
                                <w:t>Public Beta (gradual rollout)</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Higgsfield Katana (Higgsfield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Katana turns a reference clip into an editable AI edit inside Claude, no NLE round-trip required.</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HyperFrames Studio (HeyGen)</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HyperFrames Studio is a free desktop timeline editor where a human and a coding agent edit the same HTML-based video project side by side.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TwelveLabs Pegasus 1.6 (TwelveLabs)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Pegasus 1.6 sharpens TwelveLabs' video-to-text model's entity recognition and adds native image analysis, strengthening the same engine M&amp;E teams use for content search and logging.</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Imagen Intelligent Studio (Imagen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Intelligent Studio merges AI culling, editing, natural-language search and export into one non-linear post-production workspace for photographers.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Higgsfield Katana (Higgsfield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Katana is Higgsfield AI's reference-driven AI video editing tool, powered by its Claude Motion model and delivered as an MCP tool inside Anthropic's Claude app rather than a standalone timeline; it is a cloud SaaS feature, free to try with Higgsfield's existing credit system.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Shot-structure matching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and motion designers can upload a reference edit and have Katana reproduce its cut pacing, speed ramps and camera motion on their own footage, cutting first-pass temp-edit time on promos and trailers.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Conversational edit iteration:</w:t>
                  </w:r>
                  <w:r w:rsidRPr="005D111F">
                    <w:rPr>
                      <w:rStyle w:val="apple-converted-space"/>
                      <w:rFonts w:ascii="Verdana" w:hAnsi="Verdana"/>
                      <w:color w:val="000000"/>
                      <w:sz w:val="18"/>
                      <w:szCs w:val="18"/>
                    </w:rPr>
                    <w:t> </w:t>
                  </w:r>
                  <w:r w:rsidRPr="005D111F">
                    <w:rPr>
                      <w:rFonts w:ascii="Verdana" w:hAnsi="Verdana"/>
                      <w:sz w:val="18"/>
                      <w:szCs w:val="18"/>
                    </w:rPr>
                    <w:t>Because it runs through Claude via MCP, assistant editors can chain edit requests ('cut tighter on the chorus,' 'swap in this product shot') in natural language instead of scrubbing a timeline manually.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public launch (Oct 8-9, 2026) with no track record yet in professional pipelines; currently positioned at consumer/prosumer creators and marketers.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install beyond connecting the Higgsfield MCP server to Claude Desktop, but it lives outside any NLE, so getting results back onto a timeline still requires an export/import step.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2" w:history="1">
                    <w:r>
                      <w:rPr>
                        <w:rStyle w:val="Hyperlink"/>
                        <w:rFonts w:ascii="Verdana" w:hAnsi="Verdana"/>
                        <w:color w:val="467886"/>
                        <w:sz w:val="18"/>
                        <w:szCs w:val="18"/>
                      </w:rPr>
                      <w:t>Launch Announcement (VFX Breakdown)</w:t>
                    </w:r>
                  </w:hyperlink>
                  <w:r>
                    <w:rPr>
                      <w:rFonts w:ascii="Verdana" w:hAnsi="Verdana"/>
                      <w:color w:val="000000"/>
                      <w:sz w:val="18"/>
                      <w:szCs w:val="18"/>
                    </w:rPr>
                    <w:br/>
                  </w:r>
                  <w:hyperlink r:id="rId123" w:history="1">
                    <w:r>
                      <w:rPr>
                        <w:rStyle w:val="Hyperlink"/>
                        <w:rFonts w:ascii="Verdana" w:hAnsi="Verdana"/>
                        <w:color w:val="467886"/>
                        <w:sz w:val="18"/>
                        <w:szCs w:val="18"/>
                      </w:rPr>
                      <w:t>Higgsfield Homepage</w:t>
                    </w:r>
                  </w:hyperlink>
                  <w:r>
                    <w:rPr>
                      <w:rFonts w:ascii="Verdana" w:hAnsi="Verdana"/>
                      <w:color w:val="000000"/>
                      <w:sz w:val="18"/>
                      <w:szCs w:val="18"/>
                    </w:rPr>
                    <w:br/>
                  </w:r>
                  <w:hyperlink r:id="rId124" w:history="1">
                    <w:r>
                      <w:rPr>
                        <w:rStyle w:val="Hyperlink"/>
                        <w:rFonts w:ascii="Verdana" w:hAnsi="Verdana"/>
                        <w:color w:val="467886"/>
                        <w:sz w:val="18"/>
                        <w:szCs w:val="18"/>
                      </w:rPr>
                      <w:t>Katana Product Page</w:t>
                    </w:r>
                  </w:hyperlink>
                  <w:r>
                    <w:rPr>
                      <w:rFonts w:ascii="Verdana" w:hAnsi="Verdana"/>
                      <w:color w:val="000000"/>
                      <w:sz w:val="18"/>
                      <w:szCs w:val="18"/>
                    </w:rPr>
                    <w:br/>
                  </w:r>
                  <w:hyperlink r:id="rId125" w:history="1">
                    <w:r>
                      <w:rPr>
                        <w:rStyle w:val="Hyperlink"/>
                        <w:rFonts w:ascii="Verdana" w:hAnsi="Verdana"/>
                        <w:color w:val="467886"/>
                        <w:sz w:val="18"/>
                        <w:szCs w:val="18"/>
                      </w:rPr>
                      <w:t>Launch Coverage (TAU-HOME)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HyperFrames Studio (HeyGen)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HyperFrames Studio is a native macOS/Linux desktop app built by HeyGen's open-source HyperFrames team; it's a visual front end for the Apache-2.0 HyperFrames framework, in which a 'video' is literally an HTML/CSS/GSAP composition rendered frame-by-frame and stitched into an MP4 via FFmpeg.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Agent-assisted finishing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Assistant editors or motion designers can let a coding agent (Claude Code, Codex) build a rough cut or motion-graphics pass programmatically, then open it in Studio's timeline to trim, restyle and keyframe by hand without flattening the project.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Social and promo cutdown pipelines:</w:t>
                  </w:r>
                  <w:r w:rsidRPr="005D111F">
                    <w:rPr>
                      <w:rStyle w:val="apple-converted-space"/>
                      <w:rFonts w:ascii="Verdana" w:hAnsi="Verdana"/>
                      <w:color w:val="000000"/>
                      <w:sz w:val="18"/>
                      <w:szCs w:val="18"/>
                    </w:rPr>
                    <w:t> </w:t>
                  </w:r>
                  <w:r w:rsidRPr="005D111F">
                    <w:rPr>
                      <w:rFonts w:ascii="Verdana" w:hAnsi="Verdana"/>
                      <w:sz w:val="18"/>
                      <w:szCs w:val="18"/>
                    </w:rPr>
                    <w:t>Because every project stays as editable code with hundreds of built-in templates, teams producing high volumes of branded cutdowns can version and re-skin edits far faster than round-tripping through a traditional NLE project file.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Shipped Oct 5, 2026 as a fresh Product Hunt launch with nine point releases in the first 24 hours; still clearly beta-grade tooling built on a framework from April 2026.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One download and the CLI (npx hyperframes preview) gets you running locally with no cloud dependency for rendering, but the HTML/CSS editing model is a real departure from standard NLE workflows and requires comfort working alongside a coding agent.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6" w:history="1">
                    <w:r>
                      <w:rPr>
                        <w:rStyle w:val="Hyperlink"/>
                        <w:rFonts w:ascii="Verdana" w:hAnsi="Verdana"/>
                        <w:color w:val="467886"/>
                        <w:sz w:val="18"/>
                        <w:szCs w:val="18"/>
                      </w:rPr>
                      <w:t>Launch Coverage (FounderMag)</w:t>
                    </w:r>
                  </w:hyperlink>
                  <w:r>
                    <w:rPr>
                      <w:rFonts w:ascii="Verdana" w:hAnsi="Verdana"/>
                      <w:color w:val="000000"/>
                      <w:sz w:val="18"/>
                      <w:szCs w:val="18"/>
                    </w:rPr>
                    <w:br/>
                  </w:r>
                  <w:hyperlink r:id="rId127" w:history="1">
                    <w:r>
                      <w:rPr>
                        <w:rStyle w:val="Hyperlink"/>
                        <w:rFonts w:ascii="Verdana" w:hAnsi="Verdana"/>
                        <w:color w:val="467886"/>
                        <w:sz w:val="18"/>
                        <w:szCs w:val="18"/>
                      </w:rPr>
                      <w:t>HyperFrames Homepage</w:t>
                    </w:r>
                  </w:hyperlink>
                  <w:r>
                    <w:rPr>
                      <w:rFonts w:ascii="Verdana" w:hAnsi="Verdana"/>
                      <w:color w:val="000000"/>
                      <w:sz w:val="18"/>
                      <w:szCs w:val="18"/>
                    </w:rPr>
                    <w:br/>
                  </w:r>
                  <w:hyperlink r:id="rId128" w:history="1">
                    <w:r>
                      <w:rPr>
                        <w:rStyle w:val="Hyperlink"/>
                        <w:rFonts w:ascii="Verdana" w:hAnsi="Verdana"/>
                        <w:color w:val="467886"/>
                        <w:sz w:val="18"/>
                        <w:szCs w:val="18"/>
                      </w:rPr>
                      <w:t>GitHub Repository</w:t>
                    </w:r>
                  </w:hyperlink>
                  <w:r>
                    <w:rPr>
                      <w:rFonts w:ascii="Verdana" w:hAnsi="Verdana"/>
                      <w:color w:val="000000"/>
                      <w:sz w:val="18"/>
                      <w:szCs w:val="18"/>
                    </w:rPr>
                    <w:br/>
                  </w:r>
                  <w:hyperlink r:id="rId129" w:history="1">
                    <w:r>
                      <w:rPr>
                        <w:rStyle w:val="Hyperlink"/>
                        <w:rFonts w:ascii="Verdana" w:hAnsi="Verdana"/>
                        <w:color w:val="467886"/>
                        <w:sz w:val="18"/>
                        <w:szCs w:val="18"/>
                      </w:rPr>
                      <w:t>Launch Coverage (IndieFounder)</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TwelveLabs Pegasus 1.6 (TwelveLabs)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Pegasus 1.6 is TwelveLabs' latest video-and-image understanding model, available via cloud API/SDK (Python, Node.js); it generates structured, timestamped text (summaries, tags, metadata) from video and now reads up to 20 still images natively through the same endpoint.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Smart logging and metadata enrichment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TwelveLabs explicitly calls out that 'media, sports, and broadcasting teams get more complete summaries' with better on-screen-graphic and name recognition, directly feeding MAM tagging and smart-search tools built on the Pegasus API.</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Editorial segment extraction:</w:t>
                  </w:r>
                  <w:r w:rsidRPr="005D111F">
                    <w:rPr>
                      <w:rStyle w:val="apple-converted-space"/>
                      <w:rFonts w:ascii="Verdana" w:hAnsi="Verdana"/>
                      <w:color w:val="000000"/>
                      <w:sz w:val="18"/>
                      <w:szCs w:val="18"/>
                    </w:rPr>
                    <w:t> </w:t>
                  </w:r>
                  <w:r w:rsidRPr="005D111F">
                    <w:rPr>
                      <w:rFonts w:ascii="Verdana" w:hAnsi="Verdana"/>
                      <w:sz w:val="18"/>
                      <w:szCs w:val="18"/>
                    </w:rPr>
                    <w:t>The model's segment-definition API can split long-form footage into editorial narratives with titles, topics and named individuals, which post teams can use to auto-populate bins or rough-assembly EDLs from raw dailies or archive footage.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Pegasus is TwelveLabs' production video-understanding model already embedded in enterprise MAM/search integrations; 1.6 is an incremental, backward-compatible upgrade (same SDKs and prompts).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API upgrade: existing Pegasus 1.5 integrations only need to change the model_name parameter to pegasus1.6, per TwelveLabs' migration guide.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0" w:history="1">
                    <w:r>
                      <w:rPr>
                        <w:rStyle w:val="Hyperlink"/>
                        <w:rFonts w:ascii="Verdana" w:hAnsi="Verdana"/>
                        <w:color w:val="467886"/>
                        <w:sz w:val="18"/>
                        <w:szCs w:val="18"/>
                      </w:rPr>
                      <w:t>Press Release (GlobeNewswire)</w:t>
                    </w:r>
                  </w:hyperlink>
                  <w:r>
                    <w:rPr>
                      <w:rFonts w:ascii="Verdana" w:hAnsi="Verdana"/>
                      <w:color w:val="000000"/>
                      <w:sz w:val="18"/>
                      <w:szCs w:val="18"/>
                    </w:rPr>
                    <w:br/>
                  </w:r>
                  <w:hyperlink r:id="rId131" w:history="1">
                    <w:r>
                      <w:rPr>
                        <w:rStyle w:val="Hyperlink"/>
                        <w:rFonts w:ascii="Verdana" w:hAnsi="Verdana"/>
                        <w:color w:val="467886"/>
                        <w:sz w:val="18"/>
                        <w:szCs w:val="18"/>
                      </w:rPr>
                      <w:t>TwelveLabs Homepage</w:t>
                    </w:r>
                  </w:hyperlink>
                  <w:r>
                    <w:rPr>
                      <w:rFonts w:ascii="Verdana" w:hAnsi="Verdana"/>
                      <w:color w:val="000000"/>
                      <w:sz w:val="18"/>
                      <w:szCs w:val="18"/>
                    </w:rPr>
                    <w:br/>
                  </w:r>
                  <w:hyperlink r:id="rId132" w:history="1">
                    <w:r>
                      <w:rPr>
                        <w:rStyle w:val="Hyperlink"/>
                        <w:rFonts w:ascii="Verdana" w:hAnsi="Verdana"/>
                        <w:color w:val="467886"/>
                        <w:sz w:val="18"/>
                        <w:szCs w:val="18"/>
                      </w:rPr>
                      <w:t>What's New: Pegasus 1.6 (Official Blog)</w:t>
                    </w:r>
                  </w:hyperlink>
                  <w:r>
                    <w:rPr>
                      <w:rFonts w:ascii="Verdana" w:hAnsi="Verdana"/>
                      <w:color w:val="000000"/>
                      <w:sz w:val="18"/>
                      <w:szCs w:val="18"/>
                    </w:rPr>
                    <w:br/>
                  </w:r>
                  <w:hyperlink r:id="rId133" w:history="1">
                    <w:r>
                      <w:rPr>
                        <w:rStyle w:val="Hyperlink"/>
                        <w:rFonts w:ascii="Verdana" w:hAnsi="Verdana"/>
                        <w:color w:val="467886"/>
                        <w:sz w:val="18"/>
                        <w:szCs w:val="18"/>
                      </w:rPr>
                      <w:t>VentureBeat Coverage</w:t>
                    </w:r>
                  </w:hyperlink>
                  <w:r>
                    <w:rPr>
                      <w:rFonts w:ascii="Verdana" w:hAnsi="Verdana"/>
                      <w:color w:val="000000"/>
                      <w:sz w:val="18"/>
                      <w:szCs w:val="18"/>
                    </w:rPr>
                    <w:br/>
                  </w:r>
                  <w:hyperlink r:id="rId134" w:history="1">
                    <w:r>
                      <w:rPr>
                        <w:rStyle w:val="Hyperlink"/>
                        <w:rFonts w:ascii="Verdana" w:hAnsi="Verdana"/>
                        <w:color w:val="467886"/>
                        <w:sz w:val="18"/>
                        <w:szCs w:val="18"/>
                      </w:rPr>
                      <w:t>Pegasus 1.6 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Imagen Intelligent Studio (Imagen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Intelligent Studio is a major update to Imagen AI's desktop post-production app (Mac/Windows) for professional photographers and videographers; it's a SaaS/desktop hybrid that uses a personalized 'AI Profile' trained on each photographer's own edits, plus a new conversational Assistant and AI-based image filters, without generating or altering image content itself.</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Unit-stills and high-volume gallery turnaround</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Wedding, unit-photography and event teams culling thousands of frames per shoot can cull, edit and re-cull in one project instead of the traditional linear cull-edit-export-repeat cycle, directly cutting post turnaround time.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Natural-language asset retrieval:</w:t>
                  </w:r>
                  <w:r w:rsidRPr="005D111F">
                    <w:rPr>
                      <w:rStyle w:val="apple-converted-space"/>
                      <w:rFonts w:ascii="Verdana" w:hAnsi="Verdana"/>
                      <w:color w:val="000000"/>
                      <w:sz w:val="18"/>
                      <w:szCs w:val="18"/>
                    </w:rPr>
                    <w:t> </w:t>
                  </w:r>
                  <w:r w:rsidRPr="005D111F">
                    <w:rPr>
                      <w:rFonts w:ascii="Verdana" w:hAnsi="Verdana"/>
                      <w:sz w:val="18"/>
                      <w:szCs w:val="18"/>
                    </w:rPr>
                    <w:t>The new Assistant lets a photo editor type requests like 'find all the bride photos and increase highlights' instead of manually tagging and filtering, mirroring the smart-search workflows now standard in video MAM tools.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Rolling out gradually in beta since Sept 29, 2026 on top of an established product (Imagen's AI Profiles have shipped since 2021), but the unified Studio experience itself is brand new and not yet fully available to all users.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straightforward desktop app update for existing Imagen customers, with optional two-way compatibility alongside Adobe Lightroom Classic rather than a hard migration.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5" w:history="1">
                    <w:r>
                      <w:rPr>
                        <w:rStyle w:val="Hyperlink"/>
                        <w:rFonts w:ascii="Verdana" w:hAnsi="Verdana"/>
                        <w:color w:val="467886"/>
                        <w:sz w:val="18"/>
                        <w:szCs w:val="18"/>
                      </w:rPr>
                      <w:t>Launch Coverage (Shutterbug)</w:t>
                    </w:r>
                  </w:hyperlink>
                  <w:r>
                    <w:rPr>
                      <w:rFonts w:ascii="Verdana" w:hAnsi="Verdana"/>
                      <w:color w:val="000000"/>
                      <w:sz w:val="18"/>
                      <w:szCs w:val="18"/>
                    </w:rPr>
                    <w:br/>
                  </w:r>
                  <w:hyperlink r:id="rId136" w:history="1">
                    <w:r>
                      <w:rPr>
                        <w:rStyle w:val="Hyperlink"/>
                        <w:rFonts w:ascii="Verdana" w:hAnsi="Verdana"/>
                        <w:color w:val="467886"/>
                        <w:sz w:val="18"/>
                        <w:szCs w:val="18"/>
                      </w:rPr>
                      <w:t>Imagen AI Homepage</w:t>
                    </w:r>
                  </w:hyperlink>
                  <w:r>
                    <w:rPr>
                      <w:rFonts w:ascii="Verdana" w:hAnsi="Verdana"/>
                      <w:color w:val="000000"/>
                      <w:sz w:val="18"/>
                      <w:szCs w:val="18"/>
                    </w:rPr>
                    <w:br/>
                  </w:r>
                  <w:hyperlink r:id="rId137" w:history="1">
                    <w:r>
                      <w:rPr>
                        <w:rStyle w:val="Hyperlink"/>
                        <w:rFonts w:ascii="Verdana" w:hAnsi="Verdana"/>
                        <w:color w:val="467886"/>
                        <w:sz w:val="18"/>
                        <w:szCs w:val="18"/>
                      </w:rPr>
                      <w:t>Intelligent Studio Product Page</w:t>
                    </w:r>
                  </w:hyperlink>
                  <w:r>
                    <w:rPr>
                      <w:rFonts w:ascii="Verdana" w:hAnsi="Verdana"/>
                      <w:color w:val="000000"/>
                      <w:sz w:val="18"/>
                      <w:szCs w:val="18"/>
                    </w:rPr>
                    <w:br/>
                  </w:r>
                  <w:hyperlink r:id="rId138" w:history="1">
                    <w:r>
                      <w:rPr>
                        <w:rStyle w:val="Hyperlink"/>
                        <w:rFonts w:ascii="Verdana" w:hAnsi="Verdana"/>
                        <w:color w:val="467886"/>
                        <w:sz w:val="18"/>
                        <w:szCs w:val="18"/>
                      </w:rPr>
                      <w:t>What Is Imagen Studio? (Official Explainer)</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docs.ltx.io/open-source-model/vfx-post-production/alpha-gen.md" TargetMode="External"/><Relationship Id="rId7" Type="http://schemas.openxmlformats.org/officeDocument/2006/relationships/hyperlink" Target="https://huggingface.co/Lightricks/LTX-2.5-22b-IC-LoRA-Alpha-Gen/blob/main/README.md" TargetMode="External"/><Relationship Id="rId8" Type="http://schemas.openxmlformats.org/officeDocument/2006/relationships/hyperlink" Target="https://www.cgchannel.com/2026/10/new-3d-software-you-may-have-missed-4-october-2026/" TargetMode="External"/><Relationship Id="rId9" Type="http://schemas.openxmlformats.org/officeDocument/2006/relationships/hyperlink" Target="https://www.ltx.io" TargetMode="External"/><Relationship Id="rId10" Type="http://schemas.openxmlformats.org/officeDocument/2006/relationships/hyperlink" Target="https://www.cgchannel.com/2026/10/adobe-releases-photoshop-27-11/" TargetMode="External"/><Relationship Id="rId11" Type="http://schemas.openxmlformats.org/officeDocument/2006/relationships/hyperlink" Target="https://www.adobe.com/products/photoshop.html" TargetMode="External"/><Relationship Id="rId12" Type="http://schemas.openxmlformats.org/officeDocument/2006/relationships/hyperlink" Target="https://helpx.adobe.com/photoshop/desktop/whats-new/photoshop-on-desktop-release-notes.html" TargetMode="External"/><Relationship Id="rId13" Type="http://schemas.openxmlformats.org/officeDocument/2006/relationships/hyperlink" Target="https://www.photoshopessentials.com/photo-editing/how-to-clean-up-hair-selections-in-photoshop-using-enhance-edge/" TargetMode="External"/><Relationship Id="rId14" Type="http://schemas.openxmlformats.org/officeDocument/2006/relationships/hyperlink" Target="https://www.motionmedia.com/mm-blog/enscape-4-21-0-update/" TargetMode="External"/><Relationship Id="rId15" Type="http://schemas.openxmlformats.org/officeDocument/2006/relationships/hyperlink" Target="https://forums.chaos.com/t/enscape-4-21-0-released/191618" TargetMode="External"/><Relationship Id="rId16" Type="http://schemas.openxmlformats.org/officeDocument/2006/relationships/hyperlink" Target="https://www.chaos.com/enscape" TargetMode="External"/><Relationship Id="rId17" Type="http://schemas.openxmlformats.org/officeDocument/2006/relationships/hyperlink" Target="https://nvlabs.github.io/Sana/Sol-Refiner/" TargetMode="External"/><Relationship Id="rId18" Type="http://schemas.openxmlformats.org/officeDocument/2006/relationships/hyperlink" Target="https://arxiv.org/html/2609.37969" TargetMode="External"/><Relationship Id="rId19" Type="http://schemas.openxmlformats.org/officeDocument/2006/relationships/hyperlink" Target="https://github.com/NVlabs/Sana" TargetMode="External"/><Relationship Id="rId20" Type="http://schemas.openxmlformats.org/officeDocument/2006/relationships/hyperlink" Target="https://vnhax.net/blog/nvidia-soul-refiner-single-step-4k-video-upscaling" TargetMode="External"/><Relationship Id="rId21" Type="http://schemas.openxmlformats.org/officeDocument/2006/relationships/hyperlink" Target="https://www.awn.com/news/loftapps-debut-loft-software-and-peek-phil-tippetts-mad-god-sequel-view-2026" TargetMode="External"/><Relationship Id="rId22" Type="http://schemas.openxmlformats.org/officeDocument/2006/relationships/hyperlink" Target="https://hollywoodrecord.com/loftapps-brings-ai-first-production-system-to-view-conference-2026-for-european-debut-alongside-phil-tippett-mad-god-sequel-reveal/" TargetMode="External"/><Relationship Id="rId23" Type="http://schemas.openxmlformats.org/officeDocument/2006/relationships/hyperlink" Target="https://loftapps.com/" TargetMode="External"/><Relationship Id="rId24" Type="http://schemas.openxmlformats.org/officeDocument/2006/relationships/hyperlink" Target="https://loftapps.com/faq" TargetMode="External"/><Relationship Id="rId25" Type="http://schemas.openxmlformats.org/officeDocument/2006/relationships/hyperlink" Target="https://ik3d.fr/avtr-1-the-first-fully-open-real-time-ai-avatar-that-renders-every-pixel-of-the-face-and-listens-back-while-you-talk/" TargetMode="External"/><Relationship Id="rId26" Type="http://schemas.openxmlformats.org/officeDocument/2006/relationships/hyperlink" Target="https://avaturn.live" TargetMode="External"/><Relationship Id="rId27" Type="http://schemas.openxmlformats.org/officeDocument/2006/relationships/hyperlink" Target="https://github.com/avaturn-live/avtr-1" TargetMode="External"/><Relationship Id="rId28" Type="http://schemas.openxmlformats.org/officeDocument/2006/relationships/hyperlink" Target="https://huggingface.co/avaturn-live/avtr-1" TargetMode="External"/><Relationship Id="rId29" Type="http://schemas.openxmlformats.org/officeDocument/2006/relationships/hyperlink" Target="https://spatialinsiders.com/stories/tripo-rigging-animation-text-to-motion" TargetMode="External"/><Relationship Id="rId30" Type="http://schemas.openxmlformats.org/officeDocument/2006/relationships/hyperlink" Target="https://www.tripo3d.ai" TargetMode="External"/><Relationship Id="rId31" Type="http://schemas.openxmlformats.org/officeDocument/2006/relationships/hyperlink" Target="https://tau-home.com/en/post/tripo3d-text-to-motion-and-multi-stage-animation-launch/" TargetMode="External"/><Relationship Id="rId32" Type="http://schemas.openxmlformats.org/officeDocument/2006/relationships/hyperlink" Target="https://www.tripo3d.ai/blog/claude-opus-5-5-tripo" TargetMode="External"/><Relationship Id="rId33" Type="http://schemas.openxmlformats.org/officeDocument/2006/relationships/hyperlink" Target="https://mocai.ai/changelog" TargetMode="External"/><Relationship Id="rId34" Type="http://schemas.openxmlformats.org/officeDocument/2006/relationships/hyperlink" Target="https://mocai.ai" TargetMode="External"/><Relationship Id="rId35" Type="http://schemas.openxmlformats.org/officeDocument/2006/relationships/hyperlink" Target="https://mocai.ai/agents" TargetMode="External"/><Relationship Id="rId36" Type="http://schemas.openxmlformats.org/officeDocument/2006/relationships/hyperlink" Target="https://artrealmai.com/article/assetfurnace-0-4-local-rigged-animated-game-characters" TargetMode="External"/><Relationship Id="rId37" Type="http://schemas.openxmlformats.org/officeDocument/2006/relationships/hyperlink" Target="https://assetfurnace.com" TargetMode="External"/><Relationship Id="rId38" Type="http://schemas.openxmlformats.org/officeDocument/2006/relationships/hyperlink" Target="https://github.com/Bingeljell/image-to-3dlab/releases/tag/v0.4.0" TargetMode="External"/><Relationship Id="rId39" Type="http://schemas.openxmlformats.org/officeDocument/2006/relationships/hyperlink" Target="https://github.com/Bingeljell/image-to-3dlab" TargetMode="External"/><Relationship Id="rId40" Type="http://schemas.openxmlformats.org/officeDocument/2006/relationships/hyperlink" Target="https://reveneau.com/ainews/mesh-avatar-studio-illustration-to-animated-2d-avatar-claude-codex-119-stars" TargetMode="External"/><Relationship Id="rId41" Type="http://schemas.openxmlformats.org/officeDocument/2006/relationships/hyperlink" Target="https://github.com/shinshin86/mesh-avatar-studio" TargetMode="External"/><Relationship Id="rId42" Type="http://schemas.openxmlformats.org/officeDocument/2006/relationships/hyperlink" Target="https://raw.githubusercontent.com/shinshin86/mesh-avatar-studio/main/README.md" TargetMode="External"/><Relationship Id="rId43" Type="http://schemas.openxmlformats.org/officeDocument/2006/relationships/hyperlink" Target="https://github.com/bilibili/Index-Translate" TargetMode="External"/><Relationship Id="rId44" Type="http://schemas.openxmlformats.org/officeDocument/2006/relationships/hyperlink" Target="https://www.ithome.com/1/008/914.htm" TargetMode="External"/><Relationship Id="rId45" Type="http://schemas.openxmlformats.org/officeDocument/2006/relationships/hyperlink" Target="https://huggingface.co/collections/IndexTeam/index-translate" TargetMode="External"/><Relationship Id="rId46" Type="http://schemas.openxmlformats.org/officeDocument/2006/relationships/hyperlink" Target="https://index-translate.bilibili.com/?p=/site/translate.html&amp;lang=zh" TargetMode="External"/><Relationship Id="rId47" Type="http://schemas.openxmlformats.org/officeDocument/2006/relationships/hyperlink" Target="https://www.broadcastnow.co.uk/tech-innovation/dittodubs-native-6-brings-personality-to-ai-video-dubbing/5221096.article" TargetMode="External"/><Relationship Id="rId48" Type="http://schemas.openxmlformats.org/officeDocument/2006/relationships/hyperlink" Target="https://nofilmschool.com/dittodub-native-6-ai-dubbing-model" TargetMode="External"/><Relationship Id="rId49" Type="http://schemas.openxmlformats.org/officeDocument/2006/relationships/hyperlink" Target="https://dittodub.com" TargetMode="External"/><Relationship Id="rId50" Type="http://schemas.openxmlformats.org/officeDocument/2006/relationships/hyperlink" Target="https://docs.sarvam.ai/changelog" TargetMode="External"/><Relationship Id="rId51" Type="http://schemas.openxmlformats.org/officeDocument/2006/relationships/hyperlink" Target="https://docs.sarvam.ai/api/api-guides-tutorials/dubbing/overview" TargetMode="External"/><Relationship Id="rId52" Type="http://schemas.openxmlformats.org/officeDocument/2006/relationships/hyperlink" Target="https://www.sarvam.ai/" TargetMode="External"/><Relationship Id="rId53" Type="http://schemas.openxmlformats.org/officeDocument/2006/relationships/hyperlink" Target="https://agihunt.info/en/e/1a1114d0518af2c178645b24289" TargetMode="External"/><Relationship Id="rId54" Type="http://schemas.openxmlformats.org/officeDocument/2006/relationships/hyperlink" Target="https://slator.com/modelfront-announces-openloc-the-open-tms-built-for-ai/" TargetMode="External"/><Relationship Id="rId55" Type="http://schemas.openxmlformats.org/officeDocument/2006/relationships/hyperlink" Target="https://slator.com/modelfront-free-ai-native-tms/" TargetMode="External"/><Relationship Id="rId56" Type="http://schemas.openxmlformats.org/officeDocument/2006/relationships/hyperlink" Target="https://openloc.com" TargetMode="External"/><Relationship Id="rId57" Type="http://schemas.openxmlformats.org/officeDocument/2006/relationships/hyperlink" Target="https://techintelpro.com/news/ai/enterprise-ai/modelfront-announces-openloc-the-open-tms-built-for-ai" TargetMode="External"/><Relationship Id="rId58" Type="http://schemas.openxmlformats.org/officeDocument/2006/relationships/hyperlink" Target="https://www.enghousevideo.com/blog/education-video-management/aequalis-engine" TargetMode="External"/><Relationship Id="rId59" Type="http://schemas.openxmlformats.org/officeDocument/2006/relationships/hyperlink" Target="https://community.mediasite.com/t/meet-aequalis-engine/184" TargetMode="External"/><Relationship Id="rId60" Type="http://schemas.openxmlformats.org/officeDocument/2006/relationships/hyperlink" Target="https://www.enghousevideo.com/corporate-learning/mediasite-accessibility" TargetMode="External"/><Relationship Id="rId61" Type="http://schemas.openxmlformats.org/officeDocument/2006/relationships/hyperlink" Target="https://www.enghousevideo.com" TargetMode="External"/><Relationship Id="rId62" Type="http://schemas.openxmlformats.org/officeDocument/2006/relationships/hyperlink" Target="https://microsoft.ai/news/our-first-streaming-transcription-model/" TargetMode="External"/><Relationship Id="rId63" Type="http://schemas.openxmlformats.org/officeDocument/2006/relationships/hyperlink" Target="https://microsoft.ai/pdf/MAI-Transcribe-2-Streaming-Model-Card-Memo.pdf" TargetMode="External"/><Relationship Id="rId64" Type="http://schemas.openxmlformats.org/officeDocument/2006/relationships/hyperlink" Target="https://microsoft.ai/news/mai-transcribe-2-is-the-fastest-most-accurate-and-cheapest-speech-recognition-model-in-the-world/" TargetMode="External"/><Relationship Id="rId65" Type="http://schemas.openxmlformats.org/officeDocument/2006/relationships/hyperlink" Target="https://microsoft.ai" TargetMode="External"/><Relationship Id="rId66" Type="http://schemas.openxmlformats.org/officeDocument/2006/relationships/hyperlink" Target="https://www.kvraudio.com/news/discodsp-releases-waveprompt-and-roboto---free-apps-for-generating-music-and-singing-voices-68890" TargetMode="External"/><Relationship Id="rId67" Type="http://schemas.openxmlformats.org/officeDocument/2006/relationships/hyperlink" Target="https://www.discodsp.com/waveprompt/" TargetMode="External"/><Relationship Id="rId68" Type="http://schemas.openxmlformats.org/officeDocument/2006/relationships/hyperlink" Target="https://www.kvraudio.com/forum/viewtopic.php?t=633710" TargetMode="External"/><Relationship Id="rId69" Type="http://schemas.openxmlformats.org/officeDocument/2006/relationships/hyperlink" Target="https://www.discodsp.net/news/waveprompt.html" TargetMode="External"/><Relationship Id="rId70" Type="http://schemas.openxmlformats.org/officeDocument/2006/relationships/hyperlink" Target="https://blog.google/innovation-and-ai/models-and-research/google-labs/create-music-production-plugins-google-flow/" TargetMode="External"/><Relationship Id="rId71" Type="http://schemas.openxmlformats.org/officeDocument/2006/relationships/hyperlink" Target="https://www.flowmusic.app/" TargetMode="External"/><Relationship Id="rId72" Type="http://schemas.openxmlformats.org/officeDocument/2006/relationships/hyperlink" Target="https://www.synthtopia.com/content/2026/10/07/google-wants-you-to-vibe-code-audio-plugins/" TargetMode="External"/><Relationship Id="rId73" Type="http://schemas.openxmlformats.org/officeDocument/2006/relationships/hyperlink" Target="https://support.google.com/flow/answer/17083802?hl=en" TargetMode="External"/><Relationship Id="rId74" Type="http://schemas.openxmlformats.org/officeDocument/2006/relationships/hyperlink" Target="https://www.kvraudio.com/news/soniclab-releases-spatai-v3-68928" TargetMode="External"/><Relationship Id="rId75" Type="http://schemas.openxmlformats.org/officeDocument/2006/relationships/hyperlink" Target="https://www.sonic-lab.com/spatai" TargetMode="External"/><Relationship Id="rId76" Type="http://schemas.openxmlformats.org/officeDocument/2006/relationships/hyperlink" Target="https://www.dawcrash.com/2026/10/07/soniclab-updates-spatai-surround-sound-plugin-to-v3/" TargetMode="External"/><Relationship Id="rId77" Type="http://schemas.openxmlformats.org/officeDocument/2006/relationships/hyperlink" Target="https://www.kvraudio.com/product/spatai-by-soniclab" TargetMode="External"/><Relationship Id="rId78" Type="http://schemas.openxmlformats.org/officeDocument/2006/relationships/hyperlink" Target="https://artrealmai.com/article/worldsonus-open-weight-real-time-stereo-sound-world-models" TargetMode="External"/><Relationship Id="rId79" Type="http://schemas.openxmlformats.org/officeDocument/2006/relationships/hyperlink" Target="https://noizai.github.io/WorldSonus/" TargetMode="External"/><Relationship Id="rId80" Type="http://schemas.openxmlformats.org/officeDocument/2006/relationships/hyperlink" Target="https://huggingface.co/FF2416/WorldSonus" TargetMode="External"/><Relationship Id="rId81" Type="http://schemas.openxmlformats.org/officeDocument/2006/relationships/hyperlink" Target="https://arxiv.org/abs/2610.08760" TargetMode="External"/><Relationship Id="rId82" Type="http://schemas.openxmlformats.org/officeDocument/2006/relationships/hyperlink" Target="https://rekkerd.org/fluffyaudio-releases-fft-spectral-audio-editor-for-windows-and-macos/" TargetMode="External"/><Relationship Id="rId83" Type="http://schemas.openxmlformats.org/officeDocument/2006/relationships/hyperlink" Target="https://fluffyaudio.com/shop/fft/" TargetMode="External"/><Relationship Id="rId84" Type="http://schemas.openxmlformats.org/officeDocument/2006/relationships/hyperlink" Target="https://www.audiopluginguy.com/news-fluffyaudio-release-fft-standalone-spectral-audio-editor-for-mac-and-windows/" TargetMode="External"/><Relationship Id="rId85" Type="http://schemas.openxmlformats.org/officeDocument/2006/relationships/hyperlink" Target="https://fluffyaudio.com/wp-content/uploads/fft-2026-09/FluffyAudio-FFT-Manual.pdf" TargetMode="External"/><Relationship Id="rId86" Type="http://schemas.openxmlformats.org/officeDocument/2006/relationships/hyperlink" Target="https://digiday.com/media-buying/apples-secret-blocklist-is-the-talk-of-advertising-week-new-york-mostly-off-the-record/" TargetMode="External"/><Relationship Id="rId87" Type="http://schemas.openxmlformats.org/officeDocument/2006/relationships/hyperlink" Target="https://brandspurng.com/2026/10/09/x-launches-x-lift-ai-tool-to-turn-business-websites-into-ready-to-review-ad-campaigns/" TargetMode="External"/><Relationship Id="rId88" Type="http://schemas.openxmlformats.org/officeDocument/2006/relationships/hyperlink" Target="https://www.netinfluencer.com/x-launches-ai-campaign-builder-for-small-business-advertisers/" TargetMode="External"/><Relationship Id="rId89" Type="http://schemas.openxmlformats.org/officeDocument/2006/relationships/hyperlink" Target="https://business.x.com/en/advertising" TargetMode="External"/><Relationship Id="rId90" Type="http://schemas.openxmlformats.org/officeDocument/2006/relationships/hyperlink" Target="https://www.synthesia.io/post/syren-studio" TargetMode="External"/><Relationship Id="rId91" Type="http://schemas.openxmlformats.org/officeDocument/2006/relationships/hyperlink" Target="https://www.synthesia.io/syren" TargetMode="External"/><Relationship Id="rId92" Type="http://schemas.openxmlformats.org/officeDocument/2006/relationships/hyperlink" Target="https://docs.synthesia.io/docs/syren" TargetMode="External"/><Relationship Id="rId93" Type="http://schemas.openxmlformats.org/officeDocument/2006/relationships/hyperlink" Target="https://www.shoppercove.com/blog/synthesia-syren-on-brand-ai-video-sellers-creators-october-2026" TargetMode="External"/><Relationship Id="rId94" Type="http://schemas.openxmlformats.org/officeDocument/2006/relationships/hyperlink" Target="https://higgsfield.ai/blog/higgsfield-ads-studio" TargetMode="External"/><Relationship Id="rId95" Type="http://schemas.openxmlformats.org/officeDocument/2006/relationships/hyperlink" Target="https://higgsfield.ai/ads-studio-intro" TargetMode="External"/><Relationship Id="rId96" Type="http://schemas.openxmlformats.org/officeDocument/2006/relationships/hyperlink" Target="https://tau-home.com/en/post/higgsfield-ads-studio-roas-static-ad-engine-launch/" TargetMode="External"/><Relationship Id="rId97" Type="http://schemas.openxmlformats.org/officeDocument/2006/relationships/hyperlink" Target="https://www.prweb.com/releases/creatify-labs-launches-boreal-h3-a-minimax-h3-video-model-post-trained-for-advertising-302897040.html" TargetMode="External"/><Relationship Id="rId98" Type="http://schemas.openxmlformats.org/officeDocument/2006/relationships/hyperlink" Target="https://labs.creatify.ai/" TargetMode="External"/><Relationship Id="rId99" Type="http://schemas.openxmlformats.org/officeDocument/2006/relationships/hyperlink" Target="https://creatify.ai/" TargetMode="External"/><Relationship Id="rId100" Type="http://schemas.openxmlformats.org/officeDocument/2006/relationships/hyperlink" Target="https://www.einpresswire.com/article/946979702/influencer-studio-adds-trend-discovery-and-30-second-seedance-2-5-video-to-its-ai-influencer-platform" TargetMode="External"/><Relationship Id="rId101" Type="http://schemas.openxmlformats.org/officeDocument/2006/relationships/hyperlink" Target="https://influencerstudio.com" TargetMode="External"/><Relationship Id="rId102" Type="http://schemas.openxmlformats.org/officeDocument/2006/relationships/hyperlink" Target="https://influencerstudio.com/pricing" TargetMode="External"/><Relationship Id="rId103" Type="http://schemas.openxmlformats.org/officeDocument/2006/relationships/hyperlink" Target="https://www.marketingdive.com/news/meta-introduces-new-ai-powered-tools-at-advertising-week/832517/" TargetMode="External"/><Relationship Id="rId104" Type="http://schemas.openxmlformats.org/officeDocument/2006/relationships/hyperlink" Target="https://www.socialmediatoday.com/news/meta-introduces-new-ai-powered-tools-at-ad-week-2026/832288/" TargetMode="External"/><Relationship Id="rId105" Type="http://schemas.openxmlformats.org/officeDocument/2006/relationships/hyperlink" Target="https://www.pymnts.com/news/artificial-intelligence/2026/meta-debuts-ai-tools-help-advertisers-find-customers/" TargetMode="External"/><Relationship Id="rId106" Type="http://schemas.openxmlformats.org/officeDocument/2006/relationships/hyperlink" Target="https://www.facebook.com/business/ads/meta-advantage-plus/creative" TargetMode="External"/><Relationship Id="rId107" Type="http://schemas.openxmlformats.org/officeDocument/2006/relationships/hyperlink" Target="https://www.prnewswire.com/news-releases/quilty-brings-screenplay-coverage-into-claude-and-chatgpt--and-scores-the-rewrite-against-the-last-draft-302901887.html" TargetMode="External"/><Relationship Id="rId108" Type="http://schemas.openxmlformats.org/officeDocument/2006/relationships/hyperlink" Target="https://quilty.app" TargetMode="External"/><Relationship Id="rId109" Type="http://schemas.openxmlformats.org/officeDocument/2006/relationships/hyperlink" Target="https://quilty.app/docs/claude-connector" TargetMode="External"/><Relationship Id="rId110" Type="http://schemas.openxmlformats.org/officeDocument/2006/relationships/hyperlink" Target="https://runtimewire.com/article/quilty-screenplay-coverage-claude-chatgpt-draft-scoring" TargetMode="External"/><Relationship Id="rId111" Type="http://schemas.openxmlformats.org/officeDocument/2006/relationships/hyperlink" Target="https://www.utopaistudios.com/en/blog/introducing-the-all-new-pai-and-utopai-x" TargetMode="External"/><Relationship Id="rId112" Type="http://schemas.openxmlformats.org/officeDocument/2006/relationships/hyperlink" Target="https://www.utopaistudios.com/en/pai" TargetMode="External"/><Relationship Id="rId113" Type="http://schemas.openxmlformats.org/officeDocument/2006/relationships/hyperlink" Target="https://www.awn.com/news/utopai-studios-launches-pai-production-platform-and-utopai-x-video-model" TargetMode="External"/><Relationship Id="rId114" Type="http://schemas.openxmlformats.org/officeDocument/2006/relationships/hyperlink" Target="https://www.advanced-television.com/2026/10/01/utopai-studios-launches-new-pai-platform-and-utopai-x/" TargetMode="External"/><Relationship Id="rId115" Type="http://schemas.openxmlformats.org/officeDocument/2006/relationships/hyperlink" Target="https://morphic.com/3d" TargetMode="External"/><Relationship Id="rId116" Type="http://schemas.openxmlformats.org/officeDocument/2006/relationships/hyperlink" Target="https://www.linkedin.com/posts/morphicfilms_introducing-3d-scene-block-your-shot-in-activity-7511419340177625088-47ka" TargetMode="External"/><Relationship Id="rId117" Type="http://schemas.openxmlformats.org/officeDocument/2006/relationships/hyperlink" Target="https://nqbrief.com/en/tech/morphic-launches-3d-scene-ai-video-tool/" TargetMode="External"/><Relationship Id="rId118" Type="http://schemas.openxmlformats.org/officeDocument/2006/relationships/hyperlink" Target="https://www.venturesquare.net/en/1118638/" TargetMode="External"/><Relationship Id="rId119" Type="http://schemas.openxmlformats.org/officeDocument/2006/relationships/hyperlink" Target="https://sloptvnews.com/argil-director-story-brief-to-film/" TargetMode="External"/><Relationship Id="rId120" Type="http://schemas.openxmlformats.org/officeDocument/2006/relationships/hyperlink" Target="https://argil.ai" TargetMode="External"/><Relationship Id="rId121" Type="http://schemas.openxmlformats.org/officeDocument/2006/relationships/hyperlink" Target="https://tau-home.com/en/post/argil-director-ai-video-harness-storyboard-to-film/" TargetMode="External"/><Relationship Id="rId122" Type="http://schemas.openxmlformats.org/officeDocument/2006/relationships/hyperlink" Target="https://www.vfxbreakdown.com.tr/article.php?id=4kqu0c" TargetMode="External"/><Relationship Id="rId123" Type="http://schemas.openxmlformats.org/officeDocument/2006/relationships/hyperlink" Target="https://higgsfield.ai/" TargetMode="External"/><Relationship Id="rId124" Type="http://schemas.openxmlformats.org/officeDocument/2006/relationships/hyperlink" Target="https://higgsfield.ai/katana" TargetMode="External"/><Relationship Id="rId125" Type="http://schemas.openxmlformats.org/officeDocument/2006/relationships/hyperlink" Target="https://tau-home.com/en/post/higgsfield-katana-claude-motion-video-editing-mcp/" TargetMode="External"/><Relationship Id="rId126" Type="http://schemas.openxmlformats.org/officeDocument/2006/relationships/hyperlink" Target="https://foundermag.co/launches/hyperframes-studio-desktop/" TargetMode="External"/><Relationship Id="rId127" Type="http://schemas.openxmlformats.org/officeDocument/2006/relationships/hyperlink" Target="https://hyperframes.dev" TargetMode="External"/><Relationship Id="rId128" Type="http://schemas.openxmlformats.org/officeDocument/2006/relationships/hyperlink" Target="https://github.com/heygen-com/hyperframes" TargetMode="External"/><Relationship Id="rId129" Type="http://schemas.openxmlformats.org/officeDocument/2006/relationships/hyperlink" Target="https://www.indiefounder.me/articles/hyperframes-studio-desktop-agent-video-editor" TargetMode="External"/><Relationship Id="rId130" Type="http://schemas.openxmlformats.org/officeDocument/2006/relationships/hyperlink" Target="https://www.globenewswire.com/news-release/2026/10/06/3375633/0/en/twelvelabs-brings-video-understanding-to-physical-ai-with-latest-launch.html" TargetMode="External"/><Relationship Id="rId131" Type="http://schemas.openxmlformats.org/officeDocument/2006/relationships/hyperlink" Target="https://www.twelvelabs.io/" TargetMode="External"/><Relationship Id="rId132" Type="http://schemas.openxmlformats.org/officeDocument/2006/relationships/hyperlink" Target="https://www.twelvelabs.io/blog/what%E2%80%99s-new-pegasus-1.6" TargetMode="External"/><Relationship Id="rId133" Type="http://schemas.openxmlformats.org/officeDocument/2006/relationships/hyperlink" Target="https://venturebeat.com/technology/twelvelabs-debuts-pegasus-1-6-to-improve-robotics-training-data-from-first-person-video" TargetMode="External"/><Relationship Id="rId134" Type="http://schemas.openxmlformats.org/officeDocument/2006/relationships/hyperlink" Target="https://docs.twelvelabs.io/v1.3/docs/concepts/models/pegasus/pegasus-1-6.md" TargetMode="External"/><Relationship Id="rId135" Type="http://schemas.openxmlformats.org/officeDocument/2006/relationships/hyperlink" Target="https://www.shutterbug.com/content/imagen-intelligent-studio-puts-ai-editing-and-culling-one-photographer-centered-workflow" TargetMode="External"/><Relationship Id="rId136" Type="http://schemas.openxmlformats.org/officeDocument/2006/relationships/hyperlink" Target="https://imagen-ai.com/" TargetMode="External"/><Relationship Id="rId137" Type="http://schemas.openxmlformats.org/officeDocument/2006/relationships/hyperlink" Target="https://imagen-ai.com/intelligent-studio/" TargetMode="External"/><Relationship Id="rId138" Type="http://schemas.openxmlformats.org/officeDocument/2006/relationships/hyperlink" Target="https://imagen-ai.com/valuable-tips/what-is-imagen-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