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2D 战车竞技场 规则书 v0.3（整合版）</w:t>
      </w:r>
    </w:p>
    <w:p>
      <w:r>
        <w:t xml:space="preserve">日期：11/10</w:t>
      </w:r>
    </w:p>
    <w:p/>
    <w:p>
      <w:r>
        <w:t xml:space="preserve">一、核心循环与胜负条件</w:t>
      </w:r>
    </w:p>
    <w:p>
      <w:r>
        <w:t xml:space="preserve">- 每阶段：3 个普通回合 → BOSS → 奖励/商店 → 下一阶段。</w:t>
      </w:r>
    </w:p>
    <w:p>
      <w:r>
        <w:t xml:space="preserve">- 普通回合胜利：清空全部敌人（无倒计时胜利）。</w:t>
      </w:r>
    </w:p>
    <w:p>
      <w:r>
        <w:t xml:space="preserve">- BOSS 回合胜利：摧毁 BOSS 的核心（可设置多个核心以提高难度，后续细化）。</w:t>
      </w:r>
    </w:p>
    <w:p>
      <w:r>
        <w:t xml:space="preserve">- 目标时长：普通 30–60 秒；BOSS 60–120 秒（设计目标，不作为胜利条件）。</w:t>
      </w:r>
    </w:p>
    <w:p/>
    <w:p>
      <w:r>
        <w:t xml:space="preserve">二、操作与瞄准</w:t>
      </w:r>
    </w:p>
    <w:p>
      <w:r>
        <w:t xml:space="preserve">- WASD：移动（受地形与零件系数影响）。</w:t>
      </w:r>
    </w:p>
    <w:p>
      <w:r>
        <w:t xml:space="preserve">- 左键：射击。右键：自追踪导弹技能（固定 CD）。</w:t>
      </w:r>
    </w:p>
    <w:p>
      <w:r>
        <w:t xml:space="preserve">- 空格：冲刺（需装配动力件）。</w:t>
      </w:r>
    </w:p>
    <w:p>
      <w:r>
        <w:t xml:space="preserve">- 瞄准模式：默认“软锁最近敌人”，设置中可切换“鼠标瞄准”。</w:t>
      </w:r>
    </w:p>
    <w:p/>
    <w:p>
      <w:r>
        <w:t xml:space="preserve">三、零件系统与移动聚合</w:t>
      </w:r>
    </w:p>
    <w:p>
      <w:r>
        <w:t xml:space="preserve">- 分类：核心 / 结构 / 动力 / 武装。</w:t>
      </w:r>
    </w:p>
    <w:p>
      <w:r>
        <w:t xml:space="preserve">- 聚合：移动、转向、抓地 = 基础 ×（所有零件的乘法系数），并 Clamp 至软上/下限：</w:t>
      </w:r>
    </w:p>
    <w:p>
      <w:r>
        <w:t xml:space="preserve">  - 移动/转向系数建议区间：[0.6×，1.6×]；抓地系数：[0.5×，1.5×]。</w:t>
      </w:r>
    </w:p>
    <w:p>
      <w:r>
        <w:t xml:space="preserve">- 动力件：+移动、+转向、+抓地；重装甲/重武装：-移动、-转向（按件 -3% ~ -8%）。</w:t>
      </w:r>
    </w:p>
    <w:p>
      <w:r>
        <w:t xml:space="preserve">- 近战件：结构“冲撞板”（装配后才可碰撞致伤）。</w:t>
      </w:r>
    </w:p>
    <w:p>
      <w:r>
        <w:t xml:space="preserve">  - 触发：速度 ≥ 阈值（建议 ≥ 2.8 格/秒）且碰撞 CD 未冷却。</w:t>
      </w:r>
    </w:p>
    <w:p>
      <w:r>
        <w:t xml:space="preserve">  - 伤害：与撞击速度线性相关；对目标优先命中最近部件；自身产生短暂减速与硬直。</w:t>
      </w:r>
    </w:p>
    <w:p>
      <w:r>
        <w:t xml:space="preserve">  - CD：2–4 秒。</w:t>
      </w:r>
    </w:p>
    <w:p>
      <w:r>
        <w:t xml:space="preserve">- 武装件损坏：射速降低（-20%~-40%）与精度下降（散布 +20%），不临时停机。</w:t>
      </w:r>
    </w:p>
    <w:p/>
    <w:p>
      <w:r>
        <w:t xml:space="preserve">四、护甲与生命（无 DR）</w:t>
      </w:r>
    </w:p>
    <w:p>
      <w:r>
        <w:t xml:space="preserve">- 双条：护甲条 = 第二条血（先扣护甲，再扣 HP）。</w:t>
      </w:r>
    </w:p>
    <w:p>
      <w:r>
        <w:t xml:space="preserve">- 护甲回复：脱战 3 秒后开始缓回（建议每秒回复最大护甲的 10%–15%，受击中断）。</w:t>
      </w:r>
    </w:p>
    <w:p>
      <w:r>
        <w:t xml:space="preserve">- 暂无常驻减伤与护盾；后续若做方向护盾，将作为技能单独实现。</w:t>
      </w:r>
    </w:p>
    <w:p/>
    <w:p>
      <w:r>
        <w:t xml:space="preserve">五、武器与弹药（无暴击 / 无热量 / 无穿透）</w:t>
      </w:r>
    </w:p>
    <w:p>
      <w:r>
        <w:t xml:space="preserve">- 首发武器：机枪、火箭、霰弹（8×弹片，距离衰减）。</w:t>
      </w:r>
    </w:p>
    <w:p>
      <w:r>
        <w:t xml:space="preserve">- 品质：白 / 绿 / 紫 直接绑定弹匣容量、换弹时间、基础伤害。</w:t>
      </w:r>
    </w:p>
    <w:p>
      <w:r>
        <w:t xml:space="preserve">  - 机枪（示例）：</w:t>
      </w:r>
    </w:p>
    <w:p>
      <w:r>
        <w:t xml:space="preserve">    - 白：伤害 8，弹匣 24，射速 8/s，换弹 1.8s</w:t>
      </w:r>
    </w:p>
    <w:p>
      <w:r>
        <w:t xml:space="preserve">    - 绿：伤害 9，弹匣 30，射速 9/s，换弹 1.6s</w:t>
      </w:r>
    </w:p>
    <w:p>
      <w:r>
        <w:t xml:space="preserve">    - 紫：伤害 10，弹匣 36，射速 10/s，换弹 1.4s</w:t>
      </w:r>
    </w:p>
    <w:p>
      <w:r>
        <w:t xml:space="preserve">  - 火箭：</w:t>
      </w:r>
    </w:p>
    <w:p>
      <w:r>
        <w:t xml:space="preserve">    - 白：伤害 60，弹匣 2，射速 0.8/s，换弹 2.4s（轻微溅射）</w:t>
      </w:r>
    </w:p>
    <w:p>
      <w:r>
        <w:t xml:space="preserve">    - 绿：伤害 70，弹匣 2，射速 0.9/s，换弹 2.2s（溅射增强）</w:t>
      </w:r>
    </w:p>
    <w:p>
      <w:r>
        <w:t xml:space="preserve">    - 紫：伤害 80，弹匣 3，射速 1.0/s，换弹 2.0s（中等溅射）</w:t>
      </w:r>
    </w:p>
    <w:p>
      <w:r>
        <w:t xml:space="preserve">  - 霰弹（示例）：</w:t>
      </w:r>
    </w:p>
    <w:p>
      <w:r>
        <w:t xml:space="preserve">    - 白：8×6 伤，弹匣 4，射速 1.0/s，换弹 2.2s</w:t>
      </w:r>
    </w:p>
    <w:p>
      <w:r>
        <w:t xml:space="preserve">    - 绿：8×7 伤，弹匣 5，射速 1.1/s，换弹 2.0s</w:t>
      </w:r>
    </w:p>
    <w:p>
      <w:r>
        <w:t xml:space="preserve">    - 紫：8×8 伤，弹匣 6，射速 1.2/s，换弹 1.8s</w:t>
      </w:r>
    </w:p>
    <w:p>
      <w:r>
        <w:t xml:space="preserve">- 弹药 Mod（长期装配，随回合可替换）：</w:t>
      </w:r>
    </w:p>
    <w:p>
      <w:r>
        <w:t xml:space="preserve">  - 普通弹：无额外效果。</w:t>
      </w:r>
    </w:p>
    <w:p>
      <w:r>
        <w:t xml:space="preserve">  - 穿甲弹：附固定穿甲值（先扣护甲再伤 HP），与品质挂钩。</w:t>
      </w:r>
    </w:p>
    <w:p>
      <w:r>
        <w:t xml:space="preserve">  - 燃烧弹：命中点燃（如 4 伤/秒 × 4 秒），多次命中刷新时长不叠强度。</w:t>
      </w:r>
    </w:p>
    <w:p>
      <w:r>
        <w:t xml:space="preserve">  - 高爆弹：小范围溅射（溅射为直伤的百分比）。</w:t>
      </w:r>
    </w:p>
    <w:p/>
    <w:p>
      <w:r>
        <w:t xml:space="preserve">六、技能与冲刺</w:t>
      </w:r>
    </w:p>
    <w:p>
      <w:r>
        <w:t xml:space="preserve">- 自追踪导弹（右键）：CD 8–12s；0.2–0.3s 锁定前摇→发射 1–2 枚→追踪命中或超时。</w:t>
      </w:r>
    </w:p>
    <w:p>
      <w:r>
        <w:t xml:space="preserve">- 冲刺（空格，需动力件）：短距瞬冲；CD 3–5s；冲刺中抓地提升并降低自损。</w:t>
      </w:r>
    </w:p>
    <w:p/>
    <w:p>
      <w:r>
        <w:t xml:space="preserve">七、敌人与 AI（玩家化 / 少量精）</w:t>
      </w:r>
    </w:p>
    <w:p>
      <w:r>
        <w:t xml:space="preserve">- 模板：</w:t>
      </w:r>
    </w:p>
    <w:p>
      <w:r>
        <w:t xml:space="preserve">  - 近战重装：核心 + 厚结构 + 动力 + 冲撞板；贴脸、卡角、抓冲撞窗口。</w:t>
      </w:r>
    </w:p>
    <w:p>
      <w:r>
        <w:t xml:space="preserve">  - 远程射击：核心 + 中甲 + 稳定动力 + 机枪/火箭/霰弹；侧移、保距离、压制。</w:t>
      </w:r>
    </w:p>
    <w:p>
      <w:r>
        <w:t xml:space="preserve">- 数量：每回合 2–6 辆，线性成长（生命 / 伤害 / 品质 / 零件数）。</w:t>
      </w:r>
    </w:p>
    <w:p>
      <w:r>
        <w:t xml:space="preserve">- 命中分配：命中特定部位优先伤害该部位；否则按“核心/结构分摊”。</w:t>
      </w:r>
    </w:p>
    <w:p/>
    <w:p>
      <w:r>
        <w:t xml:space="preserve">八、场景与地形（AI 用于生成）</w:t>
      </w:r>
    </w:p>
    <w:p>
      <w:r>
        <w:t xml:space="preserve">- 每回合按线性基础 + 上回合表现（清场时间 / 受击率）微调：</w:t>
      </w:r>
    </w:p>
    <w:p>
      <w:r>
        <w:t xml:space="preserve">  - 障碍密度、出生点与安全区、地形占比（普通 / 泥 / 冰）。</w:t>
      </w:r>
    </w:p>
    <w:p>
      <w:r>
        <w:t xml:space="preserve">- 地形系数：普通（1.0/1.0/1.0）、泥地（0.65/0.7/1.3）、冰面（1.05/0.6/0.3）。</w:t>
      </w:r>
    </w:p>
    <w:p>
      <w:r>
        <w:t xml:space="preserve">- 坡道：v0 仅视觉装饰，物理后续迭代。</w:t>
      </w:r>
    </w:p>
    <w:p/>
    <w:p>
      <w:r>
        <w:t xml:space="preserve">九、奖励与经济</w:t>
      </w:r>
    </w:p>
    <w:p>
      <w:r>
        <w:t xml:space="preserve">- 掉落：仅废料。</w:t>
      </w:r>
    </w:p>
    <w:p>
      <w:r>
        <w:t xml:space="preserve">- 回合后“3 选 1”：零件 / 弹药 Mod / 维修包 / 资源（根据当前构筑与武器偏好加权）。</w:t>
      </w:r>
    </w:p>
    <w:p>
      <w:r>
        <w:t xml:space="preserve">- 商店（BOSS 后）：简版售卖 + 维修；移除融合。</w:t>
      </w:r>
    </w:p>
    <w:p/>
    <w:p>
      <w:r>
        <w:t xml:space="preserve">十、HUD / UX</w:t>
      </w:r>
    </w:p>
    <w:p>
      <w:r>
        <w:t xml:space="preserve">- 显示：弹匣与换弹、HP 与护甲条、冲刺与技能 CD、软锁目标高亮、受损部件提示。</w:t>
      </w:r>
    </w:p>
    <w:p/>
    <w:p>
      <w:r>
        <w:t xml:space="preserve">十一、数据与实现边界（v0）</w:t>
      </w:r>
    </w:p>
    <w:p>
      <w:r>
        <w:t xml:space="preserve">- 无暴击、无热量、无穿透；仅保留点燃状态。</w:t>
      </w:r>
    </w:p>
    <w:p>
      <w:r>
        <w:t xml:space="preserve">- 数值与表：全部 JSON 化（parts / weapons / ammo / enemies / tiles / waves / rewards）。</w:t>
      </w:r>
    </w:p>
    <w:p>
      <w:r>
        <w:t xml:space="preserve">- 碰撞伤害与部位分配先简化；后续逐步精细化。</w:t>
      </w:r>
    </w:p>
    <w:p/>
    <w:p>
      <w:r>
        <w:t xml:space="preserve">十二、摄像头与可读性规范（当前采用方案 A：全场固定视角）</w:t>
      </w:r>
    </w:p>
    <w:p>
      <w:r>
        <w:t xml:space="preserve">- 模式：一屏容纳整个房间/战场；BOSS 房同理为“一屏大小”。</w:t>
      </w:r>
    </w:p>
    <w:p>
      <w:r>
        <w:t xml:space="preserve">- 公平性与可读性：</w:t>
      </w:r>
    </w:p>
    <w:p>
      <w:r>
        <w:t xml:space="preserve">  1) 生成器保证出生点安全区（半径≥2格）且不在玩家身边瞬刷；</w:t>
      </w:r>
    </w:p>
    <w:p>
      <w:r>
        <w:t xml:space="preserve">  2) 敌人/危害具有明显电告与轨迹（AOE 地面高亮、火箭图标/音效提示）；</w:t>
      </w:r>
    </w:p>
    <w:p>
      <w:r>
        <w:t xml:space="preserve">  3) 软锁目标高亮，锁定对象在 HUD 显示名称/血量条；</w:t>
      </w:r>
    </w:p>
    <w:p>
      <w:r>
        <w:t xml:space="preserve">  4) 子弹速度、霰弹散布、火箭溅射半径保持“所见即所得”；</w:t>
      </w:r>
    </w:p>
    <w:p>
      <w:r>
        <w:t xml:space="preserve">  5) UI 层级：受击、过量伤害、冲刺与技能 CD 清晰可读。</w:t>
      </w:r>
    </w:p>
    <w:p>
      <w:r>
        <w:t xml:space="preserve">- 未来方案评估（第二周进行决策）：</w:t>
      </w:r>
    </w:p>
    <w:p>
      <w:r>
        <w:t xml:space="preserve">  - B：跟随摄像头（有限视角）需配套：边缘指示、出生电告、最小刷怪距离、小地图/雷达（可选）；</w:t>
      </w:r>
    </w:p>
    <w:p>
      <w:r>
        <w:t xml:space="preserve">  - C：战斗/ BOSS 自动轻微拉远；</w:t>
      </w:r>
    </w:p>
    <w:p>
      <w:r>
        <w:t xml:space="preserve">  - D：房间制镜头跳转（每房一屏）。</w:t>
      </w:r>
    </w:p>
    <w:p>
      <w:r>
        <w:t xml:space="preserve">  - 当前版本默认维持 A，评估结论以排期节点为准。</w:t>
      </w:r>
    </w:p>
    <w:p/>
    <w:p>
      <w:r>
        <w:t xml:space="preserve">十三、日志 / HUD 规范（可热键开关）</w:t>
      </w:r>
    </w:p>
    <w:p>
      <w:r>
        <w:t xml:space="preserve">- CSV 日志（默认开启，可 F2 开关）</w:t>
      </w:r>
    </w:p>
    <w:p>
      <w:r>
        <w:t xml:space="preserve">  - 路径：logs/session_YYYYMMDD_HHMMSS.csv；回合结束写 1 行聚合数据。</w:t>
      </w:r>
    </w:p>
    <w:p>
      <w:r>
        <w:t xml:space="preserve">  - 字段建议：</w:t>
      </w:r>
    </w:p>
    <w:p>
      <w:r>
        <w:t xml:space="preserve">    run_id, seed, round_index, room_id, tile_mix_normal, tile_mix_mud, tile_mix_ice, obstacle_density,</w:t>
      </w:r>
    </w:p>
    <w:p>
      <w:r>
        <w:t xml:space="preserve">    time_to_clear, player_hp_end, armor_end, damage_dealt, damage_taken,</w:t>
      </w:r>
    </w:p>
    <w:p>
      <w:r>
        <w:t xml:space="preserve">    weapon_type, weapon_quality, ammo_mod, shots_fired, shots_hit, hit_rate,</w:t>
      </w:r>
    </w:p>
    <w:p>
      <w:r>
        <w:t xml:space="preserve">    reload_count, sprint_uses, skill_uses,</w:t>
      </w:r>
    </w:p>
    <w:p>
      <w:r>
        <w:t xml:space="preserve">    collisions_triggered, collision_kills,</w:t>
      </w:r>
    </w:p>
    <w:p>
      <w:r>
        <w:t xml:space="preserve">    enemy_count, enemy_types, ai_profile_version,</w:t>
      </w:r>
    </w:p>
    <w:p>
      <w:r>
        <w:t xml:space="preserve">    reward_offers, reward_chosen, currency_gained, repairs_used</w:t>
      </w:r>
    </w:p>
    <w:p>
      <w:r>
        <w:t xml:space="preserve">  - 事件日志（可选第二张 CSV）：t, event_type, v1..vN（spawn/skill_fire/boss_phase_change 等）。</w:t>
      </w:r>
    </w:p>
    <w:p>
      <w:r>
        <w:t xml:space="preserve">- 开发 HUD（F1 开关）</w:t>
      </w:r>
    </w:p>
    <w:p>
      <w:r>
        <w:t xml:space="preserve">  - 显示：FPS、回合/波次、计时(time_to_clear)、HP/Armor、弹匣与换弹、命中率滚动、</w:t>
      </w:r>
    </w:p>
    <w:p>
      <w:r>
        <w:t xml:space="preserve">          冲刺/技能 CD、当前软锁目标、脚下地形系数、碰撞阈值提示。</w:t>
      </w:r>
    </w:p>
    <w:p>
      <w:r>
        <w:t xml:space="preserve">  - 调试叠加（F3 开关）：出生点与安全区圈、敌/玩家 hitbox、子弹轨迹、AI 目标点。</w:t>
      </w:r>
    </w:p>
    <w:p>
      <w:r>
        <w:t xml:space="preserve">  - 发布版默认关闭上述开关。</w:t>
      </w:r>
    </w:p>
    <w:sectPr/>
  </w:body>
</w:document>
</file>