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7DA7" w14:textId="1E6DF55A" w:rsidR="00C041E7" w:rsidRPr="00134376" w:rsidRDefault="00C041E7" w:rsidP="006B7F04">
      <w:pPr>
        <w:spacing w:before="120" w:after="240"/>
        <w:rPr>
          <w:rFonts w:ascii="Century Schoolbook" w:hAnsi="Century Schoolbook" w:cs="Arial"/>
          <w:b/>
          <w:sz w:val="44"/>
          <w:szCs w:val="44"/>
        </w:rPr>
      </w:pPr>
      <w:r w:rsidRPr="00134376">
        <w:rPr>
          <w:rFonts w:ascii="Century Schoolbook" w:hAnsi="Century Schoolbook" w:cs="Arial"/>
          <w:b/>
          <w:sz w:val="44"/>
          <w:szCs w:val="44"/>
        </w:rPr>
        <w:t xml:space="preserve">What’s the </w:t>
      </w:r>
      <w:r w:rsidR="003951AE">
        <w:rPr>
          <w:rFonts w:ascii="Century Schoolbook" w:hAnsi="Century Schoolbook" w:cs="Arial"/>
          <w:b/>
          <w:sz w:val="44"/>
          <w:szCs w:val="44"/>
        </w:rPr>
        <w:t>Communication</w:t>
      </w:r>
      <w:r w:rsidR="00646064">
        <w:rPr>
          <w:rFonts w:ascii="Century Schoolbook" w:hAnsi="Century Schoolbook" w:cs="Arial"/>
          <w:b/>
          <w:sz w:val="44"/>
          <w:szCs w:val="44"/>
        </w:rPr>
        <w:t xml:space="preserve"> Development P</w:t>
      </w:r>
      <w:r w:rsidR="003951AE">
        <w:rPr>
          <w:rFonts w:ascii="Century Schoolbook" w:hAnsi="Century Schoolbook" w:cs="Arial"/>
          <w:b/>
          <w:sz w:val="44"/>
          <w:szCs w:val="44"/>
        </w:rPr>
        <w:t>lan (C</w:t>
      </w:r>
      <w:r w:rsidR="001B480C">
        <w:rPr>
          <w:rFonts w:ascii="Century Schoolbook" w:hAnsi="Century Schoolbook" w:cs="Arial"/>
          <w:b/>
          <w:sz w:val="44"/>
          <w:szCs w:val="44"/>
        </w:rPr>
        <w:t>DP)?</w:t>
      </w:r>
    </w:p>
    <w:p w14:paraId="593C2B29" w14:textId="651CD9E6" w:rsidR="00C041E7" w:rsidRPr="00134376" w:rsidRDefault="00C041E7">
      <w:pPr>
        <w:rPr>
          <w:rFonts w:ascii="Arial Narrow" w:hAnsi="Arial Narrow" w:cs="Arial"/>
          <w:b/>
          <w:color w:val="006CAB"/>
          <w:sz w:val="28"/>
          <w:szCs w:val="28"/>
        </w:rPr>
      </w:pPr>
      <w:r w:rsidRPr="00134376">
        <w:rPr>
          <w:rFonts w:ascii="Arial Narrow" w:hAnsi="Arial Narrow" w:cs="Arial"/>
          <w:b/>
          <w:color w:val="006CAB"/>
          <w:sz w:val="28"/>
          <w:szCs w:val="28"/>
        </w:rPr>
        <w:t xml:space="preserve">Why work on your </w:t>
      </w:r>
      <w:r w:rsidR="003951AE">
        <w:rPr>
          <w:rFonts w:ascii="Arial Narrow" w:hAnsi="Arial Narrow" w:cs="Arial"/>
          <w:b/>
          <w:color w:val="006CAB"/>
          <w:sz w:val="28"/>
          <w:szCs w:val="28"/>
        </w:rPr>
        <w:t>C</w:t>
      </w:r>
      <w:r w:rsidR="001B480C">
        <w:rPr>
          <w:rFonts w:ascii="Arial Narrow" w:hAnsi="Arial Narrow" w:cs="Arial"/>
          <w:b/>
          <w:color w:val="006CAB"/>
          <w:sz w:val="28"/>
          <w:szCs w:val="28"/>
        </w:rPr>
        <w:t>DP</w:t>
      </w:r>
      <w:r w:rsidRPr="00134376">
        <w:rPr>
          <w:rFonts w:ascii="Arial Narrow" w:hAnsi="Arial Narrow" w:cs="Arial"/>
          <w:b/>
          <w:color w:val="006CAB"/>
          <w:sz w:val="28"/>
          <w:szCs w:val="28"/>
        </w:rPr>
        <w:t>?</w:t>
      </w:r>
    </w:p>
    <w:p w14:paraId="7450A646" w14:textId="05FA7966" w:rsidR="00D80E25" w:rsidRPr="002E7054" w:rsidRDefault="003951AE" w:rsidP="00C041E7">
      <w:pPr>
        <w:rPr>
          <w:rFonts w:ascii="Arial" w:hAnsi="Arial" w:cs="Arial"/>
        </w:rPr>
      </w:pPr>
      <w:r w:rsidRPr="002E7054">
        <w:rPr>
          <w:rFonts w:ascii="Arial" w:hAnsi="Arial" w:cs="Arial"/>
        </w:rPr>
        <w:t xml:space="preserve">What does communication </w:t>
      </w:r>
      <w:r w:rsidR="00D80E25" w:rsidRPr="002E7054">
        <w:rPr>
          <w:rFonts w:ascii="Arial" w:hAnsi="Arial" w:cs="Arial"/>
        </w:rPr>
        <w:t>m</w:t>
      </w:r>
      <w:r w:rsidR="00104E31" w:rsidRPr="002E7054">
        <w:rPr>
          <w:rFonts w:ascii="Arial" w:hAnsi="Arial" w:cs="Arial"/>
        </w:rPr>
        <w:t xml:space="preserve">ean to you? How do you want to communicate </w:t>
      </w:r>
      <w:r w:rsidR="00D80E25" w:rsidRPr="002E7054">
        <w:rPr>
          <w:rFonts w:ascii="Arial" w:hAnsi="Arial" w:cs="Arial"/>
        </w:rPr>
        <w:t>now and in the future? What are your strengths and weaknesses? Th</w:t>
      </w:r>
      <w:r w:rsidR="00416C8C">
        <w:rPr>
          <w:rFonts w:ascii="Arial" w:hAnsi="Arial" w:cs="Arial"/>
        </w:rPr>
        <w:t>is</w:t>
      </w:r>
      <w:r w:rsidR="00C041E7" w:rsidRPr="002E7054">
        <w:rPr>
          <w:rFonts w:ascii="Arial" w:hAnsi="Arial" w:cs="Arial"/>
        </w:rPr>
        <w:t xml:space="preserve"> </w:t>
      </w:r>
      <w:r w:rsidR="005300DE">
        <w:rPr>
          <w:rFonts w:ascii="Arial" w:hAnsi="Arial" w:cs="Arial"/>
        </w:rPr>
        <w:t>C</w:t>
      </w:r>
      <w:r w:rsidR="00104E31" w:rsidRPr="002E7054">
        <w:rPr>
          <w:rFonts w:ascii="Arial" w:hAnsi="Arial" w:cs="Arial"/>
        </w:rPr>
        <w:t xml:space="preserve">ommunication </w:t>
      </w:r>
      <w:r w:rsidR="005300DE">
        <w:rPr>
          <w:rFonts w:ascii="Arial" w:hAnsi="Arial" w:cs="Arial"/>
        </w:rPr>
        <w:t>D</w:t>
      </w:r>
      <w:r w:rsidR="001B480C" w:rsidRPr="002E7054">
        <w:rPr>
          <w:rFonts w:ascii="Arial" w:hAnsi="Arial" w:cs="Arial"/>
        </w:rPr>
        <w:t xml:space="preserve">evelopment </w:t>
      </w:r>
      <w:r w:rsidR="005300DE">
        <w:rPr>
          <w:rFonts w:ascii="Arial" w:hAnsi="Arial" w:cs="Arial"/>
        </w:rPr>
        <w:t>P</w:t>
      </w:r>
      <w:r w:rsidR="001B480C" w:rsidRPr="002E7054">
        <w:rPr>
          <w:rFonts w:ascii="Arial" w:hAnsi="Arial" w:cs="Arial"/>
        </w:rPr>
        <w:t>lan</w:t>
      </w:r>
      <w:r w:rsidR="00C041E7" w:rsidRPr="002E7054">
        <w:rPr>
          <w:rFonts w:ascii="Arial" w:hAnsi="Arial" w:cs="Arial"/>
        </w:rPr>
        <w:t xml:space="preserve"> </w:t>
      </w:r>
      <w:r w:rsidR="00850008">
        <w:rPr>
          <w:rFonts w:ascii="Arial" w:hAnsi="Arial" w:cs="Arial"/>
        </w:rPr>
        <w:t>will</w:t>
      </w:r>
      <w:r w:rsidR="00D25E3C" w:rsidRPr="002E7054">
        <w:rPr>
          <w:rFonts w:ascii="Arial" w:hAnsi="Arial" w:cs="Arial"/>
        </w:rPr>
        <w:t xml:space="preserve"> help you </w:t>
      </w:r>
      <w:r w:rsidR="00E042D6" w:rsidRPr="002E7054">
        <w:rPr>
          <w:rFonts w:ascii="Arial" w:hAnsi="Arial" w:cs="Arial"/>
        </w:rPr>
        <w:t xml:space="preserve">reflect on your learning </w:t>
      </w:r>
      <w:r w:rsidR="009E6FE5" w:rsidRPr="002E7054">
        <w:rPr>
          <w:rFonts w:ascii="Arial" w:hAnsi="Arial" w:cs="Arial"/>
        </w:rPr>
        <w:t xml:space="preserve">to </w:t>
      </w:r>
      <w:r w:rsidR="00D80E25" w:rsidRPr="002E7054">
        <w:rPr>
          <w:rFonts w:ascii="Arial" w:hAnsi="Arial" w:cs="Arial"/>
        </w:rPr>
        <w:t xml:space="preserve">answer these </w:t>
      </w:r>
      <w:r w:rsidR="00D25E3C" w:rsidRPr="002E7054">
        <w:rPr>
          <w:rFonts w:ascii="Arial" w:hAnsi="Arial" w:cs="Arial"/>
        </w:rPr>
        <w:t xml:space="preserve">and related </w:t>
      </w:r>
      <w:r w:rsidR="009E6FE5" w:rsidRPr="002E7054">
        <w:rPr>
          <w:rFonts w:ascii="Arial" w:hAnsi="Arial" w:cs="Arial"/>
        </w:rPr>
        <w:t>questions</w:t>
      </w:r>
      <w:r w:rsidR="00D80E25" w:rsidRPr="002E7054">
        <w:rPr>
          <w:rFonts w:ascii="Arial" w:hAnsi="Arial" w:cs="Arial"/>
        </w:rPr>
        <w:t>.</w:t>
      </w:r>
    </w:p>
    <w:p w14:paraId="5507B839" w14:textId="0D4438F2" w:rsidR="00E042D6" w:rsidRPr="002E7054" w:rsidRDefault="00D80E25" w:rsidP="00C041E7">
      <w:pPr>
        <w:rPr>
          <w:rFonts w:ascii="Arial" w:hAnsi="Arial" w:cs="Arial"/>
        </w:rPr>
      </w:pPr>
      <w:r w:rsidRPr="002E7054">
        <w:rPr>
          <w:rFonts w:ascii="Arial" w:hAnsi="Arial" w:cs="Arial"/>
        </w:rPr>
        <w:t>It’s an opportunity to conside</w:t>
      </w:r>
      <w:r w:rsidR="00104E31" w:rsidRPr="002E7054">
        <w:rPr>
          <w:rFonts w:ascii="Arial" w:hAnsi="Arial" w:cs="Arial"/>
        </w:rPr>
        <w:t>r and reflect on your existing communication</w:t>
      </w:r>
      <w:r w:rsidRPr="002E7054">
        <w:rPr>
          <w:rFonts w:ascii="Arial" w:hAnsi="Arial" w:cs="Arial"/>
        </w:rPr>
        <w:t xml:space="preserve"> training, knowledge and experience</w:t>
      </w:r>
      <w:r w:rsidR="00E63E74" w:rsidRPr="002E7054">
        <w:rPr>
          <w:rFonts w:ascii="Arial" w:hAnsi="Arial" w:cs="Arial"/>
        </w:rPr>
        <w:t xml:space="preserve"> and plan for your future development</w:t>
      </w:r>
      <w:r w:rsidR="00D25E3C" w:rsidRPr="002E7054">
        <w:rPr>
          <w:rFonts w:ascii="Arial" w:hAnsi="Arial" w:cs="Arial"/>
        </w:rPr>
        <w:t xml:space="preserve"> – to help </w:t>
      </w:r>
      <w:r w:rsidR="00E042D6" w:rsidRPr="002E7054">
        <w:rPr>
          <w:rFonts w:ascii="Arial" w:hAnsi="Arial" w:cs="Arial"/>
        </w:rPr>
        <w:t>enhance your research and prepare you for life</w:t>
      </w:r>
      <w:r w:rsidR="00D25E3C" w:rsidRPr="002E7054">
        <w:rPr>
          <w:rFonts w:ascii="Arial" w:hAnsi="Arial" w:cs="Arial"/>
        </w:rPr>
        <w:t>,</w:t>
      </w:r>
      <w:r w:rsidR="00E042D6" w:rsidRPr="002E7054">
        <w:rPr>
          <w:rFonts w:ascii="Arial" w:hAnsi="Arial" w:cs="Arial"/>
        </w:rPr>
        <w:t xml:space="preserve"> </w:t>
      </w:r>
      <w:r w:rsidR="00D25E3C" w:rsidRPr="002E7054">
        <w:rPr>
          <w:rFonts w:ascii="Arial" w:hAnsi="Arial" w:cs="Arial"/>
        </w:rPr>
        <w:t>wherever it takes you</w:t>
      </w:r>
      <w:r w:rsidR="00E042D6" w:rsidRPr="002E7054">
        <w:rPr>
          <w:rFonts w:ascii="Arial" w:hAnsi="Arial" w:cs="Arial"/>
        </w:rPr>
        <w:t>.</w:t>
      </w:r>
    </w:p>
    <w:p w14:paraId="24335905" w14:textId="77777777" w:rsidR="00C041E7" w:rsidRPr="00134376" w:rsidRDefault="00134376">
      <w:pPr>
        <w:rPr>
          <w:rFonts w:ascii="Arial Narrow" w:hAnsi="Arial Narrow" w:cs="Arial"/>
          <w:b/>
          <w:color w:val="006CAB"/>
          <w:sz w:val="28"/>
          <w:szCs w:val="28"/>
        </w:rPr>
      </w:pPr>
      <w:r w:rsidRPr="002E7054">
        <w:rPr>
          <w:rFonts w:ascii="Arial Narrow" w:hAnsi="Arial Narrow" w:cs="Arial"/>
          <w:b/>
          <w:color w:val="006CAB"/>
          <w:sz w:val="28"/>
          <w:szCs w:val="28"/>
        </w:rPr>
        <w:t>What’s involved?</w:t>
      </w:r>
    </w:p>
    <w:p w14:paraId="2EBBA140" w14:textId="7A733B87" w:rsidR="00134376" w:rsidRPr="000202E7" w:rsidRDefault="00134376" w:rsidP="00134376">
      <w:pPr>
        <w:rPr>
          <w:rFonts w:ascii="Arial" w:hAnsi="Arial" w:cs="Arial"/>
        </w:rPr>
      </w:pPr>
      <w:r w:rsidRPr="000202E7">
        <w:rPr>
          <w:rFonts w:ascii="Arial" w:hAnsi="Arial" w:cs="Arial"/>
        </w:rPr>
        <w:t xml:space="preserve">Your </w:t>
      </w:r>
      <w:r w:rsidR="003951AE">
        <w:rPr>
          <w:rFonts w:ascii="Arial" w:hAnsi="Arial" w:cs="Arial"/>
        </w:rPr>
        <w:t>C</w:t>
      </w:r>
      <w:r w:rsidRPr="000202E7">
        <w:rPr>
          <w:rFonts w:ascii="Arial" w:hAnsi="Arial" w:cs="Arial"/>
        </w:rPr>
        <w:t xml:space="preserve">DP action plan is located at the end of this document. That’s where your goals and vision for your </w:t>
      </w:r>
      <w:r w:rsidR="00335783">
        <w:rPr>
          <w:rFonts w:ascii="Arial" w:hAnsi="Arial" w:cs="Arial"/>
        </w:rPr>
        <w:t>communication</w:t>
      </w:r>
      <w:r w:rsidRPr="000202E7">
        <w:rPr>
          <w:rFonts w:ascii="Arial" w:hAnsi="Arial" w:cs="Arial"/>
        </w:rPr>
        <w:t xml:space="preserve"> profile will come together. Before you get down to the endless possibilities of </w:t>
      </w:r>
      <w:r w:rsidR="00335783">
        <w:rPr>
          <w:rFonts w:ascii="Arial" w:hAnsi="Arial" w:cs="Arial"/>
        </w:rPr>
        <w:t>communication</w:t>
      </w:r>
      <w:r w:rsidRPr="000202E7">
        <w:rPr>
          <w:rFonts w:ascii="Arial" w:hAnsi="Arial" w:cs="Arial"/>
        </w:rPr>
        <w:t xml:space="preserve"> development, here</w:t>
      </w:r>
      <w:r w:rsidR="00850008">
        <w:rPr>
          <w:rFonts w:ascii="Arial" w:hAnsi="Arial" w:cs="Arial"/>
        </w:rPr>
        <w:t xml:space="preserve"> are</w:t>
      </w:r>
      <w:r w:rsidRPr="000202E7">
        <w:rPr>
          <w:rFonts w:ascii="Arial" w:hAnsi="Arial" w:cs="Arial"/>
        </w:rPr>
        <w:t xml:space="preserve"> a few things you can do</w:t>
      </w:r>
      <w:r w:rsidR="005D456A">
        <w:rPr>
          <w:rFonts w:ascii="Arial" w:hAnsi="Arial" w:cs="Arial"/>
        </w:rPr>
        <w:t>:</w:t>
      </w:r>
    </w:p>
    <w:p w14:paraId="6F25D762" w14:textId="617DB0D5" w:rsidR="00134376" w:rsidRPr="000202E7" w:rsidRDefault="002B7421" w:rsidP="00715EC8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0202E7">
        <w:rPr>
          <w:rFonts w:ascii="Arial" w:hAnsi="Arial" w:cs="Arial"/>
          <w:b/>
        </w:rPr>
        <w:t xml:space="preserve">Learn </w:t>
      </w:r>
      <w:r w:rsidR="001C6B60">
        <w:rPr>
          <w:rFonts w:ascii="Arial" w:hAnsi="Arial" w:cs="Arial"/>
          <w:b/>
        </w:rPr>
        <w:t xml:space="preserve">about </w:t>
      </w:r>
      <w:r w:rsidR="00335783">
        <w:rPr>
          <w:rFonts w:ascii="Arial" w:hAnsi="Arial" w:cs="Arial"/>
          <w:b/>
        </w:rPr>
        <w:t>communicat</w:t>
      </w:r>
      <w:r w:rsidR="001C6B60">
        <w:rPr>
          <w:rFonts w:ascii="Arial" w:hAnsi="Arial" w:cs="Arial"/>
          <w:b/>
        </w:rPr>
        <w:t>ing</w:t>
      </w:r>
      <w:r w:rsidR="00335783">
        <w:rPr>
          <w:rFonts w:ascii="Arial" w:hAnsi="Arial" w:cs="Arial"/>
          <w:b/>
        </w:rPr>
        <w:t xml:space="preserve"> </w:t>
      </w:r>
      <w:r w:rsidR="00134376" w:rsidRPr="000202E7">
        <w:rPr>
          <w:rFonts w:ascii="Arial" w:hAnsi="Arial" w:cs="Arial"/>
        </w:rPr>
        <w:t>– Complet</w:t>
      </w:r>
      <w:r w:rsidRPr="000202E7">
        <w:rPr>
          <w:rFonts w:ascii="Arial" w:hAnsi="Arial" w:cs="Arial"/>
        </w:rPr>
        <w:t xml:space="preserve">e </w:t>
      </w:r>
      <w:r w:rsidR="001B480C" w:rsidRPr="000202E7">
        <w:rPr>
          <w:rFonts w:ascii="Arial" w:hAnsi="Arial" w:cs="Arial"/>
        </w:rPr>
        <w:t>the</w:t>
      </w:r>
      <w:r w:rsidR="00134376" w:rsidRPr="000202E7">
        <w:rPr>
          <w:rFonts w:ascii="Arial" w:hAnsi="Arial" w:cs="Arial"/>
        </w:rPr>
        <w:t xml:space="preserve"> ‘Unleash your </w:t>
      </w:r>
      <w:r w:rsidR="00335783">
        <w:rPr>
          <w:rFonts w:ascii="Arial" w:hAnsi="Arial" w:cs="Arial"/>
        </w:rPr>
        <w:t>communication</w:t>
      </w:r>
      <w:r w:rsidR="00134376" w:rsidRPr="000202E7">
        <w:rPr>
          <w:rFonts w:ascii="Arial" w:hAnsi="Arial" w:cs="Arial"/>
        </w:rPr>
        <w:t xml:space="preserve">’ online course to learn more about </w:t>
      </w:r>
      <w:r w:rsidR="00335783">
        <w:rPr>
          <w:rFonts w:ascii="Arial" w:hAnsi="Arial" w:cs="Arial"/>
        </w:rPr>
        <w:t>communication</w:t>
      </w:r>
      <w:r w:rsidR="00134376" w:rsidRPr="000202E7">
        <w:rPr>
          <w:rFonts w:ascii="Arial" w:hAnsi="Arial" w:cs="Arial"/>
        </w:rPr>
        <w:t>, it’s rele</w:t>
      </w:r>
      <w:r w:rsidR="00335783">
        <w:rPr>
          <w:rFonts w:ascii="Arial" w:hAnsi="Arial" w:cs="Arial"/>
        </w:rPr>
        <w:t>vance to you and insights into communication</w:t>
      </w:r>
      <w:r w:rsidR="00134376" w:rsidRPr="000202E7">
        <w:rPr>
          <w:rFonts w:ascii="Arial" w:hAnsi="Arial" w:cs="Arial"/>
        </w:rPr>
        <w:t xml:space="preserve"> </w:t>
      </w:r>
      <w:r w:rsidR="002E7054">
        <w:rPr>
          <w:rFonts w:ascii="Arial" w:hAnsi="Arial" w:cs="Arial"/>
        </w:rPr>
        <w:t>frameworks.</w:t>
      </w:r>
    </w:p>
    <w:p w14:paraId="19C4C137" w14:textId="67F517C7" w:rsidR="00134376" w:rsidRPr="000202E7" w:rsidRDefault="002B7421" w:rsidP="00715EC8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</w:rPr>
      </w:pPr>
      <w:r w:rsidRPr="000202E7">
        <w:rPr>
          <w:rFonts w:ascii="Arial" w:hAnsi="Arial" w:cs="Arial"/>
          <w:b/>
        </w:rPr>
        <w:t>Reflect and analyse</w:t>
      </w:r>
      <w:r w:rsidRPr="000202E7">
        <w:rPr>
          <w:rFonts w:ascii="Arial" w:hAnsi="Arial" w:cs="Arial"/>
        </w:rPr>
        <w:t xml:space="preserve"> </w:t>
      </w:r>
      <w:r w:rsidR="00134376" w:rsidRPr="000202E7">
        <w:rPr>
          <w:rFonts w:ascii="Arial" w:hAnsi="Arial" w:cs="Arial"/>
        </w:rPr>
        <w:t xml:space="preserve">– Complete the </w:t>
      </w:r>
      <w:r w:rsidR="00335783">
        <w:rPr>
          <w:rFonts w:ascii="Arial" w:hAnsi="Arial" w:cs="Arial"/>
        </w:rPr>
        <w:t>C</w:t>
      </w:r>
      <w:r w:rsidR="00134376" w:rsidRPr="000202E7">
        <w:rPr>
          <w:rFonts w:ascii="Arial" w:hAnsi="Arial" w:cs="Arial"/>
        </w:rPr>
        <w:t>DP learning activities located in this d</w:t>
      </w:r>
      <w:r w:rsidR="00335783">
        <w:rPr>
          <w:rFonts w:ascii="Arial" w:hAnsi="Arial" w:cs="Arial"/>
        </w:rPr>
        <w:t xml:space="preserve">ocument to help you think about communication </w:t>
      </w:r>
      <w:r w:rsidR="00134376" w:rsidRPr="000202E7">
        <w:rPr>
          <w:rFonts w:ascii="Arial" w:hAnsi="Arial" w:cs="Arial"/>
        </w:rPr>
        <w:t>opportunities, your strengths and weaknesses and to reflect on the content covered</w:t>
      </w:r>
      <w:r w:rsidR="001B480C" w:rsidRPr="000202E7">
        <w:rPr>
          <w:rFonts w:ascii="Arial" w:hAnsi="Arial" w:cs="Arial"/>
        </w:rPr>
        <w:t>.</w:t>
      </w:r>
    </w:p>
    <w:p w14:paraId="2C352323" w14:textId="5F2AAB38" w:rsidR="00134376" w:rsidRPr="000202E7" w:rsidRDefault="00A14F66" w:rsidP="00715EC8">
      <w:pPr>
        <w:numPr>
          <w:ilvl w:val="0"/>
          <w:numId w:val="12"/>
        </w:numPr>
        <w:spacing w:before="120" w:after="120" w:line="240" w:lineRule="auto"/>
        <w:rPr>
          <w:rFonts w:ascii="Arial" w:hAnsi="Arial" w:cs="Arial"/>
          <w:b/>
        </w:rPr>
      </w:pPr>
      <w:r w:rsidRPr="000202E7">
        <w:rPr>
          <w:rFonts w:ascii="Arial" w:hAnsi="Arial" w:cs="Arial"/>
          <w:b/>
        </w:rPr>
        <w:t>Unleash your</w:t>
      </w:r>
      <w:r w:rsidR="00335783">
        <w:rPr>
          <w:rFonts w:ascii="Arial" w:hAnsi="Arial" w:cs="Arial"/>
          <w:b/>
        </w:rPr>
        <w:t xml:space="preserve"> communication</w:t>
      </w:r>
      <w:r w:rsidR="002B7421" w:rsidRPr="000202E7">
        <w:rPr>
          <w:rFonts w:ascii="Arial" w:hAnsi="Arial" w:cs="Arial"/>
          <w:b/>
        </w:rPr>
        <w:t xml:space="preserve"> </w:t>
      </w:r>
      <w:r w:rsidR="001B480C" w:rsidRPr="000202E7">
        <w:rPr>
          <w:rFonts w:ascii="Arial" w:hAnsi="Arial" w:cs="Arial"/>
        </w:rPr>
        <w:softHyphen/>
        <w:t xml:space="preserve">– </w:t>
      </w:r>
      <w:r w:rsidR="002B7421" w:rsidRPr="000202E7">
        <w:rPr>
          <w:rFonts w:ascii="Arial" w:hAnsi="Arial" w:cs="Arial"/>
        </w:rPr>
        <w:t>Set yourself up for success. Put an action plan in place. What do you want to learn? How</w:t>
      </w:r>
      <w:r w:rsidR="00335783">
        <w:rPr>
          <w:rFonts w:ascii="Arial" w:hAnsi="Arial" w:cs="Arial"/>
        </w:rPr>
        <w:t xml:space="preserve"> are you going to develop your communication</w:t>
      </w:r>
      <w:r w:rsidR="002B7421" w:rsidRPr="000202E7">
        <w:rPr>
          <w:rFonts w:ascii="Arial" w:hAnsi="Arial" w:cs="Arial"/>
        </w:rPr>
        <w:t xml:space="preserve"> skills further? Who can help? When will you achieve your goals?</w:t>
      </w:r>
    </w:p>
    <w:p w14:paraId="0D91CC7C" w14:textId="77777777" w:rsidR="001B480C" w:rsidRPr="002B7421" w:rsidRDefault="001B480C" w:rsidP="001B480C">
      <w:pPr>
        <w:spacing w:after="0" w:line="240" w:lineRule="auto"/>
        <w:ind w:left="720"/>
        <w:rPr>
          <w:rFonts w:ascii="Arial" w:hAnsi="Arial" w:cs="Arial"/>
          <w:b/>
        </w:rPr>
      </w:pPr>
    </w:p>
    <w:p w14:paraId="1378929D" w14:textId="61300B17" w:rsidR="0034082E" w:rsidRDefault="00335783">
      <w:pPr>
        <w:rPr>
          <w:rFonts w:ascii="Arial" w:hAnsi="Arial" w:cs="Arial"/>
        </w:rPr>
      </w:pPr>
      <w:r w:rsidRPr="002E7054">
        <w:rPr>
          <w:rFonts w:ascii="Arial" w:hAnsi="Arial" w:cs="Arial"/>
        </w:rPr>
        <w:t>Once you have completed your C</w:t>
      </w:r>
      <w:r w:rsidR="0034082E" w:rsidRPr="002E7054">
        <w:rPr>
          <w:rFonts w:ascii="Arial" w:hAnsi="Arial" w:cs="Arial"/>
        </w:rPr>
        <w:t xml:space="preserve">DP activities and action plan </w:t>
      </w:r>
      <w:r w:rsidR="005D456A" w:rsidRPr="005D456A">
        <w:rPr>
          <w:rFonts w:ascii="Arial" w:hAnsi="Arial" w:cs="Arial"/>
        </w:rPr>
        <w:t xml:space="preserve">you will need to provide it to your supervisor for review and sign-off. This will be uploaded to Moodle and you’ll receive credits towards your professional development </w:t>
      </w:r>
      <w:r w:rsidR="00EE6ACB" w:rsidRPr="005D456A">
        <w:rPr>
          <w:rFonts w:ascii="Arial" w:hAnsi="Arial" w:cs="Arial"/>
        </w:rPr>
        <w:t>hours.</w:t>
      </w:r>
      <w:r w:rsidR="0034082E">
        <w:rPr>
          <w:rFonts w:ascii="Arial" w:hAnsi="Arial" w:cs="Arial"/>
        </w:rPr>
        <w:t xml:space="preserve"> </w:t>
      </w:r>
    </w:p>
    <w:p w14:paraId="2D5E7190" w14:textId="26151FFA" w:rsidR="00134376" w:rsidRPr="0034082E" w:rsidRDefault="00134376">
      <w:pPr>
        <w:rPr>
          <w:rFonts w:ascii="Arial" w:hAnsi="Arial" w:cs="Arial"/>
        </w:rPr>
      </w:pPr>
      <w:r w:rsidRPr="0034082E">
        <w:rPr>
          <w:rFonts w:ascii="Arial" w:hAnsi="Arial" w:cs="Arial"/>
        </w:rPr>
        <w:br w:type="page"/>
      </w:r>
    </w:p>
    <w:p w14:paraId="1B3763DA" w14:textId="43F90EC6" w:rsidR="002B7421" w:rsidRPr="002B7421" w:rsidRDefault="00B70AE6">
      <w:pPr>
        <w:rPr>
          <w:rFonts w:ascii="Century Schoolbook" w:hAnsi="Century Schoolbook" w:cs="Arial"/>
          <w:b/>
          <w:sz w:val="44"/>
          <w:szCs w:val="44"/>
        </w:rPr>
      </w:pPr>
      <w:r>
        <w:rPr>
          <w:rFonts w:ascii="Century Schoolbook" w:hAnsi="Century Schoolbook" w:cs="Arial"/>
          <w:b/>
          <w:sz w:val="44"/>
          <w:szCs w:val="44"/>
        </w:rPr>
        <w:lastRenderedPageBreak/>
        <w:t xml:space="preserve">Your </w:t>
      </w:r>
      <w:r w:rsidR="00335783">
        <w:rPr>
          <w:rFonts w:ascii="Century Schoolbook" w:hAnsi="Century Schoolbook" w:cs="Arial"/>
          <w:b/>
          <w:sz w:val="44"/>
          <w:szCs w:val="44"/>
        </w:rPr>
        <w:t>C</w:t>
      </w:r>
      <w:r w:rsidR="004D69FF">
        <w:rPr>
          <w:rFonts w:ascii="Century Schoolbook" w:hAnsi="Century Schoolbook" w:cs="Arial"/>
          <w:b/>
          <w:sz w:val="44"/>
          <w:szCs w:val="44"/>
        </w:rPr>
        <w:t>DP A</w:t>
      </w:r>
      <w:r w:rsidR="002B7421" w:rsidRPr="002B7421">
        <w:rPr>
          <w:rFonts w:ascii="Century Schoolbook" w:hAnsi="Century Schoolbook" w:cs="Arial"/>
          <w:b/>
          <w:sz w:val="44"/>
          <w:szCs w:val="44"/>
        </w:rPr>
        <w:t>ctivities</w:t>
      </w:r>
    </w:p>
    <w:p w14:paraId="36FE6110" w14:textId="34ED44A5" w:rsidR="00D47DA8" w:rsidRPr="00DA12A3" w:rsidRDefault="00A15864">
      <w:pPr>
        <w:rPr>
          <w:rFonts w:ascii="Arial Narrow" w:hAnsi="Arial Narrow" w:cs="Arial"/>
          <w:b/>
          <w:color w:val="006CAB"/>
          <w:sz w:val="32"/>
          <w:szCs w:val="32"/>
        </w:rPr>
      </w:pPr>
      <w:r w:rsidRPr="00DA12A3">
        <w:rPr>
          <w:rFonts w:ascii="Arial Narrow" w:hAnsi="Arial Narrow" w:cs="Arial"/>
          <w:b/>
          <w:color w:val="006CAB"/>
          <w:sz w:val="32"/>
          <w:szCs w:val="32"/>
        </w:rPr>
        <w:t xml:space="preserve">Be the </w:t>
      </w:r>
      <w:r w:rsidR="00335783">
        <w:rPr>
          <w:rFonts w:ascii="Arial Narrow" w:hAnsi="Arial Narrow" w:cs="Arial"/>
          <w:b/>
          <w:color w:val="006CAB"/>
          <w:sz w:val="32"/>
          <w:szCs w:val="32"/>
        </w:rPr>
        <w:t>communicator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696"/>
        <w:gridCol w:w="4270"/>
        <w:gridCol w:w="8249"/>
      </w:tblGrid>
      <w:tr w:rsidR="00B20FB6" w:rsidRPr="008D3FC7" w14:paraId="75705434" w14:textId="77777777" w:rsidTr="00C641F9">
        <w:trPr>
          <w:tblHeader/>
        </w:trPr>
        <w:tc>
          <w:tcPr>
            <w:tcW w:w="1696" w:type="dxa"/>
            <w:shd w:val="clear" w:color="auto" w:fill="D9D9D9" w:themeFill="background1" w:themeFillShade="D9"/>
          </w:tcPr>
          <w:p w14:paraId="57DE657F" w14:textId="77777777" w:rsidR="001112FE" w:rsidRPr="00C7120C" w:rsidRDefault="001112FE" w:rsidP="00D7456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7120C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4270" w:type="dxa"/>
            <w:shd w:val="clear" w:color="auto" w:fill="D9D9D9" w:themeFill="background1" w:themeFillShade="D9"/>
          </w:tcPr>
          <w:p w14:paraId="09E8AC4E" w14:textId="77777777" w:rsidR="001112FE" w:rsidRPr="00C7120C" w:rsidRDefault="000A295C" w:rsidP="0066694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7120C">
              <w:rPr>
                <w:rFonts w:ascii="Arial" w:hAnsi="Arial" w:cs="Arial"/>
                <w:b/>
                <w:sz w:val="24"/>
                <w:szCs w:val="24"/>
              </w:rPr>
              <w:t>Reflect</w:t>
            </w:r>
          </w:p>
        </w:tc>
        <w:tc>
          <w:tcPr>
            <w:tcW w:w="8249" w:type="dxa"/>
            <w:shd w:val="clear" w:color="auto" w:fill="D9D9D9" w:themeFill="background1" w:themeFillShade="D9"/>
          </w:tcPr>
          <w:p w14:paraId="3E26E6C8" w14:textId="77777777" w:rsidR="001112FE" w:rsidRPr="00C7120C" w:rsidRDefault="001112FE" w:rsidP="001112F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7120C"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</w:p>
        </w:tc>
      </w:tr>
      <w:tr w:rsidR="00F325C8" w:rsidRPr="008D3FC7" w14:paraId="225B3713" w14:textId="77777777" w:rsidTr="00C641F9">
        <w:trPr>
          <w:trHeight w:val="4823"/>
        </w:trPr>
        <w:tc>
          <w:tcPr>
            <w:tcW w:w="1696" w:type="dxa"/>
          </w:tcPr>
          <w:p w14:paraId="26F2CEB0" w14:textId="77777777" w:rsidR="00547CD1" w:rsidRDefault="0091563D" w:rsidP="00D7456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communication</w:t>
            </w:r>
            <w:r w:rsidR="00F54871">
              <w:rPr>
                <w:rFonts w:ascii="Arial" w:hAnsi="Arial" w:cs="Arial"/>
              </w:rPr>
              <w:t xml:space="preserve"> choices</w:t>
            </w:r>
          </w:p>
          <w:p w14:paraId="72D6C31C" w14:textId="4EB44A5E" w:rsidR="00996BB2" w:rsidRPr="00F54871" w:rsidRDefault="001C6D7D" w:rsidP="00547CD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</w:t>
            </w:r>
            <w:r w:rsidR="00547CD1" w:rsidRPr="000E46A5">
              <w:rPr>
                <w:rFonts w:ascii="Arial" w:hAnsi="Arial" w:cs="Arial"/>
              </w:rPr>
              <w:t xml:space="preserve"> minutes)</w:t>
            </w:r>
          </w:p>
        </w:tc>
        <w:tc>
          <w:tcPr>
            <w:tcW w:w="4270" w:type="dxa"/>
          </w:tcPr>
          <w:p w14:paraId="2D380C30" w14:textId="6A270DB9" w:rsidR="00F54871" w:rsidRPr="00F54871" w:rsidRDefault="00F54871" w:rsidP="00F54871">
            <w:pPr>
              <w:spacing w:before="120" w:after="1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</w:t>
            </w:r>
            <w:r w:rsidRPr="00F54871">
              <w:rPr>
                <w:rFonts w:ascii="Arial" w:hAnsi="Arial" w:cs="Arial"/>
              </w:rPr>
              <w:t xml:space="preserve">ommunication often involves choices – </w:t>
            </w:r>
            <w:r>
              <w:rPr>
                <w:rFonts w:ascii="Arial" w:hAnsi="Arial" w:cs="Arial"/>
              </w:rPr>
              <w:t xml:space="preserve">choices </w:t>
            </w:r>
            <w:r w:rsidRPr="00F54871">
              <w:rPr>
                <w:rFonts w:ascii="Arial" w:hAnsi="Arial" w:cs="Arial"/>
              </w:rPr>
              <w:t>about what you communicate, via what channel</w:t>
            </w:r>
            <w:r>
              <w:rPr>
                <w:rFonts w:ascii="Arial" w:hAnsi="Arial" w:cs="Arial"/>
              </w:rPr>
              <w:t xml:space="preserve"> and </w:t>
            </w:r>
            <w:r w:rsidRPr="00F54871">
              <w:rPr>
                <w:rFonts w:ascii="Arial" w:hAnsi="Arial" w:cs="Arial"/>
              </w:rPr>
              <w:t>to whom</w:t>
            </w:r>
            <w:r w:rsidR="00C641F9">
              <w:rPr>
                <w:rFonts w:ascii="Arial" w:hAnsi="Arial" w:cs="Arial"/>
              </w:rPr>
              <w:t>.</w:t>
            </w:r>
          </w:p>
          <w:p w14:paraId="76E8ED4A" w14:textId="77777777" w:rsidR="00F54871" w:rsidRDefault="00F54871" w:rsidP="00F54871"/>
          <w:p w14:paraId="541086EB" w14:textId="02E23386" w:rsidR="00380EED" w:rsidRPr="00F54871" w:rsidRDefault="00380EED" w:rsidP="00380EE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Consider your research,</w:t>
            </w:r>
            <w:r w:rsidRPr="00F54871">
              <w:rPr>
                <w:rFonts w:ascii="Arial" w:hAnsi="Arial" w:cs="Arial"/>
              </w:rPr>
              <w:t xml:space="preserve"> career </w:t>
            </w:r>
            <w:r w:rsidR="00850008">
              <w:rPr>
                <w:rFonts w:ascii="Arial" w:hAnsi="Arial" w:cs="Arial"/>
              </w:rPr>
              <w:t>(</w:t>
            </w:r>
            <w:r w:rsidRPr="00F54871">
              <w:rPr>
                <w:rFonts w:ascii="Arial" w:hAnsi="Arial" w:cs="Arial"/>
              </w:rPr>
              <w:t>or career aspirations</w:t>
            </w:r>
            <w:r w:rsidR="0085000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and answer the following questions.</w:t>
            </w:r>
          </w:p>
          <w:p w14:paraId="01E304B9" w14:textId="2BF5E0A0" w:rsidR="001D155E" w:rsidRPr="00195421" w:rsidRDefault="001D155E" w:rsidP="00F54871"/>
        </w:tc>
        <w:tc>
          <w:tcPr>
            <w:tcW w:w="8249" w:type="dxa"/>
          </w:tcPr>
          <w:p w14:paraId="141ECEBD" w14:textId="1233C768" w:rsidR="003C2D2F" w:rsidRDefault="003C2D2F" w:rsidP="00D12F88">
            <w:pPr>
              <w:pStyle w:val="Numbered"/>
            </w:pPr>
            <w:r>
              <w:t xml:space="preserve">What communication activities have you recently undertaken (e.g. </w:t>
            </w:r>
            <w:r w:rsidR="000B7C7C">
              <w:t xml:space="preserve">given </w:t>
            </w:r>
            <w:r>
              <w:t xml:space="preserve">a talk, </w:t>
            </w:r>
            <w:r w:rsidR="000B7C7C">
              <w:t xml:space="preserve">prepared </w:t>
            </w:r>
            <w:r>
              <w:t xml:space="preserve">a confirmation report or presentation, </w:t>
            </w:r>
            <w:r w:rsidR="000B7C7C">
              <w:t xml:space="preserve">interviewed </w:t>
            </w:r>
            <w:r>
              <w:t>people as part of your research, develop</w:t>
            </w:r>
            <w:r w:rsidR="000B7C7C">
              <w:t>ed</w:t>
            </w:r>
            <w:r>
              <w:t xml:space="preserve"> a conference poster)</w:t>
            </w:r>
            <w:r w:rsidR="000B7C7C">
              <w:t>?</w:t>
            </w:r>
          </w:p>
          <w:p w14:paraId="67759D3F" w14:textId="261E6A22" w:rsidR="00432026" w:rsidRDefault="00432026" w:rsidP="00432026"/>
          <w:p w14:paraId="77DA5192" w14:textId="5653813E" w:rsidR="00432026" w:rsidRDefault="00432026" w:rsidP="00432026"/>
          <w:p w14:paraId="5C92082E" w14:textId="6950B2B0" w:rsidR="00432026" w:rsidRDefault="00432026" w:rsidP="00432026"/>
          <w:p w14:paraId="57E3EBF1" w14:textId="5DDF6CDE" w:rsidR="00432026" w:rsidRDefault="00432026" w:rsidP="00432026"/>
          <w:p w14:paraId="5F606533" w14:textId="10174C97" w:rsidR="00432026" w:rsidRDefault="00432026" w:rsidP="00432026"/>
          <w:p w14:paraId="68E20862" w14:textId="4268750A" w:rsidR="00432026" w:rsidRDefault="00432026" w:rsidP="00432026"/>
          <w:p w14:paraId="3C5EC784" w14:textId="77777777" w:rsidR="00432026" w:rsidRDefault="00432026" w:rsidP="00432026"/>
          <w:p w14:paraId="5A9DDADC" w14:textId="74E20AE0" w:rsidR="00432026" w:rsidRDefault="00432026" w:rsidP="00432026"/>
          <w:p w14:paraId="1EC8353A" w14:textId="77777777" w:rsidR="00432026" w:rsidRDefault="00432026" w:rsidP="00432026"/>
          <w:p w14:paraId="517079C3" w14:textId="56878E87" w:rsidR="003C2D2F" w:rsidRDefault="003C2D2F" w:rsidP="00D12F88">
            <w:pPr>
              <w:pStyle w:val="Numbered"/>
            </w:pPr>
            <w:r>
              <w:t xml:space="preserve">What future </w:t>
            </w:r>
            <w:r w:rsidRPr="00A0021E">
              <w:t>communication activities are most important to you (e.g. presenting at a conference, engaging different audiences, getting better at communicating the relevance of your work and the skills you have developed)</w:t>
            </w:r>
            <w:r w:rsidR="000B7C7C">
              <w:t>?</w:t>
            </w:r>
            <w:r w:rsidRPr="00A0021E">
              <w:t xml:space="preserve">   </w:t>
            </w:r>
          </w:p>
          <w:p w14:paraId="2973AB55" w14:textId="5580B0FF" w:rsidR="00432026" w:rsidRDefault="00432026" w:rsidP="00432026"/>
          <w:p w14:paraId="45130DAA" w14:textId="0700033C" w:rsidR="00432026" w:rsidRDefault="00432026" w:rsidP="00432026"/>
          <w:p w14:paraId="2688CB6C" w14:textId="68F0B1AB" w:rsidR="00432026" w:rsidRDefault="00432026" w:rsidP="00432026"/>
          <w:p w14:paraId="74DCD93D" w14:textId="5786FD7B" w:rsidR="00432026" w:rsidRDefault="00432026" w:rsidP="00432026"/>
          <w:p w14:paraId="70B74F7E" w14:textId="43717F9F" w:rsidR="00432026" w:rsidRDefault="00432026" w:rsidP="00432026"/>
          <w:p w14:paraId="166DFEA1" w14:textId="67A5FE96" w:rsidR="00432026" w:rsidRDefault="00432026" w:rsidP="00432026"/>
          <w:p w14:paraId="6624AC63" w14:textId="27F64163" w:rsidR="00432026" w:rsidRDefault="00432026" w:rsidP="00432026"/>
          <w:p w14:paraId="2D372A43" w14:textId="385D2821" w:rsidR="00432026" w:rsidRDefault="00432026" w:rsidP="00432026"/>
          <w:p w14:paraId="29ECA3C2" w14:textId="79AB9F96" w:rsidR="00C641F9" w:rsidRDefault="00C641F9" w:rsidP="00D12F88">
            <w:pPr>
              <w:pStyle w:val="Numbered"/>
            </w:pPr>
            <w:r>
              <w:lastRenderedPageBreak/>
              <w:t xml:space="preserve">What are your strengths as a communicator? </w:t>
            </w:r>
          </w:p>
          <w:p w14:paraId="481636BA" w14:textId="173E5384" w:rsidR="00432026" w:rsidRDefault="00432026" w:rsidP="00432026"/>
          <w:p w14:paraId="4D16AF8A" w14:textId="7A5930FF" w:rsidR="00432026" w:rsidRDefault="00432026" w:rsidP="00432026"/>
          <w:p w14:paraId="4AB9AE1B" w14:textId="50592B3B" w:rsidR="00432026" w:rsidRDefault="00432026" w:rsidP="00432026"/>
          <w:p w14:paraId="07DC6615" w14:textId="2D44D978" w:rsidR="00432026" w:rsidRDefault="00432026" w:rsidP="00432026"/>
          <w:p w14:paraId="4557A005" w14:textId="4DA2A7F9" w:rsidR="00432026" w:rsidRDefault="00432026" w:rsidP="00432026"/>
          <w:p w14:paraId="7412D239" w14:textId="1117BB96" w:rsidR="00432026" w:rsidRDefault="00432026" w:rsidP="00432026"/>
          <w:p w14:paraId="56842C1A" w14:textId="77777777" w:rsidR="00432026" w:rsidRDefault="00432026" w:rsidP="00432026"/>
          <w:p w14:paraId="6B9AF69F" w14:textId="50469835" w:rsidR="00C641F9" w:rsidRDefault="00C641F9" w:rsidP="00D12F88">
            <w:pPr>
              <w:pStyle w:val="Numbered"/>
            </w:pPr>
            <w:r>
              <w:t>List the improvements you could make to your communication</w:t>
            </w:r>
            <w:r w:rsidR="00A0021E">
              <w:t xml:space="preserve"> approach</w:t>
            </w:r>
            <w:r>
              <w:t>?</w:t>
            </w:r>
          </w:p>
          <w:p w14:paraId="3F4A0EA2" w14:textId="0DBA4A4C" w:rsidR="00432026" w:rsidRDefault="00432026" w:rsidP="00432026"/>
          <w:p w14:paraId="3EC10C1E" w14:textId="0EFAB1D2" w:rsidR="00432026" w:rsidRDefault="00432026" w:rsidP="00432026"/>
          <w:p w14:paraId="42846D60" w14:textId="6D64DC88" w:rsidR="00432026" w:rsidRDefault="00432026" w:rsidP="00432026"/>
          <w:p w14:paraId="516D3362" w14:textId="655918AE" w:rsidR="00432026" w:rsidRDefault="00432026" w:rsidP="00432026"/>
          <w:p w14:paraId="2614C280" w14:textId="05766293" w:rsidR="00432026" w:rsidRDefault="00432026" w:rsidP="00432026"/>
          <w:p w14:paraId="29B04C1D" w14:textId="77777777" w:rsidR="00432026" w:rsidRDefault="00432026" w:rsidP="00432026"/>
          <w:p w14:paraId="0835F629" w14:textId="2C947184" w:rsidR="00547CD1" w:rsidRDefault="003C2D2F" w:rsidP="00D12F88">
            <w:pPr>
              <w:pStyle w:val="Numbered"/>
            </w:pPr>
            <w:r>
              <w:t xml:space="preserve">What </w:t>
            </w:r>
            <w:r w:rsidR="00547CD1">
              <w:t>communication cha</w:t>
            </w:r>
            <w:r>
              <w:t xml:space="preserve">nnels </w:t>
            </w:r>
            <w:r w:rsidR="00AD4E57">
              <w:t>aren’t you</w:t>
            </w:r>
            <w:r w:rsidR="00547CD1">
              <w:t xml:space="preserve"> confident using? What can you do to improve on them?</w:t>
            </w:r>
          </w:p>
          <w:p w14:paraId="6FC5FB3F" w14:textId="77777777" w:rsidR="00D72AA2" w:rsidRDefault="00D72AA2" w:rsidP="001D155E">
            <w:pPr>
              <w:spacing w:before="120" w:after="120"/>
              <w:rPr>
                <w:rFonts w:cs="Arial"/>
              </w:rPr>
            </w:pPr>
          </w:p>
          <w:p w14:paraId="7520CDBE" w14:textId="77777777" w:rsidR="0024711A" w:rsidRDefault="0024711A" w:rsidP="001D155E">
            <w:pPr>
              <w:spacing w:before="120" w:after="120"/>
              <w:rPr>
                <w:rFonts w:cs="Arial"/>
              </w:rPr>
            </w:pPr>
          </w:p>
          <w:p w14:paraId="40D4DCA6" w14:textId="4121ADDD" w:rsidR="0024711A" w:rsidRDefault="0024711A" w:rsidP="001D155E">
            <w:pPr>
              <w:spacing w:before="120" w:after="120"/>
              <w:rPr>
                <w:rFonts w:cs="Arial"/>
              </w:rPr>
            </w:pPr>
          </w:p>
          <w:p w14:paraId="4417BDCB" w14:textId="5DD8EBA9" w:rsidR="0024711A" w:rsidRDefault="0024711A" w:rsidP="001D155E">
            <w:pPr>
              <w:spacing w:before="120" w:after="120"/>
              <w:rPr>
                <w:rFonts w:cs="Arial"/>
              </w:rPr>
            </w:pPr>
          </w:p>
          <w:p w14:paraId="65D5A735" w14:textId="507C7CE9" w:rsidR="0024711A" w:rsidRDefault="0024711A" w:rsidP="001D155E">
            <w:pPr>
              <w:spacing w:before="120" w:after="120"/>
              <w:rPr>
                <w:rFonts w:cs="Arial"/>
              </w:rPr>
            </w:pPr>
          </w:p>
          <w:p w14:paraId="52D0DC9F" w14:textId="77777777" w:rsidR="0024711A" w:rsidRDefault="0024711A" w:rsidP="001D155E">
            <w:pPr>
              <w:spacing w:before="120" w:after="120"/>
              <w:rPr>
                <w:rFonts w:cs="Arial"/>
              </w:rPr>
            </w:pPr>
          </w:p>
          <w:p w14:paraId="65E1CBFB" w14:textId="0681E903" w:rsidR="0024711A" w:rsidRPr="001D155E" w:rsidRDefault="0024711A" w:rsidP="001D155E">
            <w:pPr>
              <w:spacing w:before="120" w:after="120"/>
              <w:rPr>
                <w:rFonts w:cs="Arial"/>
              </w:rPr>
            </w:pPr>
          </w:p>
        </w:tc>
      </w:tr>
      <w:tr w:rsidR="00F325C8" w:rsidRPr="008D3FC7" w14:paraId="2179E0AF" w14:textId="77777777" w:rsidTr="00C641F9">
        <w:trPr>
          <w:trHeight w:val="4823"/>
        </w:trPr>
        <w:tc>
          <w:tcPr>
            <w:tcW w:w="1696" w:type="dxa"/>
          </w:tcPr>
          <w:p w14:paraId="31656DC5" w14:textId="1C5661E4" w:rsidR="003C5343" w:rsidRDefault="00B16839" w:rsidP="00D7456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good communicator</w:t>
            </w:r>
          </w:p>
          <w:p w14:paraId="205C940B" w14:textId="25C6F576" w:rsidR="00996BB2" w:rsidRDefault="001C6D7D" w:rsidP="00D7456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</w:t>
            </w:r>
            <w:r w:rsidR="00996BB2">
              <w:rPr>
                <w:rFonts w:ascii="Arial" w:hAnsi="Arial" w:cs="Arial"/>
              </w:rPr>
              <w:t xml:space="preserve"> min</w:t>
            </w:r>
            <w:r w:rsidR="005A1431">
              <w:rPr>
                <w:rFonts w:ascii="Arial" w:hAnsi="Arial" w:cs="Arial"/>
              </w:rPr>
              <w:t>ute</w:t>
            </w:r>
            <w:r w:rsidR="00996BB2">
              <w:rPr>
                <w:rFonts w:ascii="Arial" w:hAnsi="Arial" w:cs="Arial"/>
              </w:rPr>
              <w:t>s)</w:t>
            </w:r>
          </w:p>
        </w:tc>
        <w:tc>
          <w:tcPr>
            <w:tcW w:w="4270" w:type="dxa"/>
          </w:tcPr>
          <w:p w14:paraId="0AB30363" w14:textId="695AF4F2" w:rsidR="003C5343" w:rsidRPr="001563BE" w:rsidRDefault="001563BE" w:rsidP="001563BE">
            <w:pPr>
              <w:spacing w:before="120" w:after="120"/>
              <w:rPr>
                <w:rFonts w:ascii="Arial" w:hAnsi="Arial" w:cs="Arial"/>
              </w:rPr>
            </w:pPr>
            <w:r w:rsidRPr="001563BE">
              <w:rPr>
                <w:rFonts w:ascii="Arial" w:hAnsi="Arial" w:cs="Arial"/>
              </w:rPr>
              <w:t>Spend a few minutes reflecting on these questions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249" w:type="dxa"/>
          </w:tcPr>
          <w:p w14:paraId="014342CF" w14:textId="02958EFB" w:rsidR="001563BE" w:rsidRPr="001C6D7D" w:rsidRDefault="001563BE" w:rsidP="001C6D7D">
            <w:pPr>
              <w:spacing w:before="120" w:after="120"/>
              <w:rPr>
                <w:rFonts w:ascii="Arial" w:hAnsi="Arial" w:cs="Arial"/>
              </w:rPr>
            </w:pPr>
            <w:r w:rsidRPr="001C6D7D">
              <w:rPr>
                <w:rFonts w:ascii="Arial" w:hAnsi="Arial" w:cs="Arial"/>
              </w:rPr>
              <w:t xml:space="preserve">Do you know people </w:t>
            </w:r>
            <w:r w:rsidR="00AD4E57" w:rsidRPr="001C6D7D">
              <w:rPr>
                <w:rFonts w:ascii="Arial" w:hAnsi="Arial" w:cs="Arial"/>
              </w:rPr>
              <w:t>who</w:t>
            </w:r>
            <w:r w:rsidRPr="001C6D7D">
              <w:rPr>
                <w:rFonts w:ascii="Arial" w:hAnsi="Arial" w:cs="Arial"/>
              </w:rPr>
              <w:t xml:space="preserve"> are good communicators? (Perhaps someone in your family, at university, in a work-related context, from a not-for-profit or voluntary organisation, or someone famous or in the media)</w:t>
            </w:r>
          </w:p>
          <w:p w14:paraId="48E664DF" w14:textId="77777777" w:rsidR="001563BE" w:rsidRPr="000F06E8" w:rsidRDefault="001563BE" w:rsidP="001C6D7D"/>
          <w:p w14:paraId="0C66AB09" w14:textId="5412EB87" w:rsidR="001563BE" w:rsidRDefault="001563BE" w:rsidP="00D12F88">
            <w:pPr>
              <w:pStyle w:val="Numbered"/>
              <w:numPr>
                <w:ilvl w:val="0"/>
                <w:numId w:val="41"/>
              </w:numPr>
            </w:pPr>
            <w:r w:rsidRPr="003F341C">
              <w:t xml:space="preserve">What makes them good at communicating? </w:t>
            </w:r>
            <w:r w:rsidRPr="001563BE">
              <w:t xml:space="preserve">(Are there specific things that they do, or is it more about </w:t>
            </w:r>
            <w:r w:rsidR="00EA6AAE">
              <w:t>your overall impression of them?</w:t>
            </w:r>
            <w:r w:rsidRPr="001563BE">
              <w:t>)</w:t>
            </w:r>
            <w:r w:rsidRPr="00B456BD">
              <w:t xml:space="preserve">  </w:t>
            </w:r>
          </w:p>
          <w:p w14:paraId="4B568326" w14:textId="50F22D0F" w:rsidR="001563BE" w:rsidRDefault="001563BE" w:rsidP="001C6D7D"/>
          <w:p w14:paraId="75B773A2" w14:textId="19DC103B" w:rsidR="001563BE" w:rsidRDefault="001563BE" w:rsidP="001C6D7D"/>
          <w:p w14:paraId="2A675D02" w14:textId="30ACC644" w:rsidR="001563BE" w:rsidRDefault="001563BE" w:rsidP="001C6D7D"/>
          <w:p w14:paraId="5FA387C1" w14:textId="1F9BCFD5" w:rsidR="001563BE" w:rsidRDefault="001563BE" w:rsidP="001C6D7D"/>
          <w:p w14:paraId="3780D441" w14:textId="77777777" w:rsidR="001563BE" w:rsidRPr="00B456BD" w:rsidRDefault="001563BE" w:rsidP="001C6D7D"/>
          <w:p w14:paraId="59BC35B6" w14:textId="3B0E75C0" w:rsidR="001563BE" w:rsidRPr="001563BE" w:rsidRDefault="001563BE" w:rsidP="00D12F88">
            <w:pPr>
              <w:pStyle w:val="Numbered"/>
            </w:pPr>
            <w:r w:rsidRPr="003F341C">
              <w:t>What common attributes do you think good communicators share?</w:t>
            </w:r>
            <w:r>
              <w:t xml:space="preserve"> </w:t>
            </w:r>
            <w:r w:rsidRPr="001563BE">
              <w:t>(If your supervisor was taking on a new graduate student, and you’d heard they were good at communicating, what might this mean?)</w:t>
            </w:r>
          </w:p>
          <w:p w14:paraId="7CE64785" w14:textId="77777777" w:rsidR="003C5343" w:rsidRDefault="003C5343" w:rsidP="003C5343">
            <w:pPr>
              <w:spacing w:before="120" w:after="120"/>
              <w:rPr>
                <w:rFonts w:cs="Arial"/>
              </w:rPr>
            </w:pPr>
          </w:p>
          <w:p w14:paraId="2952A6A3" w14:textId="77777777" w:rsidR="003C5343" w:rsidRDefault="003C5343" w:rsidP="003C5343">
            <w:pPr>
              <w:spacing w:before="120" w:after="120"/>
              <w:rPr>
                <w:rFonts w:cs="Arial"/>
              </w:rPr>
            </w:pPr>
          </w:p>
          <w:p w14:paraId="62CF95A7" w14:textId="77777777" w:rsidR="004A4454" w:rsidRDefault="004A4454" w:rsidP="003C5343">
            <w:pPr>
              <w:spacing w:before="120" w:after="120"/>
              <w:rPr>
                <w:rFonts w:cs="Arial"/>
              </w:rPr>
            </w:pPr>
          </w:p>
          <w:p w14:paraId="50AD0AB9" w14:textId="77777777" w:rsidR="003C5343" w:rsidRDefault="003C5343" w:rsidP="003C5343">
            <w:pPr>
              <w:spacing w:before="120" w:after="120"/>
              <w:rPr>
                <w:rFonts w:cs="Arial"/>
              </w:rPr>
            </w:pPr>
          </w:p>
          <w:p w14:paraId="7E8C5C13" w14:textId="77777777" w:rsidR="003C5343" w:rsidRPr="003C5343" w:rsidRDefault="003C5343" w:rsidP="003C5343">
            <w:pPr>
              <w:spacing w:before="120" w:after="120"/>
              <w:rPr>
                <w:rFonts w:cs="Arial"/>
              </w:rPr>
            </w:pPr>
          </w:p>
          <w:p w14:paraId="6C1FF7FF" w14:textId="77777777" w:rsidR="003C5343" w:rsidRDefault="003C5343" w:rsidP="001C6D7D"/>
        </w:tc>
      </w:tr>
      <w:tr w:rsidR="00F325C8" w:rsidRPr="00195421" w14:paraId="1B47B75E" w14:textId="77777777" w:rsidTr="00C641F9">
        <w:trPr>
          <w:trHeight w:val="5745"/>
        </w:trPr>
        <w:tc>
          <w:tcPr>
            <w:tcW w:w="1696" w:type="dxa"/>
          </w:tcPr>
          <w:p w14:paraId="0DF30343" w14:textId="7ADC1511" w:rsidR="006B0843" w:rsidRDefault="00B20FB6" w:rsidP="007452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What’s your research story?</w:t>
            </w:r>
          </w:p>
          <w:p w14:paraId="48C0DAB7" w14:textId="77777777" w:rsidR="00996BB2" w:rsidRDefault="00996BB2" w:rsidP="007452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 min</w:t>
            </w:r>
            <w:r w:rsidR="005A1431">
              <w:rPr>
                <w:rFonts w:ascii="Arial" w:hAnsi="Arial" w:cs="Arial"/>
              </w:rPr>
              <w:t>ute</w:t>
            </w:r>
            <w:r>
              <w:rPr>
                <w:rFonts w:ascii="Arial" w:hAnsi="Arial" w:cs="Arial"/>
              </w:rPr>
              <w:t>s)</w:t>
            </w:r>
          </w:p>
          <w:p w14:paraId="5BAD548B" w14:textId="2B805063" w:rsidR="006F0908" w:rsidRPr="00195421" w:rsidRDefault="006F0908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14:paraId="1D7E8346" w14:textId="050DD579" w:rsidR="00B20FB6" w:rsidRDefault="00B20FB6" w:rsidP="00A3065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communicating your </w:t>
            </w:r>
            <w:r w:rsidR="00F325C8">
              <w:rPr>
                <w:rFonts w:ascii="Arial" w:hAnsi="Arial" w:cs="Arial"/>
              </w:rPr>
              <w:t>research</w:t>
            </w:r>
            <w:r>
              <w:rPr>
                <w:rFonts w:ascii="Arial" w:hAnsi="Arial" w:cs="Arial"/>
              </w:rPr>
              <w:t xml:space="preserve">, </w:t>
            </w:r>
            <w:r w:rsidR="00F325C8">
              <w:rPr>
                <w:rFonts w:ascii="Arial" w:hAnsi="Arial" w:cs="Arial"/>
              </w:rPr>
              <w:t>particularly</w:t>
            </w:r>
            <w:r>
              <w:rPr>
                <w:rFonts w:ascii="Arial" w:hAnsi="Arial" w:cs="Arial"/>
              </w:rPr>
              <w:t xml:space="preserve"> to a non-</w:t>
            </w:r>
            <w:r w:rsidR="00F325C8">
              <w:rPr>
                <w:rFonts w:ascii="Arial" w:hAnsi="Arial" w:cs="Arial"/>
              </w:rPr>
              <w:t>academic</w:t>
            </w:r>
            <w:r>
              <w:rPr>
                <w:rFonts w:ascii="Arial" w:hAnsi="Arial" w:cs="Arial"/>
              </w:rPr>
              <w:t xml:space="preserve"> audience it</w:t>
            </w:r>
            <w:r w:rsidR="00F325C8">
              <w:rPr>
                <w:rFonts w:ascii="Arial" w:hAnsi="Arial" w:cs="Arial"/>
              </w:rPr>
              <w:t>’s</w:t>
            </w:r>
            <w:r>
              <w:rPr>
                <w:rFonts w:ascii="Arial" w:hAnsi="Arial" w:cs="Arial"/>
              </w:rPr>
              <w:t xml:space="preserve"> </w:t>
            </w:r>
            <w:r w:rsidR="00F325C8">
              <w:rPr>
                <w:rFonts w:ascii="Arial" w:hAnsi="Arial" w:cs="Arial"/>
              </w:rPr>
              <w:t>important</w:t>
            </w:r>
            <w:r>
              <w:rPr>
                <w:rFonts w:ascii="Arial" w:hAnsi="Arial" w:cs="Arial"/>
              </w:rPr>
              <w:t xml:space="preserve"> to communicate with them, not to them.</w:t>
            </w:r>
          </w:p>
          <w:p w14:paraId="6C483921" w14:textId="2B02554B" w:rsidR="006B0843" w:rsidRDefault="00F325C8" w:rsidP="006B084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Engaging</w:t>
            </w:r>
            <w:r w:rsidR="00B20FB6">
              <w:rPr>
                <w:rFonts w:ascii="Arial" w:hAnsi="Arial" w:cs="Arial"/>
              </w:rPr>
              <w:t xml:space="preserve"> the audience with stories and concrete language will </w:t>
            </w:r>
            <w:r>
              <w:rPr>
                <w:rFonts w:ascii="Arial" w:hAnsi="Arial" w:cs="Arial"/>
              </w:rPr>
              <w:t>help</w:t>
            </w:r>
            <w:r w:rsidR="00B20FB6">
              <w:rPr>
                <w:rFonts w:ascii="Arial" w:hAnsi="Arial" w:cs="Arial"/>
              </w:rPr>
              <w:t xml:space="preserve"> deal with ‘the curse of knowledge’</w:t>
            </w:r>
            <w:r>
              <w:rPr>
                <w:rFonts w:ascii="Arial" w:hAnsi="Arial" w:cs="Arial"/>
              </w:rPr>
              <w:t xml:space="preserve"> dilemma. </w:t>
            </w:r>
          </w:p>
          <w:p w14:paraId="29C49236" w14:textId="77777777" w:rsidR="006B0843" w:rsidRPr="00195421" w:rsidRDefault="006B0843" w:rsidP="006B0843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249" w:type="dxa"/>
          </w:tcPr>
          <w:p w14:paraId="56417563" w14:textId="12FAAD48" w:rsidR="00B20FB6" w:rsidRPr="00B20FB6" w:rsidRDefault="00B20FB6" w:rsidP="00B20FB6">
            <w:pPr>
              <w:spacing w:before="120" w:after="120"/>
              <w:rPr>
                <w:rFonts w:ascii="Arial" w:hAnsi="Arial" w:cs="Arial"/>
              </w:rPr>
            </w:pPr>
            <w:r w:rsidRPr="00B20FB6">
              <w:rPr>
                <w:rFonts w:ascii="Arial" w:hAnsi="Arial" w:cs="Arial"/>
              </w:rPr>
              <w:t>In the context of your research</w:t>
            </w:r>
            <w:r>
              <w:rPr>
                <w:rFonts w:ascii="Arial" w:hAnsi="Arial" w:cs="Arial"/>
              </w:rPr>
              <w:t>, consider the following:</w:t>
            </w:r>
          </w:p>
          <w:p w14:paraId="4635398C" w14:textId="5A89077D" w:rsidR="00B20FB6" w:rsidRDefault="00B20FB6" w:rsidP="00D12F88">
            <w:pPr>
              <w:pStyle w:val="Numbered"/>
              <w:numPr>
                <w:ilvl w:val="0"/>
                <w:numId w:val="42"/>
              </w:numPr>
            </w:pPr>
            <w:r w:rsidRPr="00B20FB6">
              <w:t xml:space="preserve">What’s your </w:t>
            </w:r>
            <w:r w:rsidR="000F3344">
              <w:t xml:space="preserve">research </w:t>
            </w:r>
            <w:r w:rsidRPr="00B20FB6">
              <w:t xml:space="preserve">story? Why </w:t>
            </w:r>
            <w:r w:rsidR="000F3344">
              <w:t>did you choose your research topic</w:t>
            </w:r>
            <w:r w:rsidRPr="00B20FB6">
              <w:t>? Can you develop a clear and simple narrative for your audience to follow</w:t>
            </w:r>
            <w:r>
              <w:t>?</w:t>
            </w:r>
          </w:p>
          <w:p w14:paraId="3C8BD73D" w14:textId="5BCD19BF" w:rsidR="00B20FB6" w:rsidRDefault="00B20FB6" w:rsidP="000F3344"/>
          <w:p w14:paraId="6661A560" w14:textId="4B1250C8" w:rsidR="00B20FB6" w:rsidRDefault="00B20FB6" w:rsidP="000F3344"/>
          <w:p w14:paraId="18B1DAA1" w14:textId="489D64DC" w:rsidR="00B20FB6" w:rsidRDefault="00B20FB6" w:rsidP="000F3344"/>
          <w:p w14:paraId="59331B45" w14:textId="4F4AE14F" w:rsidR="00F325C8" w:rsidRDefault="00F325C8" w:rsidP="000F3344"/>
          <w:p w14:paraId="06B27170" w14:textId="06B69215" w:rsidR="00237A16" w:rsidRDefault="00237A16" w:rsidP="000F3344"/>
          <w:p w14:paraId="250EF28B" w14:textId="497B79D7" w:rsidR="00237A16" w:rsidRDefault="00237A16" w:rsidP="000F3344"/>
          <w:p w14:paraId="20FE018D" w14:textId="4B8E4CE6" w:rsidR="00237A16" w:rsidRDefault="00237A16" w:rsidP="000F3344"/>
          <w:p w14:paraId="2D28E2C1" w14:textId="148FDFBB" w:rsidR="00237A16" w:rsidRDefault="00237A16" w:rsidP="000F3344"/>
          <w:p w14:paraId="68F759A9" w14:textId="74378AC6" w:rsidR="00F325C8" w:rsidRDefault="00F325C8" w:rsidP="000F3344"/>
          <w:p w14:paraId="11D3BABB" w14:textId="77777777" w:rsidR="00F325C8" w:rsidRPr="00B20FB6" w:rsidRDefault="00F325C8" w:rsidP="000F3344"/>
          <w:p w14:paraId="5BCC7870" w14:textId="44793D32" w:rsidR="00B20FB6" w:rsidRDefault="00B20FB6" w:rsidP="00D12F88">
            <w:pPr>
              <w:pStyle w:val="Numbered"/>
            </w:pPr>
            <w:r>
              <w:t>Do you know of an</w:t>
            </w:r>
            <w:r w:rsidR="00F325C8">
              <w:t>y</w:t>
            </w:r>
            <w:r>
              <w:t xml:space="preserve"> </w:t>
            </w:r>
            <w:r w:rsidRPr="00B20FB6">
              <w:t xml:space="preserve">interesting case studies </w:t>
            </w:r>
            <w:r w:rsidR="00F325C8">
              <w:t>relevant to your research</w:t>
            </w:r>
            <w:r w:rsidR="001660E7">
              <w:t>,</w:t>
            </w:r>
            <w:r w:rsidR="00F325C8">
              <w:t xml:space="preserve"> </w:t>
            </w:r>
            <w:r w:rsidR="000B7C7C">
              <w:t xml:space="preserve">that </w:t>
            </w:r>
            <w:r w:rsidR="00F325C8">
              <w:t xml:space="preserve">can provide real and </w:t>
            </w:r>
            <w:r w:rsidRPr="00B20FB6">
              <w:t>relevant human interest</w:t>
            </w:r>
            <w:r w:rsidR="000B7C7C">
              <w:t xml:space="preserve"> stories</w:t>
            </w:r>
            <w:r w:rsidRPr="00B20FB6">
              <w:t xml:space="preserve"> or experiences</w:t>
            </w:r>
            <w:r w:rsidR="00F325C8">
              <w:t>?</w:t>
            </w:r>
          </w:p>
          <w:p w14:paraId="7164B264" w14:textId="3F1C9AD8" w:rsidR="00F325C8" w:rsidRDefault="00F325C8" w:rsidP="000F3344"/>
          <w:p w14:paraId="476D1554" w14:textId="435B49C8" w:rsidR="00F325C8" w:rsidRDefault="00F325C8" w:rsidP="000F3344"/>
          <w:p w14:paraId="202A4AE9" w14:textId="11888A8A" w:rsidR="00237A16" w:rsidRDefault="00237A16" w:rsidP="000F3344"/>
          <w:p w14:paraId="3E3784F5" w14:textId="72F48703" w:rsidR="00237A16" w:rsidRDefault="00237A16" w:rsidP="000F3344"/>
          <w:p w14:paraId="01B44685" w14:textId="7C020E5D" w:rsidR="00F325C8" w:rsidRDefault="00F325C8" w:rsidP="000F3344"/>
          <w:p w14:paraId="75EE12E0" w14:textId="49570D57" w:rsidR="00F325C8" w:rsidRDefault="00F325C8" w:rsidP="000F3344"/>
          <w:p w14:paraId="2BA7A716" w14:textId="7C1F62D8" w:rsidR="00F325C8" w:rsidRDefault="00F325C8" w:rsidP="000F3344"/>
          <w:p w14:paraId="5B1FF73F" w14:textId="77777777" w:rsidR="00F325C8" w:rsidRDefault="00F325C8" w:rsidP="000F3344"/>
          <w:p w14:paraId="790B48DA" w14:textId="40F6D69F" w:rsidR="00F325C8" w:rsidRDefault="00F325C8" w:rsidP="000F3344"/>
          <w:p w14:paraId="58945C50" w14:textId="4EA65F00" w:rsidR="00F325C8" w:rsidRDefault="00F325C8" w:rsidP="000F3344"/>
          <w:p w14:paraId="610FC678" w14:textId="21A84424" w:rsidR="00B20FB6" w:rsidRPr="00B20FB6" w:rsidRDefault="00F325C8" w:rsidP="00D12F88">
            <w:pPr>
              <w:pStyle w:val="Numbered"/>
            </w:pPr>
            <w:r>
              <w:lastRenderedPageBreak/>
              <w:t xml:space="preserve">Do you currently use jargon when communicating your research? Jot down the words you use and what you could replace them with to connect more to the audience. </w:t>
            </w:r>
          </w:p>
          <w:p w14:paraId="4EE92D89" w14:textId="7D2549A5" w:rsidR="006B0843" w:rsidRDefault="006B0843" w:rsidP="00237A16"/>
          <w:p w14:paraId="1A874B0F" w14:textId="53574BB3" w:rsidR="00B20FB6" w:rsidRDefault="00B20FB6" w:rsidP="00237A16"/>
          <w:p w14:paraId="3640165C" w14:textId="77777777" w:rsidR="004A4454" w:rsidRDefault="004A4454" w:rsidP="00237A16"/>
          <w:p w14:paraId="53A6A6A8" w14:textId="4CC17601" w:rsidR="004A4454" w:rsidRDefault="004A4454" w:rsidP="00237A16"/>
          <w:p w14:paraId="34D8E506" w14:textId="7FD6D6CA" w:rsidR="001660E7" w:rsidRDefault="001660E7" w:rsidP="00237A16"/>
          <w:p w14:paraId="6FFB0BC0" w14:textId="0CFEB512" w:rsidR="001660E7" w:rsidRDefault="001660E7" w:rsidP="00237A16"/>
          <w:p w14:paraId="03C442EA" w14:textId="77777777" w:rsidR="00D0749D" w:rsidRPr="00195421" w:rsidRDefault="00D0749D" w:rsidP="007452FE">
            <w:pPr>
              <w:spacing w:before="120" w:after="120"/>
              <w:rPr>
                <w:rFonts w:cs="Arial"/>
              </w:rPr>
            </w:pPr>
          </w:p>
        </w:tc>
      </w:tr>
    </w:tbl>
    <w:p w14:paraId="29525902" w14:textId="77777777" w:rsidR="004875AF" w:rsidRDefault="004875AF"/>
    <w:p w14:paraId="3631C84A" w14:textId="77777777" w:rsidR="00E10B62" w:rsidRDefault="00E10B62">
      <w:pPr>
        <w:rPr>
          <w:rFonts w:ascii="Arial Narrow" w:hAnsi="Arial Narrow" w:cs="Arial"/>
          <w:b/>
          <w:color w:val="006CAB"/>
          <w:sz w:val="28"/>
          <w:szCs w:val="28"/>
        </w:rPr>
      </w:pPr>
      <w:r>
        <w:rPr>
          <w:rFonts w:ascii="Arial Narrow" w:hAnsi="Arial Narrow" w:cs="Arial"/>
          <w:b/>
          <w:color w:val="006CAB"/>
          <w:sz w:val="28"/>
          <w:szCs w:val="28"/>
        </w:rPr>
        <w:br w:type="page"/>
      </w:r>
    </w:p>
    <w:p w14:paraId="024710C3" w14:textId="50505DF8" w:rsidR="000358C7" w:rsidRPr="005D26BF" w:rsidRDefault="00525D80">
      <w:pPr>
        <w:rPr>
          <w:rFonts w:ascii="Arial Narrow" w:hAnsi="Arial Narrow" w:cs="Arial"/>
          <w:b/>
          <w:color w:val="006CAB"/>
          <w:sz w:val="28"/>
          <w:szCs w:val="28"/>
        </w:rPr>
      </w:pPr>
      <w:r w:rsidRPr="005D26BF">
        <w:rPr>
          <w:rFonts w:ascii="Arial Narrow" w:hAnsi="Arial Narrow" w:cs="Arial"/>
          <w:b/>
          <w:color w:val="006CAB"/>
          <w:sz w:val="28"/>
          <w:szCs w:val="28"/>
        </w:rPr>
        <w:lastRenderedPageBreak/>
        <w:t>Explore the p</w:t>
      </w:r>
      <w:r w:rsidR="000358C7" w:rsidRPr="005D26BF">
        <w:rPr>
          <w:rFonts w:ascii="Arial Narrow" w:hAnsi="Arial Narrow" w:cs="Arial"/>
          <w:b/>
          <w:color w:val="006CAB"/>
          <w:sz w:val="28"/>
          <w:szCs w:val="28"/>
        </w:rPr>
        <w:t xml:space="preserve">rinciples and </w:t>
      </w:r>
      <w:r w:rsidRPr="005D26BF">
        <w:rPr>
          <w:rFonts w:ascii="Arial Narrow" w:hAnsi="Arial Narrow" w:cs="Arial"/>
          <w:b/>
          <w:color w:val="006CAB"/>
          <w:sz w:val="28"/>
          <w:szCs w:val="28"/>
        </w:rPr>
        <w:t>p</w:t>
      </w:r>
      <w:r w:rsidR="000358C7" w:rsidRPr="005D26BF">
        <w:rPr>
          <w:rFonts w:ascii="Arial Narrow" w:hAnsi="Arial Narrow" w:cs="Arial"/>
          <w:b/>
          <w:color w:val="006CAB"/>
          <w:sz w:val="28"/>
          <w:szCs w:val="28"/>
        </w:rPr>
        <w:t>ractices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745"/>
        <w:gridCol w:w="3813"/>
        <w:gridCol w:w="8657"/>
      </w:tblGrid>
      <w:tr w:rsidR="00DB3DB6" w:rsidRPr="000A295C" w14:paraId="7D3C5E2D" w14:textId="77777777" w:rsidTr="00B77606">
        <w:trPr>
          <w:tblHeader/>
        </w:trPr>
        <w:tc>
          <w:tcPr>
            <w:tcW w:w="1745" w:type="dxa"/>
            <w:shd w:val="clear" w:color="auto" w:fill="D9D9D9" w:themeFill="background1" w:themeFillShade="D9"/>
          </w:tcPr>
          <w:p w14:paraId="7B5AC9E0" w14:textId="77777777" w:rsidR="00DB3DB6" w:rsidRPr="00195421" w:rsidRDefault="00DB3DB6" w:rsidP="00D74563">
            <w:pPr>
              <w:spacing w:before="120" w:after="120"/>
              <w:rPr>
                <w:rFonts w:ascii="Arial" w:hAnsi="Arial" w:cs="Arial"/>
                <w:b/>
              </w:rPr>
            </w:pPr>
            <w:r w:rsidRPr="00195421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3813" w:type="dxa"/>
            <w:shd w:val="clear" w:color="auto" w:fill="D9D9D9" w:themeFill="background1" w:themeFillShade="D9"/>
          </w:tcPr>
          <w:p w14:paraId="64FF89B1" w14:textId="77777777" w:rsidR="00DB3DB6" w:rsidRPr="00195421" w:rsidRDefault="00DB3DB6" w:rsidP="00D74563">
            <w:pPr>
              <w:spacing w:before="120" w:after="120"/>
              <w:rPr>
                <w:rFonts w:ascii="Arial" w:hAnsi="Arial" w:cs="Arial"/>
                <w:b/>
              </w:rPr>
            </w:pPr>
            <w:r w:rsidRPr="00195421">
              <w:rPr>
                <w:rFonts w:ascii="Arial" w:hAnsi="Arial" w:cs="Arial"/>
                <w:b/>
              </w:rPr>
              <w:t>Reflect</w:t>
            </w:r>
          </w:p>
        </w:tc>
        <w:tc>
          <w:tcPr>
            <w:tcW w:w="8657" w:type="dxa"/>
            <w:shd w:val="clear" w:color="auto" w:fill="D9D9D9" w:themeFill="background1" w:themeFillShade="D9"/>
          </w:tcPr>
          <w:p w14:paraId="3A522AAF" w14:textId="77777777" w:rsidR="00DB3DB6" w:rsidRPr="00195421" w:rsidRDefault="00DB3DB6" w:rsidP="00D74563">
            <w:pPr>
              <w:spacing w:before="120" w:after="120"/>
              <w:rPr>
                <w:rFonts w:ascii="Arial" w:hAnsi="Arial" w:cs="Arial"/>
                <w:b/>
              </w:rPr>
            </w:pPr>
            <w:r w:rsidRPr="00195421">
              <w:rPr>
                <w:rFonts w:ascii="Arial" w:hAnsi="Arial" w:cs="Arial"/>
                <w:b/>
              </w:rPr>
              <w:t>Activities</w:t>
            </w:r>
          </w:p>
        </w:tc>
      </w:tr>
      <w:tr w:rsidR="00A23CA7" w14:paraId="1B77737B" w14:textId="77777777" w:rsidTr="00B77606">
        <w:tc>
          <w:tcPr>
            <w:tcW w:w="1745" w:type="dxa"/>
          </w:tcPr>
          <w:p w14:paraId="354AE4E0" w14:textId="4A789BE2" w:rsidR="00A23CA7" w:rsidRDefault="00434029" w:rsidP="00EA685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that connects</w:t>
            </w:r>
          </w:p>
          <w:p w14:paraId="0FF5E60D" w14:textId="689813F7" w:rsidR="00996BB2" w:rsidRPr="00195421" w:rsidRDefault="00996BB2" w:rsidP="005A143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71DA0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min</w:t>
            </w:r>
            <w:r w:rsidR="005A1431">
              <w:rPr>
                <w:rFonts w:ascii="Arial" w:hAnsi="Arial" w:cs="Arial"/>
              </w:rPr>
              <w:t>utes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813" w:type="dxa"/>
          </w:tcPr>
          <w:p w14:paraId="44BABE9A" w14:textId="40821F3C" w:rsidR="00434029" w:rsidRPr="00F563FD" w:rsidRDefault="00F563FD" w:rsidP="00F563F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Think about a presentation </w:t>
            </w:r>
            <w:r w:rsidR="00434029" w:rsidRPr="00F563FD">
              <w:rPr>
                <w:rFonts w:ascii="Arial" w:hAnsi="Arial" w:cs="Arial"/>
              </w:rPr>
              <w:t>you</w:t>
            </w:r>
            <w:r>
              <w:rPr>
                <w:rFonts w:ascii="Arial" w:hAnsi="Arial" w:cs="Arial"/>
              </w:rPr>
              <w:t>’d like to deliver in the future.</w:t>
            </w:r>
            <w:r w:rsidR="00434029" w:rsidRPr="00F563FD">
              <w:rPr>
                <w:rFonts w:ascii="Arial" w:hAnsi="Arial" w:cs="Arial"/>
              </w:rPr>
              <w:t xml:space="preserve"> </w:t>
            </w:r>
          </w:p>
          <w:p w14:paraId="4FB4B5F3" w14:textId="77777777" w:rsidR="00F563FD" w:rsidRDefault="00F563FD" w:rsidP="00F563F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thought about your audience? </w:t>
            </w:r>
          </w:p>
          <w:p w14:paraId="5D92FCDA" w14:textId="7DF287D9" w:rsidR="00521DA4" w:rsidRPr="00F563FD" w:rsidRDefault="00F563FD" w:rsidP="00F563F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help you determine a </w:t>
            </w:r>
            <w:r w:rsidR="00521DA4" w:rsidRPr="00F563FD">
              <w:rPr>
                <w:rFonts w:ascii="Arial" w:hAnsi="Arial" w:cs="Arial"/>
              </w:rPr>
              <w:t xml:space="preserve">list of stakeholders </w:t>
            </w:r>
            <w:r>
              <w:rPr>
                <w:rFonts w:ascii="Arial" w:hAnsi="Arial" w:cs="Arial"/>
              </w:rPr>
              <w:t xml:space="preserve">consider the question: </w:t>
            </w:r>
            <w:r w:rsidR="00521DA4" w:rsidRPr="00F563FD">
              <w:rPr>
                <w:rFonts w:ascii="Arial" w:hAnsi="Arial" w:cs="Arial"/>
              </w:rPr>
              <w:t>“Who cares?”</w:t>
            </w:r>
          </w:p>
          <w:p w14:paraId="6CFC884C" w14:textId="77777777" w:rsidR="00860B62" w:rsidRPr="00195421" w:rsidRDefault="00860B62" w:rsidP="007852A5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657" w:type="dxa"/>
          </w:tcPr>
          <w:p w14:paraId="52E273D0" w14:textId="45B7D619" w:rsidR="00434029" w:rsidRPr="00D12F88" w:rsidRDefault="00F563FD" w:rsidP="00D12F88">
            <w:pPr>
              <w:pStyle w:val="Numbered"/>
              <w:numPr>
                <w:ilvl w:val="0"/>
                <w:numId w:val="43"/>
              </w:numPr>
              <w:rPr>
                <w:sz w:val="27"/>
                <w:szCs w:val="27"/>
              </w:rPr>
            </w:pPr>
            <w:r w:rsidRPr="00F563FD">
              <w:t>Do you know who your audience is?</w:t>
            </w:r>
            <w:r>
              <w:t xml:space="preserve"> </w:t>
            </w:r>
            <w:r w:rsidR="00434029">
              <w:t>What is the age of</w:t>
            </w:r>
            <w:r w:rsidR="000B7C7C">
              <w:t xml:space="preserve"> the</w:t>
            </w:r>
            <w:r w:rsidR="00434029">
              <w:t xml:space="preserve"> people in the audience?</w:t>
            </w:r>
            <w:r>
              <w:t xml:space="preserve"> </w:t>
            </w:r>
            <w:r w:rsidR="00434029">
              <w:t>Are there significant cultural differences within the audience?</w:t>
            </w:r>
            <w:r>
              <w:t xml:space="preserve"> </w:t>
            </w:r>
            <w:r w:rsidR="00434029">
              <w:t>What is the educational level of the audience</w:t>
            </w:r>
            <w:r>
              <w:t xml:space="preserve">? </w:t>
            </w:r>
            <w:r w:rsidR="00434029">
              <w:t>How many males and females are there in the audience</w:t>
            </w:r>
            <w:r>
              <w:t>?</w:t>
            </w:r>
          </w:p>
          <w:p w14:paraId="3F244211" w14:textId="6D076362" w:rsidR="00F563FD" w:rsidRDefault="00F563FD" w:rsidP="00E10B62"/>
          <w:p w14:paraId="4F7CA54E" w14:textId="60D9BEAE" w:rsidR="00F563FD" w:rsidRDefault="00F563FD" w:rsidP="00E10B62"/>
          <w:p w14:paraId="1C750795" w14:textId="3AFD5AAE" w:rsidR="00F563FD" w:rsidRDefault="00F563FD" w:rsidP="00E10B62"/>
          <w:p w14:paraId="248C9DEE" w14:textId="41936956" w:rsidR="00E10B62" w:rsidRDefault="00E10B62" w:rsidP="00E10B62"/>
          <w:p w14:paraId="21DF7A6B" w14:textId="2230D472" w:rsidR="00F563FD" w:rsidRDefault="00F563FD" w:rsidP="00E10B62"/>
          <w:p w14:paraId="4652DE33" w14:textId="74231A9F" w:rsidR="00E10B62" w:rsidRDefault="00E10B62" w:rsidP="00E10B62"/>
          <w:p w14:paraId="01C14CA3" w14:textId="77777777" w:rsidR="00E10B62" w:rsidRDefault="00E10B62" w:rsidP="00E10B62"/>
          <w:p w14:paraId="220E34AD" w14:textId="77777777" w:rsidR="00F563FD" w:rsidRPr="00F563FD" w:rsidRDefault="00F563FD" w:rsidP="00E10B62"/>
          <w:p w14:paraId="16B80F9D" w14:textId="15682068" w:rsidR="00F563FD" w:rsidRDefault="00F563FD" w:rsidP="00D12F88">
            <w:pPr>
              <w:pStyle w:val="Numbered"/>
            </w:pPr>
            <w:r w:rsidRPr="00F563FD">
              <w:t xml:space="preserve">What methods can you use to find out more </w:t>
            </w:r>
            <w:r w:rsidRPr="00F563FD">
              <w:rPr>
                <w:rStyle w:val="NumberedChar"/>
              </w:rPr>
              <w:t>about</w:t>
            </w:r>
            <w:r w:rsidRPr="00F563FD">
              <w:t xml:space="preserve"> your audience?</w:t>
            </w:r>
          </w:p>
          <w:p w14:paraId="56AFFED6" w14:textId="38D03567" w:rsidR="00F563FD" w:rsidRDefault="00F563FD" w:rsidP="00E10B62"/>
          <w:p w14:paraId="269D8C35" w14:textId="0518944A" w:rsidR="00F563FD" w:rsidRDefault="00F563FD" w:rsidP="00E10B62"/>
          <w:p w14:paraId="1AFD95DB" w14:textId="77777777" w:rsidR="00F563FD" w:rsidRDefault="00F563FD" w:rsidP="00E10B62"/>
          <w:p w14:paraId="6F0FBFBA" w14:textId="4A3B2C38" w:rsidR="00F563FD" w:rsidRDefault="00F563FD" w:rsidP="00E10B62"/>
          <w:p w14:paraId="5B1C4A11" w14:textId="4DF71196" w:rsidR="00F563FD" w:rsidRDefault="00F563FD" w:rsidP="00E10B62"/>
          <w:p w14:paraId="1A6A7E7D" w14:textId="02833078" w:rsidR="00E10B62" w:rsidRDefault="00E10B62" w:rsidP="00E10B62"/>
          <w:p w14:paraId="7DE721C3" w14:textId="2707428F" w:rsidR="00E10B62" w:rsidRDefault="00E10B62" w:rsidP="00E10B62"/>
          <w:p w14:paraId="5C913726" w14:textId="49FD866B" w:rsidR="00E10B62" w:rsidRDefault="00E10B62" w:rsidP="00E10B62"/>
          <w:p w14:paraId="1E1A9A01" w14:textId="7D92D7C0" w:rsidR="00E10B62" w:rsidRDefault="00E10B62" w:rsidP="00E10B62"/>
          <w:p w14:paraId="056BD438" w14:textId="14B91860" w:rsidR="00E10B62" w:rsidRDefault="00E10B62" w:rsidP="00E10B62"/>
          <w:p w14:paraId="1BE8DEEA" w14:textId="4FBC67C9" w:rsidR="00E10B62" w:rsidRDefault="00E10B62" w:rsidP="00E10B62"/>
          <w:p w14:paraId="09E66D61" w14:textId="77777777" w:rsidR="00E10B62" w:rsidRDefault="00E10B62" w:rsidP="00E10B62"/>
          <w:p w14:paraId="5C539F98" w14:textId="0F1E8182" w:rsidR="00F563FD" w:rsidRDefault="00F563FD" w:rsidP="00E10B62"/>
          <w:p w14:paraId="1D3786B7" w14:textId="32436815" w:rsidR="00434029" w:rsidRPr="00F563FD" w:rsidRDefault="00F563FD" w:rsidP="00D12F88">
            <w:pPr>
              <w:pStyle w:val="Numbered"/>
              <w:rPr>
                <w:color w:val="000000"/>
                <w:sz w:val="27"/>
                <w:szCs w:val="27"/>
              </w:rPr>
            </w:pPr>
            <w:r>
              <w:lastRenderedPageBreak/>
              <w:t>Wh</w:t>
            </w:r>
            <w:r w:rsidR="00521DA4" w:rsidRPr="00F563FD">
              <w:t xml:space="preserve">at does </w:t>
            </w:r>
            <w:r w:rsidR="000B7C7C">
              <w:t>your</w:t>
            </w:r>
            <w:r w:rsidR="00521DA4" w:rsidRPr="00F563FD">
              <w:t xml:space="preserve"> audience know about, or think about</w:t>
            </w:r>
            <w:r w:rsidR="007131DA">
              <w:t>,</w:t>
            </w:r>
            <w:r w:rsidR="000B7C7C">
              <w:t xml:space="preserve"> the</w:t>
            </w:r>
            <w:r w:rsidR="00521DA4" w:rsidRPr="00F563FD">
              <w:t xml:space="preserve"> issues relating to </w:t>
            </w:r>
            <w:r>
              <w:t>your</w:t>
            </w:r>
            <w:r w:rsidR="00521DA4" w:rsidRPr="00F563FD">
              <w:t xml:space="preserve"> research? What is likely to interest them?</w:t>
            </w:r>
            <w:r w:rsidR="00434029" w:rsidRPr="00F563FD">
              <w:t xml:space="preserve"> What are </w:t>
            </w:r>
            <w:r w:rsidR="000B7C7C">
              <w:t>their</w:t>
            </w:r>
            <w:r w:rsidR="00434029" w:rsidRPr="00F563FD">
              <w:t xml:space="preserve"> beliefs and attitudes toward the topic? What are the relevant audience values and motives in regard to this topic?</w:t>
            </w:r>
          </w:p>
          <w:p w14:paraId="746861B7" w14:textId="6A247284" w:rsidR="00434029" w:rsidRDefault="00434029" w:rsidP="00F563FD">
            <w:pPr>
              <w:pStyle w:val="NormalWeb"/>
              <w:shd w:val="clear" w:color="auto" w:fill="FFFFFF"/>
              <w:ind w:left="720"/>
              <w:rPr>
                <w:color w:val="000000"/>
                <w:sz w:val="27"/>
                <w:szCs w:val="27"/>
              </w:rPr>
            </w:pPr>
          </w:p>
          <w:p w14:paraId="134A1922" w14:textId="77777777" w:rsidR="00E10B62" w:rsidRDefault="00E10B62" w:rsidP="00F563FD">
            <w:pPr>
              <w:pStyle w:val="NormalWeb"/>
              <w:shd w:val="clear" w:color="auto" w:fill="FFFFFF"/>
              <w:ind w:left="720"/>
              <w:rPr>
                <w:color w:val="000000"/>
                <w:sz w:val="27"/>
                <w:szCs w:val="27"/>
              </w:rPr>
            </w:pPr>
          </w:p>
          <w:p w14:paraId="4D8D23CA" w14:textId="77777777" w:rsidR="00F563FD" w:rsidRDefault="00F563FD" w:rsidP="00F563FD">
            <w:pPr>
              <w:pStyle w:val="NormalWeb"/>
              <w:shd w:val="clear" w:color="auto" w:fill="FFFFFF"/>
              <w:ind w:left="720"/>
              <w:rPr>
                <w:color w:val="000000"/>
                <w:sz w:val="27"/>
                <w:szCs w:val="27"/>
              </w:rPr>
            </w:pPr>
          </w:p>
          <w:p w14:paraId="03EF5BEF" w14:textId="01ED3141" w:rsidR="00521DA4" w:rsidRPr="009F6A2E" w:rsidRDefault="00F563FD" w:rsidP="00D12F88">
            <w:pPr>
              <w:pStyle w:val="Numbered"/>
            </w:pPr>
            <w:r>
              <w:t>W</w:t>
            </w:r>
            <w:r w:rsidR="00521DA4" w:rsidRPr="008923D3">
              <w:t xml:space="preserve">hat </w:t>
            </w:r>
            <w:r w:rsidR="00521DA4">
              <w:t xml:space="preserve">specific </w:t>
            </w:r>
            <w:r w:rsidR="00521DA4" w:rsidRPr="008923D3">
              <w:t xml:space="preserve">outcomes </w:t>
            </w:r>
            <w:r w:rsidR="00521DA4">
              <w:t>a</w:t>
            </w:r>
            <w:r w:rsidR="000B7C7C">
              <w:t>re</w:t>
            </w:r>
            <w:r w:rsidR="00521DA4">
              <w:t xml:space="preserve"> </w:t>
            </w:r>
            <w:r>
              <w:t>you</w:t>
            </w:r>
            <w:r w:rsidR="00521DA4">
              <w:t xml:space="preserve"> </w:t>
            </w:r>
            <w:r w:rsidR="00521DA4" w:rsidRPr="008923D3">
              <w:t>seeking to achieve</w:t>
            </w:r>
            <w:r w:rsidR="00521DA4">
              <w:t>?</w:t>
            </w:r>
            <w:r w:rsidR="00521DA4" w:rsidRPr="008923D3">
              <w:t xml:space="preserve"> </w:t>
            </w:r>
            <w:r w:rsidR="00521DA4" w:rsidRPr="00F43A14">
              <w:t>(e.g. raise awareness, impart knowledge, promote specific actions, seek feedback on something)</w:t>
            </w:r>
          </w:p>
          <w:p w14:paraId="10A68E5C" w14:textId="77777777" w:rsidR="00521DA4" w:rsidRDefault="00521DA4" w:rsidP="00521DA4"/>
          <w:p w14:paraId="21FA8BA1" w14:textId="77777777" w:rsidR="008B7CA3" w:rsidRDefault="008B7CA3" w:rsidP="009749E1"/>
          <w:p w14:paraId="23CB70CA" w14:textId="77777777" w:rsidR="008B7CA3" w:rsidRDefault="008B7CA3" w:rsidP="009749E1"/>
          <w:p w14:paraId="4EB2ABEE" w14:textId="630ED2CD" w:rsidR="00604F6B" w:rsidRDefault="00604F6B" w:rsidP="009749E1"/>
          <w:p w14:paraId="4AB9EE72" w14:textId="0FB79B22" w:rsidR="00525D80" w:rsidRDefault="00525D80" w:rsidP="009749E1"/>
          <w:p w14:paraId="11C720E6" w14:textId="1F45DE37" w:rsidR="00E10B62" w:rsidRDefault="00E10B62" w:rsidP="009749E1"/>
          <w:p w14:paraId="566AA278" w14:textId="53E7C22A" w:rsidR="00E10B62" w:rsidRDefault="00E10B62" w:rsidP="009749E1"/>
          <w:p w14:paraId="7D10A6A9" w14:textId="02D6A6B2" w:rsidR="00E10B62" w:rsidRDefault="00E10B62" w:rsidP="009749E1"/>
          <w:p w14:paraId="7FC5B388" w14:textId="5E856370" w:rsidR="00E10B62" w:rsidRDefault="00E10B62" w:rsidP="009749E1"/>
          <w:p w14:paraId="3E44BA58" w14:textId="6DADA911" w:rsidR="00E10B62" w:rsidRDefault="00E10B62" w:rsidP="009749E1"/>
          <w:p w14:paraId="3A3BEEFB" w14:textId="284BEC20" w:rsidR="00E10B62" w:rsidRDefault="00E10B62" w:rsidP="009749E1"/>
          <w:p w14:paraId="03AE5268" w14:textId="77777777" w:rsidR="00E10B62" w:rsidRDefault="00E10B62" w:rsidP="009749E1"/>
          <w:p w14:paraId="377AAC4B" w14:textId="77777777" w:rsidR="008B7CA3" w:rsidRDefault="008B7CA3" w:rsidP="009749E1"/>
          <w:p w14:paraId="11CC3744" w14:textId="38E1E133" w:rsidR="008B7CA3" w:rsidRDefault="00821962" w:rsidP="00D12F88">
            <w:pPr>
              <w:pStyle w:val="Numbered"/>
            </w:pPr>
            <w:r>
              <w:lastRenderedPageBreak/>
              <w:t>Y</w:t>
            </w:r>
            <w:r w:rsidR="00F563FD" w:rsidRPr="00F563FD">
              <w:t xml:space="preserve">ou’re delivering two talks about your research. The first to senior academics in your field, the second, </w:t>
            </w:r>
            <w:r w:rsidR="000B7C7C">
              <w:t>to</w:t>
            </w:r>
            <w:r w:rsidR="00F563FD" w:rsidRPr="00F563FD">
              <w:t xml:space="preserve"> your local Rotary Club – comprised of professionals and business leaders</w:t>
            </w:r>
            <w:r w:rsidR="008B7CA3" w:rsidRPr="00F563FD">
              <w:t>.</w:t>
            </w:r>
            <w:r w:rsidR="00F563FD" w:rsidRPr="00F563FD">
              <w:t xml:space="preserve"> How might your two talks differ? </w:t>
            </w:r>
          </w:p>
          <w:p w14:paraId="6270F5F5" w14:textId="36FF1C4F" w:rsidR="007852A5" w:rsidRDefault="007852A5" w:rsidP="009749E1"/>
          <w:p w14:paraId="0D5A37C3" w14:textId="316F17EE" w:rsidR="00B71DA0" w:rsidRPr="00C3483E" w:rsidRDefault="00B71DA0" w:rsidP="00C3483E">
            <w:pPr>
              <w:rPr>
                <w:rFonts w:ascii="Arial" w:hAnsi="Arial" w:cs="Arial"/>
              </w:rPr>
            </w:pPr>
            <w:r w:rsidRPr="00C3483E">
              <w:rPr>
                <w:rFonts w:ascii="Arial" w:hAnsi="Arial" w:cs="Arial"/>
              </w:rPr>
              <w:t>Academic talk</w:t>
            </w:r>
            <w:r w:rsidR="00E10B62" w:rsidRPr="00C3483E">
              <w:rPr>
                <w:rFonts w:ascii="Arial" w:hAnsi="Arial" w:cs="Arial"/>
              </w:rPr>
              <w:t xml:space="preserve"> – </w:t>
            </w:r>
            <w:r w:rsidRPr="00C3483E">
              <w:rPr>
                <w:rFonts w:ascii="Arial" w:hAnsi="Arial" w:cs="Arial"/>
              </w:rPr>
              <w:t xml:space="preserve"> anticipated focus/interests?</w:t>
            </w:r>
          </w:p>
          <w:p w14:paraId="5919F999" w14:textId="77777777" w:rsidR="00B71DA0" w:rsidRPr="00C3483E" w:rsidRDefault="00B71DA0" w:rsidP="00E10B62">
            <w:pPr>
              <w:rPr>
                <w:rFonts w:ascii="Arial" w:hAnsi="Arial" w:cs="Arial"/>
              </w:rPr>
            </w:pPr>
            <w:r w:rsidRPr="00C3483E">
              <w:rPr>
                <w:rFonts w:ascii="Arial" w:hAnsi="Arial" w:cs="Arial"/>
              </w:rPr>
              <w:t xml:space="preserve"> </w:t>
            </w:r>
          </w:p>
          <w:p w14:paraId="1276FF51" w14:textId="7A2D8FB4" w:rsidR="00821962" w:rsidRDefault="00821962" w:rsidP="005D26BF">
            <w:pPr>
              <w:pStyle w:val="BulletsS"/>
              <w:numPr>
                <w:ilvl w:val="0"/>
                <w:numId w:val="27"/>
              </w:numPr>
            </w:pPr>
          </w:p>
          <w:p w14:paraId="40EEDEF5" w14:textId="26EC2C81" w:rsidR="00821962" w:rsidRDefault="00821962" w:rsidP="005D26BF">
            <w:pPr>
              <w:pStyle w:val="BulletsS"/>
              <w:numPr>
                <w:ilvl w:val="0"/>
                <w:numId w:val="27"/>
              </w:numPr>
            </w:pPr>
          </w:p>
          <w:p w14:paraId="4D741FFD" w14:textId="77777777" w:rsidR="00821962" w:rsidRPr="00821962" w:rsidRDefault="00821962" w:rsidP="005D26BF">
            <w:pPr>
              <w:pStyle w:val="BulletsS"/>
              <w:numPr>
                <w:ilvl w:val="0"/>
                <w:numId w:val="27"/>
              </w:numPr>
            </w:pPr>
          </w:p>
          <w:p w14:paraId="0ED6C48B" w14:textId="70F1E124" w:rsidR="00B71DA0" w:rsidRPr="00C3483E" w:rsidRDefault="00B71DA0" w:rsidP="00C3483E">
            <w:pPr>
              <w:rPr>
                <w:rFonts w:ascii="Arial" w:hAnsi="Arial" w:cs="Arial"/>
              </w:rPr>
            </w:pPr>
            <w:r w:rsidRPr="00C3483E">
              <w:rPr>
                <w:rFonts w:ascii="Arial" w:hAnsi="Arial" w:cs="Arial"/>
              </w:rPr>
              <w:t>Rotary talk – anticipated focus/interests?</w:t>
            </w:r>
          </w:p>
          <w:p w14:paraId="603EB201" w14:textId="02FCCADC" w:rsidR="00B71DA0" w:rsidRPr="00786F83" w:rsidRDefault="00B71DA0" w:rsidP="00E10B62">
            <w:r>
              <w:t xml:space="preserve"> </w:t>
            </w:r>
          </w:p>
          <w:p w14:paraId="603FC254" w14:textId="2FE4123E" w:rsidR="00B71DA0" w:rsidRDefault="00B71DA0" w:rsidP="005D26BF">
            <w:pPr>
              <w:pStyle w:val="BulletsS"/>
              <w:numPr>
                <w:ilvl w:val="0"/>
                <w:numId w:val="28"/>
              </w:numPr>
            </w:pPr>
            <w:r>
              <w:t xml:space="preserve"> </w:t>
            </w:r>
          </w:p>
          <w:p w14:paraId="5B9CA718" w14:textId="77777777" w:rsidR="00821962" w:rsidRPr="00821962" w:rsidRDefault="00821962" w:rsidP="005D26BF">
            <w:pPr>
              <w:pStyle w:val="BulletsS"/>
              <w:numPr>
                <w:ilvl w:val="0"/>
                <w:numId w:val="28"/>
              </w:numPr>
            </w:pPr>
          </w:p>
          <w:p w14:paraId="090EF4EC" w14:textId="77777777" w:rsidR="00B71DA0" w:rsidRDefault="00B71DA0" w:rsidP="005D26BF">
            <w:pPr>
              <w:pStyle w:val="BulletsS"/>
              <w:numPr>
                <w:ilvl w:val="0"/>
                <w:numId w:val="28"/>
              </w:numPr>
            </w:pPr>
            <w:r>
              <w:t xml:space="preserve"> </w:t>
            </w:r>
          </w:p>
          <w:p w14:paraId="16DC4609" w14:textId="77777777" w:rsidR="00860B62" w:rsidRPr="00195421" w:rsidRDefault="00860B62" w:rsidP="00860B6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50CE7E7D" w14:textId="77777777" w:rsidR="00C3483E" w:rsidRDefault="00C3483E">
      <w:r>
        <w:lastRenderedPageBreak/>
        <w:br w:type="page"/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745"/>
        <w:gridCol w:w="3813"/>
        <w:gridCol w:w="8657"/>
      </w:tblGrid>
      <w:tr w:rsidR="00B75AF0" w14:paraId="3E8AC383" w14:textId="77777777" w:rsidTr="005D26BF">
        <w:trPr>
          <w:trHeight w:val="1367"/>
        </w:trPr>
        <w:tc>
          <w:tcPr>
            <w:tcW w:w="1745" w:type="dxa"/>
          </w:tcPr>
          <w:p w14:paraId="7D1493BC" w14:textId="3079EEE4" w:rsidR="00CB4723" w:rsidRDefault="00CB4723" w:rsidP="00D22E1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Your research </w:t>
            </w:r>
            <w:r w:rsidR="00434029">
              <w:rPr>
                <w:rFonts w:ascii="Arial" w:hAnsi="Arial" w:cs="Arial"/>
              </w:rPr>
              <w:t>S.P.I.N.</w:t>
            </w:r>
            <w:r w:rsidR="00393790" w:rsidRPr="00393790">
              <w:rPr>
                <w:rFonts w:ascii="Arial" w:hAnsi="Arial" w:cs="Arial"/>
              </w:rPr>
              <w:t xml:space="preserve"> </w:t>
            </w:r>
          </w:p>
          <w:p w14:paraId="585FC63B" w14:textId="473F5FDE" w:rsidR="00996BB2" w:rsidRDefault="00B77606" w:rsidP="00D22E1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CB4723">
              <w:rPr>
                <w:rFonts w:ascii="Arial" w:hAnsi="Arial" w:cs="Arial"/>
              </w:rPr>
              <w:t>15</w:t>
            </w:r>
            <w:r w:rsidR="00996BB2">
              <w:rPr>
                <w:rFonts w:ascii="Arial" w:hAnsi="Arial" w:cs="Arial"/>
              </w:rPr>
              <w:t xml:space="preserve"> mins)</w:t>
            </w:r>
          </w:p>
          <w:p w14:paraId="5095EF9A" w14:textId="7CEAD7A5" w:rsidR="00996BB2" w:rsidRPr="00195421" w:rsidRDefault="00996BB2" w:rsidP="00D22E13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813" w:type="dxa"/>
          </w:tcPr>
          <w:p w14:paraId="7F2DAA87" w14:textId="4A42395B" w:rsidR="00B75AF0" w:rsidRPr="00195421" w:rsidRDefault="00CB4723" w:rsidP="00FB4156">
            <w:pPr>
              <w:spacing w:before="120" w:after="120"/>
              <w:rPr>
                <w:rFonts w:ascii="Arial" w:hAnsi="Arial" w:cs="Arial"/>
              </w:rPr>
            </w:pPr>
            <w:r w:rsidRPr="00CB4723">
              <w:rPr>
                <w:rFonts w:ascii="Arial" w:hAnsi="Arial" w:cs="Arial"/>
              </w:rPr>
              <w:t>Think about communicating your research using S.P.I.N</w:t>
            </w:r>
            <w:r>
              <w:rPr>
                <w:rFonts w:ascii="Arial" w:hAnsi="Arial" w:cs="Arial"/>
              </w:rPr>
              <w:t xml:space="preserve">. Make it </w:t>
            </w:r>
            <w:r w:rsidRPr="00CB4723">
              <w:rPr>
                <w:rFonts w:ascii="Arial" w:hAnsi="Arial" w:cs="Arial"/>
              </w:rPr>
              <w:t xml:space="preserve">easier by </w:t>
            </w:r>
            <w:r w:rsidR="00FB4156">
              <w:rPr>
                <w:rFonts w:ascii="Arial" w:hAnsi="Arial" w:cs="Arial"/>
              </w:rPr>
              <w:t xml:space="preserve">answering the </w:t>
            </w:r>
            <w:r w:rsidR="005D26BF">
              <w:rPr>
                <w:rFonts w:ascii="Arial" w:hAnsi="Arial" w:cs="Arial"/>
              </w:rPr>
              <w:t>questions posed in the table.</w:t>
            </w:r>
          </w:p>
        </w:tc>
        <w:tc>
          <w:tcPr>
            <w:tcW w:w="8657" w:type="dxa"/>
          </w:tcPr>
          <w:p w14:paraId="1E96B4C7" w14:textId="013778F0" w:rsidR="005D26BF" w:rsidRPr="00FB4156" w:rsidRDefault="005D26BF" w:rsidP="005D26BF">
            <w:pPr>
              <w:spacing w:before="120" w:after="120"/>
              <w:rPr>
                <w:rFonts w:ascii="Arial" w:hAnsi="Arial" w:cs="Arial"/>
                <w:b/>
                <w:color w:val="006CAB"/>
                <w:sz w:val="24"/>
                <w:szCs w:val="24"/>
              </w:rPr>
            </w:pPr>
            <w:r w:rsidRPr="00FB4156">
              <w:rPr>
                <w:rFonts w:ascii="Arial" w:hAnsi="Arial" w:cs="Arial"/>
                <w:b/>
                <w:color w:val="006CAB"/>
                <w:sz w:val="24"/>
                <w:szCs w:val="24"/>
              </w:rPr>
              <w:t>Situation</w:t>
            </w:r>
          </w:p>
          <w:p w14:paraId="1A462785" w14:textId="1066E273" w:rsidR="00FB4156" w:rsidRPr="00FB4156" w:rsidRDefault="005D26BF" w:rsidP="005D26BF">
            <w:pPr>
              <w:spacing w:before="120" w:after="120"/>
              <w:rPr>
                <w:rFonts w:ascii="Arial" w:hAnsi="Arial" w:cs="Arial"/>
              </w:rPr>
            </w:pPr>
            <w:r w:rsidRPr="00FB4156">
              <w:rPr>
                <w:rFonts w:ascii="Arial" w:hAnsi="Arial" w:cs="Arial"/>
              </w:rPr>
              <w:t xml:space="preserve">Taking a step back from your research: </w:t>
            </w:r>
          </w:p>
          <w:p w14:paraId="55A96304" w14:textId="74BE8954" w:rsidR="005D26BF" w:rsidRPr="00FB4156" w:rsidRDefault="005D26BF" w:rsidP="00D12F88">
            <w:pPr>
              <w:pStyle w:val="Numbered"/>
              <w:numPr>
                <w:ilvl w:val="0"/>
                <w:numId w:val="44"/>
              </w:numPr>
            </w:pPr>
            <w:r w:rsidRPr="00FB4156">
              <w:t xml:space="preserve">What societal trends or issues might your research relate to? </w:t>
            </w:r>
          </w:p>
          <w:p w14:paraId="4CA73EDF" w14:textId="4723C575" w:rsidR="00C46A12" w:rsidRPr="00FB4156" w:rsidRDefault="00C46A12" w:rsidP="00797DB6"/>
          <w:p w14:paraId="425AE82E" w14:textId="671BAD8F" w:rsidR="00C46A12" w:rsidRPr="00FB4156" w:rsidRDefault="00C46A12" w:rsidP="00797DB6"/>
          <w:p w14:paraId="2BDE35C5" w14:textId="55176852" w:rsidR="00FB4156" w:rsidRPr="00FB4156" w:rsidRDefault="00FB4156" w:rsidP="00797DB6"/>
          <w:p w14:paraId="7E09E8ED" w14:textId="77777777" w:rsidR="00FB4156" w:rsidRPr="00FB4156" w:rsidRDefault="00FB4156" w:rsidP="00797DB6"/>
          <w:p w14:paraId="2C91F343" w14:textId="762E0E1B" w:rsidR="00C46A12" w:rsidRPr="00FB4156" w:rsidRDefault="00C46A12" w:rsidP="00797DB6"/>
          <w:p w14:paraId="5FE0078F" w14:textId="77777777" w:rsidR="00C46A12" w:rsidRPr="00FB4156" w:rsidRDefault="00C46A12" w:rsidP="00797DB6"/>
          <w:p w14:paraId="5E4879CD" w14:textId="308EEC91" w:rsidR="005D26BF" w:rsidRPr="00FB4156" w:rsidRDefault="005D26BF" w:rsidP="00D12F88">
            <w:pPr>
              <w:pStyle w:val="Numbered"/>
            </w:pPr>
            <w:r w:rsidRPr="00FB4156">
              <w:t xml:space="preserve">What key facts and insights can you identify relating to the status quo?   </w:t>
            </w:r>
          </w:p>
          <w:p w14:paraId="76163490" w14:textId="5D39D5D0" w:rsidR="00C46A12" w:rsidRPr="00FB4156" w:rsidRDefault="00C46A12" w:rsidP="00797DB6"/>
          <w:p w14:paraId="0ECC8760" w14:textId="77777777" w:rsidR="00FB4156" w:rsidRPr="00FB4156" w:rsidRDefault="00FB4156" w:rsidP="00797DB6"/>
          <w:p w14:paraId="4B2B3EDC" w14:textId="77777777" w:rsidR="00FB4156" w:rsidRPr="00FB4156" w:rsidRDefault="00FB4156" w:rsidP="00797DB6"/>
          <w:p w14:paraId="00AEEF60" w14:textId="2544FBF8" w:rsidR="00C46A12" w:rsidRPr="00FB4156" w:rsidRDefault="00C46A12" w:rsidP="00797DB6"/>
          <w:p w14:paraId="62830DEB" w14:textId="77777777" w:rsidR="00C46A12" w:rsidRPr="00FB4156" w:rsidRDefault="00C46A12" w:rsidP="00797DB6"/>
          <w:p w14:paraId="7B5DC3B7" w14:textId="572A4EC5" w:rsidR="00C46A12" w:rsidRPr="00FB4156" w:rsidRDefault="00C46A12" w:rsidP="00797DB6"/>
          <w:p w14:paraId="0D1CCF2F" w14:textId="77777777" w:rsidR="00C46A12" w:rsidRPr="00FB4156" w:rsidRDefault="00C46A12" w:rsidP="00797DB6"/>
          <w:p w14:paraId="7D5DEF7C" w14:textId="1D759626" w:rsidR="00583C9B" w:rsidRPr="00FB4156" w:rsidRDefault="005D26BF" w:rsidP="00D12F88">
            <w:pPr>
              <w:pStyle w:val="Numbered"/>
            </w:pPr>
            <w:r w:rsidRPr="00FB4156">
              <w:t>Relating to these topics, what might be of interest to your audience?</w:t>
            </w:r>
          </w:p>
          <w:p w14:paraId="2977891B" w14:textId="127BDD3E" w:rsidR="00625A74" w:rsidRPr="00FB4156" w:rsidRDefault="00625A74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34E3491A" w14:textId="0E78300F" w:rsidR="005D26BF" w:rsidRPr="00FB4156" w:rsidRDefault="005D26BF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33D8591C" w14:textId="0DDF60B7" w:rsidR="005D26BF" w:rsidRPr="00FB4156" w:rsidRDefault="005D26BF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4D8E0247" w14:textId="5BFA47AA" w:rsidR="005D26BF" w:rsidRPr="00FB4156" w:rsidRDefault="005D26BF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2B9C37D9" w14:textId="59C552C3" w:rsidR="005D26BF" w:rsidRPr="00FB4156" w:rsidRDefault="005D26BF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0204DE08" w14:textId="77777777" w:rsidR="00FB4156" w:rsidRPr="00FB4156" w:rsidRDefault="00FB4156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51D7ED28" w14:textId="736F4872" w:rsidR="005D26BF" w:rsidRDefault="005D26BF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75347018" w14:textId="535F29CA" w:rsidR="00C46A12" w:rsidRPr="00FB4156" w:rsidRDefault="00C46A12" w:rsidP="00FB4156">
            <w:pPr>
              <w:spacing w:before="240" w:after="120"/>
              <w:rPr>
                <w:rFonts w:ascii="Arial" w:hAnsi="Arial" w:cs="Arial"/>
                <w:b/>
                <w:color w:val="006CAB"/>
                <w:sz w:val="24"/>
                <w:szCs w:val="24"/>
              </w:rPr>
            </w:pPr>
            <w:r w:rsidRPr="00FB4156">
              <w:rPr>
                <w:rFonts w:ascii="Arial" w:hAnsi="Arial" w:cs="Arial"/>
                <w:b/>
                <w:color w:val="006CAB"/>
                <w:sz w:val="24"/>
                <w:szCs w:val="24"/>
              </w:rPr>
              <w:lastRenderedPageBreak/>
              <w:t>Problems</w:t>
            </w:r>
          </w:p>
          <w:p w14:paraId="38F6E401" w14:textId="77777777" w:rsidR="00C46A12" w:rsidRPr="00FB4156" w:rsidRDefault="00C46A12" w:rsidP="00C46A12">
            <w:pPr>
              <w:rPr>
                <w:rFonts w:ascii="Arial" w:hAnsi="Arial" w:cs="Arial"/>
              </w:rPr>
            </w:pPr>
            <w:r w:rsidRPr="00FB4156">
              <w:rPr>
                <w:rFonts w:ascii="Arial" w:hAnsi="Arial" w:cs="Arial"/>
              </w:rPr>
              <w:t xml:space="preserve">Relating to these trends and the status quo (the situation): </w:t>
            </w:r>
          </w:p>
          <w:p w14:paraId="7295BA0D" w14:textId="7298C32A" w:rsidR="00C46A12" w:rsidRDefault="00C46A12" w:rsidP="00D12F88">
            <w:pPr>
              <w:pStyle w:val="Numbered"/>
              <w:numPr>
                <w:ilvl w:val="0"/>
                <w:numId w:val="45"/>
              </w:numPr>
            </w:pPr>
            <w:r w:rsidRPr="00FB4156">
              <w:t>What problems or challenges might exist? What are the limitations or current responses or gaps in knowledge?</w:t>
            </w:r>
          </w:p>
          <w:p w14:paraId="69840C0E" w14:textId="09CF6136" w:rsidR="00FB4156" w:rsidRDefault="00FB4156" w:rsidP="009835BF"/>
          <w:p w14:paraId="73D10C36" w14:textId="5F9A4570" w:rsidR="00FB4156" w:rsidRDefault="00FB4156" w:rsidP="009835BF"/>
          <w:p w14:paraId="4AF65FC7" w14:textId="073249DC" w:rsidR="00FB4156" w:rsidRDefault="00FB4156" w:rsidP="009835BF"/>
          <w:p w14:paraId="2F483B90" w14:textId="0121E2F6" w:rsidR="009835BF" w:rsidRDefault="009835BF" w:rsidP="009835BF"/>
          <w:p w14:paraId="0C0CB8D2" w14:textId="77777777" w:rsidR="009835BF" w:rsidRDefault="009835BF" w:rsidP="009835BF"/>
          <w:p w14:paraId="6FFF0720" w14:textId="25C159FA" w:rsidR="000B3CFD" w:rsidRDefault="000B3CFD" w:rsidP="009835BF"/>
          <w:p w14:paraId="05A58F56" w14:textId="3B787C9B" w:rsidR="000B3CFD" w:rsidRDefault="000B3CFD" w:rsidP="009835BF"/>
          <w:p w14:paraId="18512026" w14:textId="77777777" w:rsidR="000B3CFD" w:rsidRDefault="000B3CFD" w:rsidP="009835BF"/>
          <w:p w14:paraId="72124179" w14:textId="4166C348" w:rsidR="00FB4156" w:rsidRDefault="00FB4156" w:rsidP="009835BF"/>
          <w:p w14:paraId="1E5E729B" w14:textId="77777777" w:rsidR="00FB4156" w:rsidRPr="00FB4156" w:rsidRDefault="00FB4156" w:rsidP="009835BF"/>
          <w:p w14:paraId="7EE36B2D" w14:textId="750F6DB2" w:rsidR="005D26BF" w:rsidRPr="00FB4156" w:rsidRDefault="00C46A12" w:rsidP="00D12F88">
            <w:pPr>
              <w:pStyle w:val="Numbered"/>
            </w:pPr>
            <w:r w:rsidRPr="00FB4156">
              <w:t>Of these issues, are any particularly relevant (important or of interest) to your audience and research?</w:t>
            </w:r>
          </w:p>
          <w:p w14:paraId="37EB202E" w14:textId="285F68CB" w:rsidR="005D26BF" w:rsidRDefault="005D26BF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6F440E55" w14:textId="7B4B2379" w:rsidR="00FB4156" w:rsidRDefault="00FB4156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0C9CD8B7" w14:textId="78328C6A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4641B798" w14:textId="622D0A13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74E85C28" w14:textId="112461E5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3BCC4F4E" w14:textId="280B3742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5153A33C" w14:textId="10AA20D9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69BAD575" w14:textId="3F9BE549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5AB7FE0E" w14:textId="77777777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3F2E0857" w14:textId="57307447" w:rsidR="005D26BF" w:rsidRPr="00FB4156" w:rsidRDefault="00C46A12" w:rsidP="000B3CFD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FB4156">
              <w:rPr>
                <w:rFonts w:ascii="Arial" w:hAnsi="Arial" w:cs="Arial"/>
                <w:b/>
                <w:color w:val="006CAB"/>
                <w:sz w:val="24"/>
                <w:szCs w:val="24"/>
              </w:rPr>
              <w:lastRenderedPageBreak/>
              <w:t>Implications</w:t>
            </w:r>
          </w:p>
          <w:p w14:paraId="3143CA45" w14:textId="6AB4935B" w:rsidR="00C46A12" w:rsidRDefault="00C46A12" w:rsidP="00D12F88">
            <w:pPr>
              <w:pStyle w:val="Numbered"/>
              <w:numPr>
                <w:ilvl w:val="0"/>
                <w:numId w:val="46"/>
              </w:numPr>
            </w:pPr>
            <w:r w:rsidRPr="00FB4156">
              <w:t>Why do these p</w:t>
            </w:r>
            <w:r w:rsidR="00FB4156">
              <w:t>roblems matter to the audience?</w:t>
            </w:r>
          </w:p>
          <w:p w14:paraId="2C85FC2D" w14:textId="4BB44BB2" w:rsidR="00FB4156" w:rsidRDefault="00FB4156" w:rsidP="009835BF"/>
          <w:p w14:paraId="5EC8D217" w14:textId="77777777" w:rsidR="000B3CFD" w:rsidRDefault="000B3CFD" w:rsidP="009835BF"/>
          <w:p w14:paraId="3BED4F09" w14:textId="79F7F4A8" w:rsidR="00FB4156" w:rsidRDefault="00FB4156" w:rsidP="009835BF"/>
          <w:p w14:paraId="3871C133" w14:textId="77777777" w:rsidR="00E00986" w:rsidRPr="00FB4156" w:rsidRDefault="00E00986" w:rsidP="009835BF"/>
          <w:p w14:paraId="10B38F50" w14:textId="19FDE0CB" w:rsidR="00C46A12" w:rsidRDefault="00C46A12" w:rsidP="00D12F88">
            <w:pPr>
              <w:pStyle w:val="Numbered"/>
            </w:pPr>
            <w:r w:rsidRPr="00FB4156">
              <w:t>If nothing is done, what is likely to happen? What will we miss out on?</w:t>
            </w:r>
          </w:p>
          <w:p w14:paraId="3BA57B07" w14:textId="7F0D9837" w:rsidR="00FB4156" w:rsidRDefault="00FB4156" w:rsidP="009835BF"/>
          <w:p w14:paraId="47957C40" w14:textId="77777777" w:rsidR="00E00986" w:rsidRDefault="00E00986" w:rsidP="009835BF"/>
          <w:p w14:paraId="39BC59CB" w14:textId="09CD8130" w:rsidR="000B3CFD" w:rsidRDefault="000B3CFD" w:rsidP="009835BF"/>
          <w:p w14:paraId="2BE1CA02" w14:textId="77777777" w:rsidR="000B3CFD" w:rsidRDefault="000B3CFD" w:rsidP="009835BF"/>
          <w:p w14:paraId="42D25BC0" w14:textId="77777777" w:rsidR="00FB4156" w:rsidRPr="00FB4156" w:rsidRDefault="00FB4156" w:rsidP="009835BF"/>
          <w:p w14:paraId="538DA629" w14:textId="1B16B45C" w:rsidR="00C46A12" w:rsidRDefault="00C46A12" w:rsidP="00D12F88">
            <w:pPr>
              <w:pStyle w:val="Numbered"/>
            </w:pPr>
            <w:r w:rsidRPr="00FB4156">
              <w:t xml:space="preserve">If the challenges are addressed, what tangible, specific benefits might arise? </w:t>
            </w:r>
          </w:p>
          <w:p w14:paraId="5111FE92" w14:textId="100F71B7" w:rsidR="00FB4156" w:rsidRDefault="00FB4156" w:rsidP="009835BF"/>
          <w:p w14:paraId="3B8A3BCB" w14:textId="4CCC9045" w:rsidR="000B3CFD" w:rsidRDefault="000B3CFD" w:rsidP="009835BF"/>
          <w:p w14:paraId="5EC78BEB" w14:textId="77777777" w:rsidR="00E00986" w:rsidRDefault="00E00986" w:rsidP="009835BF"/>
          <w:p w14:paraId="36C3A097" w14:textId="09F48C89" w:rsidR="000B3CFD" w:rsidRDefault="000B3CFD" w:rsidP="009835BF"/>
          <w:p w14:paraId="05C028C8" w14:textId="37E93F4C" w:rsidR="000B3CFD" w:rsidRDefault="000B3CFD" w:rsidP="009835BF"/>
          <w:p w14:paraId="0A2E1AC2" w14:textId="77777777" w:rsidR="000B3CFD" w:rsidRPr="00FB4156" w:rsidRDefault="000B3CFD" w:rsidP="009835BF"/>
          <w:p w14:paraId="320414C8" w14:textId="7C2C5246" w:rsidR="005D26BF" w:rsidRPr="00FB4156" w:rsidRDefault="00C46A12" w:rsidP="00D12F88">
            <w:pPr>
              <w:pStyle w:val="Numbered"/>
            </w:pPr>
            <w:r w:rsidRPr="00FB4156">
              <w:t>Who, or what, will benefit from taking action, how does this relate to your audience?</w:t>
            </w:r>
          </w:p>
          <w:p w14:paraId="09395328" w14:textId="25C53748" w:rsidR="005D26BF" w:rsidRDefault="005D26BF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19E67E7B" w14:textId="3A8EE670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172B218B" w14:textId="6CB29694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1A4797BD" w14:textId="4794FDC2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39D7DBFC" w14:textId="291F2A97" w:rsidR="000B3CFD" w:rsidRDefault="000B3CFD" w:rsidP="00D22E13">
            <w:pPr>
              <w:spacing w:before="120" w:after="120"/>
              <w:rPr>
                <w:rFonts w:ascii="Arial" w:hAnsi="Arial" w:cs="Arial"/>
              </w:rPr>
            </w:pPr>
          </w:p>
          <w:p w14:paraId="69D391C5" w14:textId="7C0B2A35" w:rsidR="00625A74" w:rsidRPr="00FB4156" w:rsidRDefault="00C46A12" w:rsidP="000B3CFD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FB4156">
              <w:rPr>
                <w:rFonts w:ascii="Arial" w:hAnsi="Arial" w:cs="Arial"/>
                <w:b/>
                <w:color w:val="006CAB"/>
                <w:sz w:val="24"/>
                <w:szCs w:val="24"/>
              </w:rPr>
              <w:lastRenderedPageBreak/>
              <w:t>Need</w:t>
            </w:r>
          </w:p>
          <w:p w14:paraId="62DC13B2" w14:textId="08D9BF77" w:rsidR="00C46A12" w:rsidRPr="000B3CFD" w:rsidRDefault="00C46A12" w:rsidP="000B3CFD">
            <w:pPr>
              <w:rPr>
                <w:rFonts w:ascii="Arial" w:hAnsi="Arial" w:cs="Arial"/>
              </w:rPr>
            </w:pPr>
            <w:r w:rsidRPr="000B3CFD">
              <w:rPr>
                <w:rFonts w:ascii="Arial" w:hAnsi="Arial" w:cs="Arial"/>
              </w:rPr>
              <w:t>This is the bit when you explain how your research is h</w:t>
            </w:r>
            <w:r w:rsidR="000B3CFD">
              <w:rPr>
                <w:rFonts w:ascii="Arial" w:hAnsi="Arial" w:cs="Arial"/>
              </w:rPr>
              <w:t>elping.</w:t>
            </w:r>
          </w:p>
          <w:p w14:paraId="2FEC87A8" w14:textId="4762BC94" w:rsidR="00C46A12" w:rsidRDefault="00C46A12" w:rsidP="00D12F88">
            <w:pPr>
              <w:pStyle w:val="Numbered"/>
              <w:numPr>
                <w:ilvl w:val="0"/>
                <w:numId w:val="47"/>
              </w:numPr>
            </w:pPr>
            <w:r w:rsidRPr="00FB4156">
              <w:t>What are you doing or proposing to do to help address this problem or opportunity?</w:t>
            </w:r>
          </w:p>
          <w:p w14:paraId="31E946DE" w14:textId="5D5088F7" w:rsidR="000B3CFD" w:rsidRDefault="000B3CFD" w:rsidP="009835BF"/>
          <w:p w14:paraId="75A34F28" w14:textId="1C209FAD" w:rsidR="000B3CFD" w:rsidRDefault="000B3CFD" w:rsidP="009835BF"/>
          <w:p w14:paraId="2A9A6D84" w14:textId="0168273D" w:rsidR="000B3CFD" w:rsidRDefault="000B3CFD" w:rsidP="009835BF"/>
          <w:p w14:paraId="13B6112D" w14:textId="77777777" w:rsidR="000B3CFD" w:rsidRDefault="000B3CFD" w:rsidP="009835BF"/>
          <w:p w14:paraId="2285E8AA" w14:textId="063B8127" w:rsidR="000B3CFD" w:rsidRDefault="000B3CFD" w:rsidP="009835BF"/>
          <w:p w14:paraId="33D65BE8" w14:textId="77777777" w:rsidR="000B3CFD" w:rsidRPr="00FB4156" w:rsidRDefault="000B3CFD" w:rsidP="009835BF"/>
          <w:p w14:paraId="201CF267" w14:textId="4190A999" w:rsidR="00C46A12" w:rsidRDefault="00C46A12" w:rsidP="00D12F88">
            <w:pPr>
              <w:pStyle w:val="Numbered"/>
            </w:pPr>
            <w:r w:rsidRPr="00FB4156">
              <w:t>Why is your particular research important or unique?</w:t>
            </w:r>
          </w:p>
          <w:p w14:paraId="65C73603" w14:textId="266FEC5B" w:rsidR="000B3CFD" w:rsidRDefault="000B3CFD" w:rsidP="009835BF"/>
          <w:p w14:paraId="2ECB1BAD" w14:textId="4ABD9FCC" w:rsidR="000B3CFD" w:rsidRDefault="000B3CFD" w:rsidP="009835BF"/>
          <w:p w14:paraId="67A84024" w14:textId="3CB1A44F" w:rsidR="000B3CFD" w:rsidRDefault="000B3CFD" w:rsidP="009835BF"/>
          <w:p w14:paraId="0EBAB61B" w14:textId="2BE8D904" w:rsidR="000B3CFD" w:rsidRDefault="000B3CFD" w:rsidP="009835BF"/>
          <w:p w14:paraId="1EDA3291" w14:textId="33D29C6C" w:rsidR="000B3CFD" w:rsidRDefault="000B3CFD" w:rsidP="009835BF"/>
          <w:p w14:paraId="31C7BA78" w14:textId="56496243" w:rsidR="000B3CFD" w:rsidRDefault="000B3CFD" w:rsidP="009835BF"/>
          <w:p w14:paraId="584B87EB" w14:textId="77777777" w:rsidR="000B3CFD" w:rsidRPr="00FB4156" w:rsidRDefault="000B3CFD" w:rsidP="009835BF"/>
          <w:p w14:paraId="6F565AC6" w14:textId="6A7F1B74" w:rsidR="00625A74" w:rsidRDefault="000B7C7C" w:rsidP="00D12F88">
            <w:pPr>
              <w:pStyle w:val="Numbered"/>
            </w:pPr>
            <w:r>
              <w:t>What credentials do you have</w:t>
            </w:r>
            <w:r w:rsidR="00C46A12" w:rsidRPr="00FB4156">
              <w:t xml:space="preserve"> to help resolve this issue?</w:t>
            </w:r>
          </w:p>
          <w:p w14:paraId="20283260" w14:textId="77777777" w:rsidR="000B3CFD" w:rsidRDefault="000B3CFD" w:rsidP="009835BF"/>
          <w:p w14:paraId="34B42299" w14:textId="77777777" w:rsidR="000B3CFD" w:rsidRDefault="000B3CFD" w:rsidP="009835BF"/>
          <w:p w14:paraId="04684FD0" w14:textId="77777777" w:rsidR="000B3CFD" w:rsidRDefault="000B3CFD" w:rsidP="009835BF"/>
          <w:p w14:paraId="67EF48AE" w14:textId="77777777" w:rsidR="000B3CFD" w:rsidRDefault="000B3CFD" w:rsidP="009835BF"/>
          <w:p w14:paraId="3D6502FF" w14:textId="77777777" w:rsidR="000B3CFD" w:rsidRDefault="000B3CFD" w:rsidP="009835BF"/>
          <w:p w14:paraId="7B4E9804" w14:textId="77777777" w:rsidR="000B3CFD" w:rsidRDefault="000B3CFD" w:rsidP="009835BF"/>
          <w:p w14:paraId="300DCA8F" w14:textId="77777777" w:rsidR="000B3CFD" w:rsidRDefault="000B3CFD" w:rsidP="009835BF"/>
          <w:p w14:paraId="748C1EE9" w14:textId="112ABFD3" w:rsidR="000B3CFD" w:rsidRPr="00FB4156" w:rsidRDefault="000B3CFD" w:rsidP="00601DF5">
            <w:pPr>
              <w:pStyle w:val="BulletsWLandscape"/>
            </w:pPr>
          </w:p>
        </w:tc>
      </w:tr>
    </w:tbl>
    <w:p w14:paraId="6C7B3D99" w14:textId="1A28ED3C" w:rsidR="00316FCC" w:rsidRPr="00195421" w:rsidRDefault="00335783" w:rsidP="00316FCC">
      <w:pPr>
        <w:rPr>
          <w:rFonts w:ascii="Arial Narrow" w:hAnsi="Arial Narrow" w:cs="Arial"/>
          <w:b/>
          <w:color w:val="006CAB"/>
          <w:sz w:val="28"/>
          <w:szCs w:val="28"/>
        </w:rPr>
      </w:pPr>
      <w:r>
        <w:rPr>
          <w:rFonts w:ascii="Arial Narrow" w:hAnsi="Arial Narrow" w:cs="Arial"/>
          <w:b/>
          <w:color w:val="006CAB"/>
          <w:sz w:val="28"/>
          <w:szCs w:val="28"/>
        </w:rPr>
        <w:lastRenderedPageBreak/>
        <w:t>Create your communication</w:t>
      </w:r>
      <w:r w:rsidR="00860B62" w:rsidRPr="00195421">
        <w:rPr>
          <w:rFonts w:ascii="Arial Narrow" w:hAnsi="Arial Narrow" w:cs="Arial"/>
          <w:b/>
          <w:color w:val="006CAB"/>
          <w:sz w:val="28"/>
          <w:szCs w:val="28"/>
        </w:rPr>
        <w:t xml:space="preserve"> profile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476"/>
        <w:gridCol w:w="3919"/>
        <w:gridCol w:w="8820"/>
      </w:tblGrid>
      <w:tr w:rsidR="00D3268B" w:rsidRPr="000A295C" w14:paraId="7142FC12" w14:textId="77777777" w:rsidTr="00583C9B">
        <w:trPr>
          <w:tblHeader/>
        </w:trPr>
        <w:tc>
          <w:tcPr>
            <w:tcW w:w="1476" w:type="dxa"/>
            <w:shd w:val="clear" w:color="auto" w:fill="D9D9D9" w:themeFill="background1" w:themeFillShade="D9"/>
          </w:tcPr>
          <w:p w14:paraId="4EF6FB96" w14:textId="77777777" w:rsidR="004F0EDE" w:rsidRPr="00195421" w:rsidRDefault="004F0EDE" w:rsidP="00D74563">
            <w:pPr>
              <w:spacing w:before="120" w:after="120"/>
              <w:rPr>
                <w:rFonts w:ascii="Arial" w:hAnsi="Arial" w:cs="Arial"/>
                <w:b/>
              </w:rPr>
            </w:pPr>
            <w:r w:rsidRPr="00195421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3919" w:type="dxa"/>
            <w:shd w:val="clear" w:color="auto" w:fill="D9D9D9" w:themeFill="background1" w:themeFillShade="D9"/>
          </w:tcPr>
          <w:p w14:paraId="741E7DA2" w14:textId="77777777" w:rsidR="004F0EDE" w:rsidRPr="00195421" w:rsidRDefault="004F0EDE" w:rsidP="00D74563">
            <w:pPr>
              <w:spacing w:before="120" w:after="120"/>
              <w:rPr>
                <w:rFonts w:ascii="Arial" w:hAnsi="Arial" w:cs="Arial"/>
                <w:b/>
              </w:rPr>
            </w:pPr>
            <w:r w:rsidRPr="00195421">
              <w:rPr>
                <w:rFonts w:ascii="Arial" w:hAnsi="Arial" w:cs="Arial"/>
                <w:b/>
              </w:rPr>
              <w:t>Reflect</w:t>
            </w:r>
          </w:p>
        </w:tc>
        <w:tc>
          <w:tcPr>
            <w:tcW w:w="8820" w:type="dxa"/>
            <w:shd w:val="clear" w:color="auto" w:fill="D9D9D9" w:themeFill="background1" w:themeFillShade="D9"/>
          </w:tcPr>
          <w:p w14:paraId="50C6AF61" w14:textId="77777777" w:rsidR="004F0EDE" w:rsidRPr="00195421" w:rsidRDefault="004F0EDE" w:rsidP="00D74563">
            <w:pPr>
              <w:spacing w:before="120" w:after="120"/>
              <w:rPr>
                <w:rFonts w:ascii="Arial" w:hAnsi="Arial" w:cs="Arial"/>
                <w:b/>
              </w:rPr>
            </w:pPr>
            <w:r w:rsidRPr="00195421">
              <w:rPr>
                <w:rFonts w:ascii="Arial" w:hAnsi="Arial" w:cs="Arial"/>
                <w:b/>
              </w:rPr>
              <w:t>Activities</w:t>
            </w:r>
          </w:p>
        </w:tc>
      </w:tr>
      <w:tr w:rsidR="00A20BC9" w14:paraId="5C858B5D" w14:textId="77777777" w:rsidTr="00583C9B">
        <w:tc>
          <w:tcPr>
            <w:tcW w:w="1476" w:type="dxa"/>
          </w:tcPr>
          <w:p w14:paraId="269C03D1" w14:textId="2BBC7FEF" w:rsidR="00A20BC9" w:rsidRDefault="004317FC" w:rsidP="009D689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Keeping it real</w:t>
            </w:r>
          </w:p>
          <w:p w14:paraId="31CD2498" w14:textId="508F4ADB" w:rsidR="00996BB2" w:rsidRPr="00195421" w:rsidRDefault="00D62117" w:rsidP="00126D7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26D75">
              <w:rPr>
                <w:rFonts w:ascii="Arial" w:hAnsi="Arial" w:cs="Arial"/>
              </w:rPr>
              <w:t>10</w:t>
            </w:r>
            <w:r w:rsidR="00996BB2">
              <w:rPr>
                <w:rFonts w:ascii="Arial" w:hAnsi="Arial" w:cs="Arial"/>
              </w:rPr>
              <w:t xml:space="preserve"> mins)</w:t>
            </w:r>
          </w:p>
        </w:tc>
        <w:tc>
          <w:tcPr>
            <w:tcW w:w="3919" w:type="dxa"/>
          </w:tcPr>
          <w:p w14:paraId="57AF8432" w14:textId="00B8B810" w:rsidR="006A771D" w:rsidRDefault="006A771D" w:rsidP="009363E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 people:</w:t>
            </w:r>
          </w:p>
          <w:p w14:paraId="35FF8568" w14:textId="6E490B58" w:rsidR="006A771D" w:rsidRDefault="006A771D" w:rsidP="006A771D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rPr>
                <w:rFonts w:cs="Arial"/>
              </w:rPr>
            </w:pPr>
            <w:r>
              <w:rPr>
                <w:rFonts w:cs="Arial"/>
              </w:rPr>
              <w:t>are open with their audience</w:t>
            </w:r>
          </w:p>
          <w:p w14:paraId="6CA05C12" w14:textId="427057F0" w:rsidR="006A771D" w:rsidRDefault="006A771D" w:rsidP="006A771D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rPr>
                <w:rFonts w:cs="Arial"/>
              </w:rPr>
            </w:pPr>
            <w:r>
              <w:rPr>
                <w:rFonts w:cs="Arial"/>
              </w:rPr>
              <w:t>connect with the audience</w:t>
            </w:r>
          </w:p>
          <w:p w14:paraId="6D9F2650" w14:textId="225004B4" w:rsidR="006A771D" w:rsidRDefault="006A771D" w:rsidP="006A771D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rPr>
                <w:rFonts w:cs="Arial"/>
              </w:rPr>
            </w:pPr>
            <w:r>
              <w:rPr>
                <w:rFonts w:cs="Arial"/>
              </w:rPr>
              <w:t>are passionate about their topic</w:t>
            </w:r>
          </w:p>
          <w:p w14:paraId="271679F5" w14:textId="7BC74E15" w:rsidR="002126FA" w:rsidRPr="009363EB" w:rsidRDefault="006A771D" w:rsidP="006A771D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rPr>
                <w:rFonts w:cs="Arial"/>
              </w:rPr>
            </w:pPr>
            <w:r w:rsidRPr="006A771D">
              <w:rPr>
                <w:rFonts w:cs="Arial"/>
              </w:rPr>
              <w:t>listen to their audience.</w:t>
            </w:r>
          </w:p>
        </w:tc>
        <w:tc>
          <w:tcPr>
            <w:tcW w:w="8820" w:type="dxa"/>
          </w:tcPr>
          <w:p w14:paraId="39CADB2F" w14:textId="357C8CFF" w:rsidR="00EF0105" w:rsidRDefault="006A771D" w:rsidP="00D12F88">
            <w:pPr>
              <w:pStyle w:val="Numbered"/>
              <w:numPr>
                <w:ilvl w:val="0"/>
                <w:numId w:val="48"/>
              </w:numPr>
            </w:pPr>
            <w:r w:rsidRPr="00D315EF">
              <w:t>Reflect on the stereotypical bad communicators</w:t>
            </w:r>
            <w:r>
              <w:t xml:space="preserve"> discussed in the course (the robot, the pushover, the charity case and the use-car salesman).</w:t>
            </w:r>
            <w:r w:rsidRPr="00FE3F42">
              <w:t xml:space="preserve"> </w:t>
            </w:r>
            <w:r w:rsidR="00EF0105" w:rsidRPr="00FE3F42">
              <w:t xml:space="preserve">Have you come across anyone that communicated in one of these ways? What was the result, did they achieve that they </w:t>
            </w:r>
            <w:r w:rsidR="00EF0105">
              <w:t>wanted</w:t>
            </w:r>
            <w:r w:rsidR="00EF0105" w:rsidRPr="00FE3F42">
              <w:t xml:space="preserve">? </w:t>
            </w:r>
          </w:p>
          <w:p w14:paraId="5F672C0A" w14:textId="1411662F" w:rsidR="00D315EF" w:rsidRDefault="00D315EF" w:rsidP="00205F67"/>
          <w:p w14:paraId="7A89D7C9" w14:textId="15283B80" w:rsidR="00D315EF" w:rsidRDefault="00D315EF" w:rsidP="00205F67"/>
          <w:p w14:paraId="437F4C2E" w14:textId="43766269" w:rsidR="00D315EF" w:rsidRDefault="00D315EF" w:rsidP="00205F67"/>
          <w:p w14:paraId="2FAA3D52" w14:textId="30FF5133" w:rsidR="00CF713C" w:rsidRDefault="00CF713C" w:rsidP="00205F67"/>
          <w:p w14:paraId="4DDAE645" w14:textId="1892E739" w:rsidR="00CF713C" w:rsidRDefault="00CF713C" w:rsidP="00205F67"/>
          <w:p w14:paraId="56BD334C" w14:textId="77777777" w:rsidR="00F71412" w:rsidRDefault="00F71412" w:rsidP="00205F67"/>
          <w:p w14:paraId="3CE99F1D" w14:textId="77B82F0A" w:rsidR="00CF713C" w:rsidRDefault="00CF713C" w:rsidP="00205F67"/>
          <w:p w14:paraId="6FF1935B" w14:textId="21AF0CA9" w:rsidR="00F71412" w:rsidRDefault="00F71412" w:rsidP="00205F67"/>
          <w:p w14:paraId="538579F3" w14:textId="77777777" w:rsidR="00F71412" w:rsidRDefault="00F71412" w:rsidP="00205F67"/>
          <w:p w14:paraId="0E7F3A2A" w14:textId="77777777" w:rsidR="00D315EF" w:rsidRDefault="00D315EF" w:rsidP="00205F67"/>
          <w:p w14:paraId="41D20488" w14:textId="41155B0D" w:rsidR="00D315EF" w:rsidRDefault="00D315EF" w:rsidP="00D12F88">
            <w:pPr>
              <w:pStyle w:val="Numbered"/>
            </w:pPr>
            <w:r>
              <w:t xml:space="preserve">Think about the way you communicate. How </w:t>
            </w:r>
            <w:r w:rsidR="00F71412">
              <w:t xml:space="preserve">will </w:t>
            </w:r>
            <w:r>
              <w:t xml:space="preserve">you </w:t>
            </w:r>
            <w:r w:rsidR="006A771D">
              <w:t xml:space="preserve">show </w:t>
            </w:r>
            <w:r w:rsidR="00F71412">
              <w:t xml:space="preserve">your </w:t>
            </w:r>
            <w:r w:rsidR="006A771D">
              <w:t>passion for your</w:t>
            </w:r>
            <w:r w:rsidR="00F71412">
              <w:t xml:space="preserve"> research</w:t>
            </w:r>
            <w:r w:rsidR="006A771D">
              <w:t xml:space="preserve">? </w:t>
            </w:r>
            <w:r w:rsidR="00CF713C">
              <w:t xml:space="preserve">How will you </w:t>
            </w:r>
            <w:r>
              <w:t>be original and create value?</w:t>
            </w:r>
          </w:p>
          <w:p w14:paraId="6AC745BF" w14:textId="79CB98E9" w:rsidR="00CF713C" w:rsidRDefault="00CF713C" w:rsidP="00205F67"/>
          <w:p w14:paraId="12B60B79" w14:textId="6CE2D8ED" w:rsidR="00CF713C" w:rsidRDefault="00CF713C" w:rsidP="00205F67"/>
          <w:p w14:paraId="55A8F03C" w14:textId="4D151C9E" w:rsidR="00CF713C" w:rsidRDefault="00CF713C" w:rsidP="00205F67"/>
          <w:p w14:paraId="3DF7A5AD" w14:textId="6B52E3A7" w:rsidR="00CF713C" w:rsidRDefault="00CF713C" w:rsidP="00205F67"/>
          <w:p w14:paraId="65F46704" w14:textId="6C20ED47" w:rsidR="00F71412" w:rsidRDefault="00F71412" w:rsidP="00205F67"/>
          <w:p w14:paraId="463B9B0D" w14:textId="42A42EDA" w:rsidR="00F71412" w:rsidRDefault="00F71412" w:rsidP="00205F67"/>
          <w:p w14:paraId="2FA6374A" w14:textId="16A3E069" w:rsidR="00F71412" w:rsidRDefault="00F71412" w:rsidP="00205F67"/>
          <w:p w14:paraId="27E4DD69" w14:textId="120EC0A4" w:rsidR="00F71412" w:rsidRDefault="00F71412" w:rsidP="00205F67"/>
          <w:p w14:paraId="5B010F98" w14:textId="52C02704" w:rsidR="00F71412" w:rsidRDefault="00F71412" w:rsidP="00205F67"/>
          <w:p w14:paraId="30A59467" w14:textId="5B3B05FD" w:rsidR="00F71412" w:rsidRDefault="00F71412" w:rsidP="00205F67"/>
          <w:p w14:paraId="394BEA84" w14:textId="0F6E3FEE" w:rsidR="00CF713C" w:rsidRDefault="006A771D" w:rsidP="00D12F88">
            <w:pPr>
              <w:pStyle w:val="Numbered"/>
            </w:pPr>
            <w:r>
              <w:lastRenderedPageBreak/>
              <w:t xml:space="preserve">What steps will you take to </w:t>
            </w:r>
            <w:r w:rsidR="00CF713C" w:rsidRPr="00CF713C">
              <w:t xml:space="preserve">truly connect </w:t>
            </w:r>
            <w:r>
              <w:t xml:space="preserve">and be open </w:t>
            </w:r>
            <w:r w:rsidR="00CF713C" w:rsidRPr="00CF713C">
              <w:t xml:space="preserve">with </w:t>
            </w:r>
            <w:r>
              <w:t>your audience</w:t>
            </w:r>
            <w:r w:rsidR="00CF713C" w:rsidRPr="00CF713C">
              <w:t>?</w:t>
            </w:r>
          </w:p>
          <w:p w14:paraId="13974789" w14:textId="2D9FFD7B" w:rsidR="006A771D" w:rsidRDefault="006A771D" w:rsidP="00205F67"/>
          <w:p w14:paraId="6DCC1FB0" w14:textId="4AE89221" w:rsidR="006A771D" w:rsidRDefault="006A771D" w:rsidP="00205F67"/>
          <w:p w14:paraId="573AEB1B" w14:textId="542E2BCA" w:rsidR="006A771D" w:rsidRDefault="006A771D" w:rsidP="00205F67"/>
          <w:p w14:paraId="0A52D17B" w14:textId="263B2125" w:rsidR="00F71412" w:rsidRDefault="00F71412" w:rsidP="00205F67"/>
          <w:p w14:paraId="3B82C011" w14:textId="220F16BB" w:rsidR="00F71412" w:rsidRDefault="00F71412" w:rsidP="00205F67"/>
          <w:p w14:paraId="37E7D382" w14:textId="615254B0" w:rsidR="00F71412" w:rsidRDefault="00F71412" w:rsidP="00205F67"/>
          <w:p w14:paraId="2E87C5CC" w14:textId="77777777" w:rsidR="00F71412" w:rsidRDefault="00F71412" w:rsidP="00205F67"/>
          <w:p w14:paraId="3AA83051" w14:textId="6D165A74" w:rsidR="00F71412" w:rsidRDefault="00F71412" w:rsidP="00205F67"/>
          <w:p w14:paraId="0D98F51A" w14:textId="3FFF9BB8" w:rsidR="00DD2D88" w:rsidRDefault="00DD2D88" w:rsidP="00205F67"/>
          <w:p w14:paraId="4C05C14D" w14:textId="77777777" w:rsidR="00DD2D88" w:rsidRDefault="00DD2D88" w:rsidP="00205F67"/>
          <w:p w14:paraId="462D6D46" w14:textId="77777777" w:rsidR="006A771D" w:rsidRDefault="006A771D" w:rsidP="00205F67"/>
          <w:p w14:paraId="60F418F4" w14:textId="77777777" w:rsidR="006A771D" w:rsidRDefault="006A771D" w:rsidP="00205F67"/>
          <w:p w14:paraId="5226E5DB" w14:textId="73055258" w:rsidR="006A771D" w:rsidRDefault="006A771D" w:rsidP="00D12F88">
            <w:pPr>
              <w:pStyle w:val="Numbered"/>
            </w:pPr>
            <w:r>
              <w:t>What steps will you take to understand your audience and listen and respond to their needs?</w:t>
            </w:r>
          </w:p>
          <w:p w14:paraId="2B7F8455" w14:textId="56048C71" w:rsidR="006A771D" w:rsidRDefault="006A771D" w:rsidP="00205F67"/>
          <w:p w14:paraId="078CA38B" w14:textId="77777777" w:rsidR="006A771D" w:rsidRDefault="006A771D" w:rsidP="00205F67"/>
          <w:p w14:paraId="24092E83" w14:textId="77777777" w:rsidR="006A771D" w:rsidRDefault="006A771D" w:rsidP="00205F67"/>
          <w:p w14:paraId="6A97CE2C" w14:textId="6F222923" w:rsidR="00D315EF" w:rsidRDefault="00D315EF" w:rsidP="00205F67"/>
          <w:p w14:paraId="0C910D38" w14:textId="77777777" w:rsidR="00CF713C" w:rsidRDefault="00CF713C" w:rsidP="00205F67"/>
          <w:p w14:paraId="4B435013" w14:textId="77777777" w:rsidR="00D315EF" w:rsidRPr="00FE3F42" w:rsidRDefault="00D315EF" w:rsidP="00205F67"/>
          <w:p w14:paraId="6F6F0B4A" w14:textId="44213CD6" w:rsidR="004C233E" w:rsidRDefault="004C233E" w:rsidP="00205F67"/>
          <w:p w14:paraId="4A27C511" w14:textId="72C00985" w:rsidR="00D315EF" w:rsidRDefault="00D315EF" w:rsidP="00205F67"/>
          <w:p w14:paraId="4C3A262E" w14:textId="77777777" w:rsidR="00D315EF" w:rsidRDefault="00D315EF" w:rsidP="00205F67"/>
          <w:p w14:paraId="121118B6" w14:textId="77777777" w:rsidR="004C233E" w:rsidRDefault="004C233E" w:rsidP="00205F67"/>
          <w:p w14:paraId="34EDB74A" w14:textId="77777777" w:rsidR="004C233E" w:rsidRDefault="004C233E" w:rsidP="00205F67"/>
          <w:p w14:paraId="796616CC" w14:textId="77777777" w:rsidR="009A5079" w:rsidRPr="00315EF9" w:rsidRDefault="009A5079" w:rsidP="00205F67"/>
        </w:tc>
      </w:tr>
      <w:tr w:rsidR="00D3268B" w:rsidRPr="00195421" w14:paraId="35055FCE" w14:textId="77777777" w:rsidTr="00E25A5C">
        <w:trPr>
          <w:trHeight w:val="70"/>
        </w:trPr>
        <w:tc>
          <w:tcPr>
            <w:tcW w:w="1476" w:type="dxa"/>
          </w:tcPr>
          <w:p w14:paraId="3650B8AA" w14:textId="77777777" w:rsidR="000D7A68" w:rsidRDefault="00D8026A" w:rsidP="00D3268B">
            <w:pPr>
              <w:spacing w:before="120" w:after="120"/>
              <w:rPr>
                <w:rFonts w:ascii="Arial" w:hAnsi="Arial" w:cs="Arial"/>
              </w:rPr>
            </w:pPr>
            <w:r w:rsidRPr="00D8026A">
              <w:rPr>
                <w:rFonts w:ascii="Arial" w:hAnsi="Arial" w:cs="Arial"/>
              </w:rPr>
              <w:lastRenderedPageBreak/>
              <w:t xml:space="preserve">The persuasive challenge </w:t>
            </w:r>
          </w:p>
          <w:p w14:paraId="4B7F3E56" w14:textId="2C543A63" w:rsidR="00996BB2" w:rsidRPr="00195421" w:rsidRDefault="00E25A5C" w:rsidP="00D3268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</w:t>
            </w:r>
            <w:r w:rsidR="00996BB2">
              <w:rPr>
                <w:rFonts w:ascii="Arial" w:hAnsi="Arial" w:cs="Arial"/>
              </w:rPr>
              <w:t xml:space="preserve"> mins)</w:t>
            </w:r>
          </w:p>
        </w:tc>
        <w:tc>
          <w:tcPr>
            <w:tcW w:w="3919" w:type="dxa"/>
          </w:tcPr>
          <w:p w14:paraId="6884E602" w14:textId="7D827507" w:rsidR="00105E88" w:rsidRDefault="00105E88" w:rsidP="00D3268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Consider your research. You’d like to influence your audience’s attitudes, beliefs and behaviours. What’s your plan?</w:t>
            </w:r>
          </w:p>
          <w:p w14:paraId="10D08EF3" w14:textId="26B11E90" w:rsidR="00105E88" w:rsidRDefault="00105E88" w:rsidP="00D3268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by answering the following questions.</w:t>
            </w:r>
          </w:p>
          <w:p w14:paraId="0761003B" w14:textId="77777777" w:rsidR="00D34C1B" w:rsidRDefault="00D34C1B" w:rsidP="00D3268B">
            <w:pPr>
              <w:spacing w:before="120" w:after="120"/>
              <w:rPr>
                <w:rFonts w:ascii="Arial" w:hAnsi="Arial" w:cs="Arial"/>
              </w:rPr>
            </w:pPr>
          </w:p>
          <w:p w14:paraId="422D6B62" w14:textId="77777777" w:rsidR="00315EF9" w:rsidRPr="00D3268B" w:rsidRDefault="00315EF9" w:rsidP="00D3268B">
            <w:pPr>
              <w:spacing w:before="120" w:after="120"/>
              <w:rPr>
                <w:rFonts w:ascii="Arial" w:hAnsi="Arial" w:cs="Arial"/>
              </w:rPr>
            </w:pPr>
          </w:p>
          <w:p w14:paraId="637D67D7" w14:textId="77777777" w:rsidR="00931E24" w:rsidRPr="00195421" w:rsidRDefault="00931E24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820" w:type="dxa"/>
          </w:tcPr>
          <w:p w14:paraId="7EDF4E39" w14:textId="21E3C90D" w:rsidR="002E249E" w:rsidRPr="00D12F88" w:rsidRDefault="002E249E" w:rsidP="00D12F88">
            <w:pPr>
              <w:pStyle w:val="Numbered"/>
              <w:numPr>
                <w:ilvl w:val="0"/>
                <w:numId w:val="49"/>
              </w:numPr>
              <w:rPr>
                <w:rStyle w:val="Strong"/>
                <w:b w:val="0"/>
                <w:bCs w:val="0"/>
              </w:rPr>
            </w:pPr>
            <w:r w:rsidRPr="00D12F88">
              <w:rPr>
                <w:rStyle w:val="Strong"/>
                <w:b w:val="0"/>
                <w:bCs w:val="0"/>
              </w:rPr>
              <w:t>Write a sentence</w:t>
            </w:r>
            <w:r w:rsidR="00D12F88">
              <w:rPr>
                <w:rStyle w:val="Strong"/>
                <w:b w:val="0"/>
                <w:bCs w:val="0"/>
              </w:rPr>
              <w:t>/s</w:t>
            </w:r>
            <w:r w:rsidRPr="00D12F88">
              <w:rPr>
                <w:rStyle w:val="Strong"/>
                <w:b w:val="0"/>
                <w:bCs w:val="0"/>
              </w:rPr>
              <w:t xml:space="preserve"> that you use to establish credibility</w:t>
            </w:r>
            <w:r w:rsidR="000B7C7C" w:rsidRPr="00D12F88">
              <w:rPr>
                <w:rStyle w:val="Strong"/>
                <w:b w:val="0"/>
                <w:bCs w:val="0"/>
              </w:rPr>
              <w:t>.</w:t>
            </w:r>
          </w:p>
          <w:p w14:paraId="151A1C24" w14:textId="25B655A4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5F002FC5" w14:textId="08F1FD8B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46986C7A" w14:textId="608659E3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1D3343F1" w14:textId="52C22C4C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7E2A3ED7" w14:textId="77777777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085A11BA" w14:textId="0266B616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39640F3B" w14:textId="77777777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114CF09C" w14:textId="4FB738C2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43094B22" w14:textId="77777777" w:rsidR="00105E88" w:rsidRPr="00D315EF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1F29ED1D" w14:textId="254F895E" w:rsidR="00972805" w:rsidRPr="009F2D98" w:rsidRDefault="002E249E" w:rsidP="00D12F88">
            <w:pPr>
              <w:pStyle w:val="Numbered"/>
              <w:rPr>
                <w:rStyle w:val="Strong"/>
                <w:b w:val="0"/>
                <w:bCs w:val="0"/>
              </w:rPr>
            </w:pPr>
            <w:r w:rsidRPr="009F2D98">
              <w:rPr>
                <w:rStyle w:val="Strong"/>
                <w:b w:val="0"/>
                <w:bCs w:val="0"/>
              </w:rPr>
              <w:t>How will you set the scene for the communication? How will you grab the audience’s attention</w:t>
            </w:r>
            <w:r w:rsidR="000B7C7C" w:rsidRPr="009F2D98">
              <w:rPr>
                <w:rStyle w:val="Strong"/>
                <w:b w:val="0"/>
                <w:bCs w:val="0"/>
              </w:rPr>
              <w:t xml:space="preserve"> using something that will create interest fast</w:t>
            </w:r>
            <w:r w:rsidRPr="009F2D98">
              <w:rPr>
                <w:rStyle w:val="Strong"/>
                <w:b w:val="0"/>
                <w:bCs w:val="0"/>
              </w:rPr>
              <w:t>? (Think about what is an unusual, interesting</w:t>
            </w:r>
            <w:r w:rsidR="000B7C7C" w:rsidRPr="009F2D98">
              <w:rPr>
                <w:rStyle w:val="Strong"/>
                <w:b w:val="0"/>
                <w:bCs w:val="0"/>
              </w:rPr>
              <w:t>,</w:t>
            </w:r>
            <w:r w:rsidRPr="009F2D98">
              <w:rPr>
                <w:rStyle w:val="Strong"/>
                <w:b w:val="0"/>
                <w:bCs w:val="0"/>
              </w:rPr>
              <w:t xml:space="preserve"> dramatic or</w:t>
            </w:r>
            <w:r w:rsidR="000B7C7C" w:rsidRPr="009F2D98">
              <w:rPr>
                <w:rStyle w:val="Strong"/>
                <w:b w:val="0"/>
                <w:bCs w:val="0"/>
              </w:rPr>
              <w:t xml:space="preserve"> a</w:t>
            </w:r>
            <w:r w:rsidRPr="009F2D98">
              <w:rPr>
                <w:rStyle w:val="Strong"/>
                <w:b w:val="0"/>
                <w:bCs w:val="0"/>
              </w:rPr>
              <w:t xml:space="preserve"> humorous part of your research) </w:t>
            </w:r>
          </w:p>
          <w:p w14:paraId="1001A186" w14:textId="299E5BA3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3B2E3A68" w14:textId="35B9B924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31005772" w14:textId="7527812F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0793E0F0" w14:textId="77777777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09B1D237" w14:textId="4EA92ED7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4B76C7DF" w14:textId="26DE80B8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40FCC9FE" w14:textId="2CD98D6C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31132E4B" w14:textId="47E3C6B7" w:rsidR="00D12F88" w:rsidRDefault="00D12F88" w:rsidP="00D12F88">
            <w:pPr>
              <w:rPr>
                <w:rStyle w:val="Strong"/>
                <w:b w:val="0"/>
                <w:bCs w:val="0"/>
              </w:rPr>
            </w:pPr>
          </w:p>
          <w:p w14:paraId="084B41A9" w14:textId="4A22A871" w:rsidR="00D12F88" w:rsidRDefault="00D12F88" w:rsidP="00D12F88">
            <w:pPr>
              <w:rPr>
                <w:rStyle w:val="Strong"/>
                <w:b w:val="0"/>
                <w:bCs w:val="0"/>
              </w:rPr>
            </w:pPr>
          </w:p>
          <w:p w14:paraId="2EA4CBCC" w14:textId="032B154C" w:rsidR="00D12F88" w:rsidRDefault="00D12F88" w:rsidP="00D12F88">
            <w:pPr>
              <w:rPr>
                <w:rStyle w:val="Strong"/>
                <w:b w:val="0"/>
                <w:bCs w:val="0"/>
              </w:rPr>
            </w:pPr>
          </w:p>
          <w:p w14:paraId="26DCC354" w14:textId="7E3E2244" w:rsidR="00D12F88" w:rsidRDefault="00D12F88" w:rsidP="00D12F88">
            <w:pPr>
              <w:rPr>
                <w:rStyle w:val="Strong"/>
                <w:b w:val="0"/>
                <w:bCs w:val="0"/>
              </w:rPr>
            </w:pPr>
          </w:p>
          <w:p w14:paraId="30B576C0" w14:textId="77777777" w:rsidR="00D12F88" w:rsidRDefault="00D12F88" w:rsidP="00D12F88">
            <w:pPr>
              <w:rPr>
                <w:rStyle w:val="Strong"/>
                <w:b w:val="0"/>
                <w:bCs w:val="0"/>
              </w:rPr>
            </w:pPr>
          </w:p>
          <w:p w14:paraId="20B1C2F8" w14:textId="77777777" w:rsidR="00105E88" w:rsidRPr="00D315EF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63640DF8" w14:textId="7755ACF8" w:rsidR="002E249E" w:rsidRPr="009F2D98" w:rsidRDefault="002E249E" w:rsidP="00D12F88">
            <w:pPr>
              <w:pStyle w:val="Numbered"/>
              <w:rPr>
                <w:rStyle w:val="Strong"/>
                <w:b w:val="0"/>
                <w:bCs w:val="0"/>
              </w:rPr>
            </w:pPr>
            <w:r w:rsidRPr="009F2D98">
              <w:rPr>
                <w:rStyle w:val="Strong"/>
                <w:b w:val="0"/>
                <w:bCs w:val="0"/>
              </w:rPr>
              <w:lastRenderedPageBreak/>
              <w:t>How will you ensure you use positive emotional framing</w:t>
            </w:r>
            <w:r w:rsidR="00D8026A" w:rsidRPr="009F2D98">
              <w:rPr>
                <w:rStyle w:val="Strong"/>
                <w:b w:val="0"/>
                <w:bCs w:val="0"/>
              </w:rPr>
              <w:t xml:space="preserve"> to connect</w:t>
            </w:r>
            <w:r w:rsidRPr="009F2D98">
              <w:rPr>
                <w:rStyle w:val="Strong"/>
                <w:b w:val="0"/>
                <w:bCs w:val="0"/>
              </w:rPr>
              <w:t xml:space="preserve">? Choose </w:t>
            </w:r>
            <w:r w:rsidR="000B7C7C" w:rsidRPr="009F2D98">
              <w:rPr>
                <w:rStyle w:val="Strong"/>
                <w:b w:val="0"/>
                <w:bCs w:val="0"/>
              </w:rPr>
              <w:t xml:space="preserve">a </w:t>
            </w:r>
            <w:r w:rsidRPr="009F2D98">
              <w:rPr>
                <w:rStyle w:val="Strong"/>
                <w:b w:val="0"/>
                <w:bCs w:val="0"/>
              </w:rPr>
              <w:t>statement or words you could use</w:t>
            </w:r>
            <w:r w:rsidR="00105E88" w:rsidRPr="009F2D98">
              <w:rPr>
                <w:rStyle w:val="Strong"/>
                <w:b w:val="0"/>
                <w:bCs w:val="0"/>
              </w:rPr>
              <w:t>.</w:t>
            </w:r>
          </w:p>
          <w:p w14:paraId="421EEE16" w14:textId="37A09550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268CF74E" w14:textId="3CDDE320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275F11E7" w14:textId="4F290A37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7479AE34" w14:textId="77777777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4A866EB9" w14:textId="22529556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5537CDD2" w14:textId="58DFD95D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1EA2AA17" w14:textId="77777777" w:rsidR="00DF3D2B" w:rsidRDefault="00DF3D2B" w:rsidP="00D12F88">
            <w:pPr>
              <w:rPr>
                <w:rStyle w:val="Strong"/>
                <w:b w:val="0"/>
                <w:bCs w:val="0"/>
              </w:rPr>
            </w:pPr>
          </w:p>
          <w:p w14:paraId="33AE6D1F" w14:textId="459D097D" w:rsidR="00105E88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3481E856" w14:textId="77777777" w:rsidR="00105E88" w:rsidRPr="00D315EF" w:rsidRDefault="00105E88" w:rsidP="00D12F88">
            <w:pPr>
              <w:rPr>
                <w:rStyle w:val="Strong"/>
                <w:b w:val="0"/>
                <w:bCs w:val="0"/>
              </w:rPr>
            </w:pPr>
          </w:p>
          <w:p w14:paraId="3C00DB2D" w14:textId="05694193" w:rsidR="00972805" w:rsidRPr="009F2D98" w:rsidRDefault="002E249E" w:rsidP="00D12F88">
            <w:pPr>
              <w:pStyle w:val="Numbered"/>
              <w:rPr>
                <w:rStyle w:val="Strong"/>
                <w:b w:val="0"/>
                <w:bCs w:val="0"/>
              </w:rPr>
            </w:pPr>
            <w:r w:rsidRPr="009F2D98">
              <w:rPr>
                <w:rStyle w:val="Strong"/>
                <w:b w:val="0"/>
                <w:bCs w:val="0"/>
              </w:rPr>
              <w:t xml:space="preserve">How will you end the communication on a positive note yet still to achieve your aim? (How will you </w:t>
            </w:r>
            <w:r w:rsidR="00105E88" w:rsidRPr="009F2D98">
              <w:rPr>
                <w:rStyle w:val="Strong"/>
                <w:b w:val="0"/>
                <w:bCs w:val="0"/>
              </w:rPr>
              <w:t xml:space="preserve">leave </w:t>
            </w:r>
            <w:r w:rsidRPr="009F2D98">
              <w:rPr>
                <w:rStyle w:val="Strong"/>
                <w:b w:val="0"/>
                <w:bCs w:val="0"/>
              </w:rPr>
              <w:t>your audience with a high degree of certainty and satisfaction</w:t>
            </w:r>
            <w:r w:rsidR="00105E88" w:rsidRPr="009F2D98">
              <w:rPr>
                <w:rStyle w:val="Strong"/>
                <w:b w:val="0"/>
                <w:bCs w:val="0"/>
              </w:rPr>
              <w:t>?</w:t>
            </w:r>
            <w:r w:rsidRPr="009F2D98">
              <w:rPr>
                <w:rStyle w:val="Strong"/>
                <w:b w:val="0"/>
                <w:bCs w:val="0"/>
              </w:rPr>
              <w:t>)</w:t>
            </w:r>
          </w:p>
          <w:p w14:paraId="748FBB2D" w14:textId="490CB139" w:rsidR="00E25A5C" w:rsidRDefault="00E25A5C" w:rsidP="00B46A46"/>
          <w:p w14:paraId="06F7A590" w14:textId="77777777" w:rsidR="00E25A5C" w:rsidRDefault="00E25A5C" w:rsidP="00B46A46"/>
          <w:p w14:paraId="7BC48A5D" w14:textId="2F529BFF" w:rsidR="00B46A46" w:rsidRDefault="00B46A46" w:rsidP="00B46A46"/>
          <w:p w14:paraId="0F3740D5" w14:textId="77777777" w:rsidR="00D34C1B" w:rsidRDefault="00D34C1B" w:rsidP="00B46A46"/>
          <w:p w14:paraId="3AA7DE7D" w14:textId="097B460E" w:rsidR="00B46A46" w:rsidRDefault="00B46A46" w:rsidP="00B46A46"/>
          <w:p w14:paraId="593B4161" w14:textId="0A2C75E2" w:rsidR="00D34C1B" w:rsidRDefault="00D34C1B" w:rsidP="00B46A46"/>
          <w:p w14:paraId="2B92AD0C" w14:textId="77777777" w:rsidR="00931E24" w:rsidRPr="00195421" w:rsidRDefault="00931E24" w:rsidP="007452FE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436B9CD7" w14:textId="77777777" w:rsidR="00D34C1B" w:rsidRDefault="00D34C1B" w:rsidP="009D689F">
      <w:pPr>
        <w:rPr>
          <w:rFonts w:ascii="Century Schoolbook" w:hAnsi="Century Schoolbook"/>
          <w:b/>
          <w:sz w:val="44"/>
          <w:szCs w:val="44"/>
        </w:rPr>
      </w:pPr>
    </w:p>
    <w:p w14:paraId="2A392F63" w14:textId="67347FBA" w:rsidR="00A01E44" w:rsidRDefault="00D34C1B" w:rsidP="009D689F">
      <w:pPr>
        <w:rPr>
          <w:rFonts w:ascii="Century Schoolbook" w:hAnsi="Century Schoolbook"/>
          <w:b/>
          <w:sz w:val="44"/>
          <w:szCs w:val="44"/>
        </w:rPr>
      </w:pPr>
      <w:r>
        <w:rPr>
          <w:rFonts w:ascii="Century Schoolbook" w:hAnsi="Century Schoolbook"/>
          <w:b/>
          <w:sz w:val="44"/>
          <w:szCs w:val="44"/>
        </w:rPr>
        <w:br w:type="page"/>
      </w:r>
      <w:r w:rsidR="00034B2F">
        <w:rPr>
          <w:rFonts w:ascii="Century Schoolbook" w:hAnsi="Century Schoolbook"/>
          <w:b/>
          <w:sz w:val="44"/>
          <w:szCs w:val="44"/>
        </w:rPr>
        <w:lastRenderedPageBreak/>
        <w:t xml:space="preserve">Unleash </w:t>
      </w:r>
      <w:r w:rsidR="00B46A46">
        <w:rPr>
          <w:rFonts w:ascii="Century Schoolbook" w:hAnsi="Century Schoolbook"/>
          <w:b/>
          <w:sz w:val="44"/>
          <w:szCs w:val="44"/>
        </w:rPr>
        <w:t>y</w:t>
      </w:r>
      <w:r w:rsidR="00335783">
        <w:rPr>
          <w:rFonts w:ascii="Century Schoolbook" w:hAnsi="Century Schoolbook"/>
          <w:b/>
          <w:sz w:val="44"/>
          <w:szCs w:val="44"/>
        </w:rPr>
        <w:t>our C</w:t>
      </w:r>
      <w:r w:rsidR="00A01E44" w:rsidRPr="00A01E44">
        <w:rPr>
          <w:rFonts w:ascii="Century Schoolbook" w:hAnsi="Century Schoolbook"/>
          <w:b/>
          <w:sz w:val="44"/>
          <w:szCs w:val="44"/>
        </w:rPr>
        <w:t>DP action plan</w:t>
      </w:r>
    </w:p>
    <w:p w14:paraId="6EDBC2BA" w14:textId="77777777" w:rsidR="004B0864" w:rsidRPr="004B0864" w:rsidRDefault="004B0864" w:rsidP="009D689F">
      <w:pPr>
        <w:rPr>
          <w:rFonts w:ascii="Arial Narrow" w:hAnsi="Arial Narrow"/>
          <w:b/>
          <w:color w:val="006CAB"/>
          <w:sz w:val="28"/>
          <w:szCs w:val="28"/>
        </w:rPr>
      </w:pPr>
      <w:r w:rsidRPr="004B0864">
        <w:rPr>
          <w:rFonts w:ascii="Arial Narrow" w:hAnsi="Arial Narrow"/>
          <w:b/>
          <w:color w:val="006CAB"/>
          <w:sz w:val="28"/>
          <w:szCs w:val="28"/>
        </w:rPr>
        <w:t>Plan for the present. Prepare for the future.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9"/>
        <w:gridCol w:w="2760"/>
        <w:gridCol w:w="2890"/>
        <w:gridCol w:w="2929"/>
        <w:gridCol w:w="2590"/>
      </w:tblGrid>
      <w:tr w:rsidR="004B0864" w14:paraId="796ED5C7" w14:textId="77777777" w:rsidTr="004B0864">
        <w:tc>
          <w:tcPr>
            <w:tcW w:w="2779" w:type="dxa"/>
            <w:shd w:val="clear" w:color="auto" w:fill="BFBFBF" w:themeFill="background1" w:themeFillShade="BF"/>
          </w:tcPr>
          <w:p w14:paraId="7FCA4AA2" w14:textId="77777777" w:rsidR="00D2753A" w:rsidRPr="00261F0F" w:rsidRDefault="004B0864" w:rsidP="00D2753A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 w:rsidRPr="00261F0F">
              <w:rPr>
                <w:rFonts w:ascii="Arial Narrow" w:hAnsi="Arial Narrow" w:cs="Arial"/>
                <w:b/>
              </w:rPr>
              <w:t>What do I want</w:t>
            </w:r>
            <w:r w:rsidR="003A66C4">
              <w:rPr>
                <w:rFonts w:ascii="Arial Narrow" w:hAnsi="Arial Narrow" w:cs="Arial"/>
                <w:b/>
              </w:rPr>
              <w:t xml:space="preserve"> to</w:t>
            </w:r>
            <w:r w:rsidRPr="00261F0F">
              <w:rPr>
                <w:rFonts w:ascii="Arial Narrow" w:hAnsi="Arial Narrow" w:cs="Arial"/>
                <w:b/>
              </w:rPr>
              <w:t xml:space="preserve"> learn?</w:t>
            </w:r>
          </w:p>
        </w:tc>
        <w:tc>
          <w:tcPr>
            <w:tcW w:w="2760" w:type="dxa"/>
            <w:shd w:val="clear" w:color="auto" w:fill="BFBFBF" w:themeFill="background1" w:themeFillShade="BF"/>
          </w:tcPr>
          <w:p w14:paraId="0E9E2CCE" w14:textId="77777777" w:rsidR="004B0864" w:rsidRPr="00261F0F" w:rsidRDefault="004B0864" w:rsidP="00E131D4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 w:rsidRPr="00261F0F">
              <w:rPr>
                <w:rFonts w:ascii="Arial Narrow" w:hAnsi="Arial Narrow" w:cs="Arial"/>
                <w:b/>
              </w:rPr>
              <w:t>How will I go about it?</w:t>
            </w:r>
          </w:p>
        </w:tc>
        <w:tc>
          <w:tcPr>
            <w:tcW w:w="2890" w:type="dxa"/>
            <w:shd w:val="clear" w:color="auto" w:fill="BFBFBF" w:themeFill="background1" w:themeFillShade="BF"/>
          </w:tcPr>
          <w:p w14:paraId="6529895D" w14:textId="77777777" w:rsidR="004B0864" w:rsidRPr="00261F0F" w:rsidRDefault="004B0864" w:rsidP="00E131D4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 w:rsidRPr="00261F0F">
              <w:rPr>
                <w:rFonts w:ascii="Arial Narrow" w:hAnsi="Arial Narrow" w:cs="Arial"/>
                <w:b/>
              </w:rPr>
              <w:t>Who can help? What resources will I need?</w:t>
            </w:r>
          </w:p>
        </w:tc>
        <w:tc>
          <w:tcPr>
            <w:tcW w:w="2929" w:type="dxa"/>
            <w:shd w:val="clear" w:color="auto" w:fill="BFBFBF" w:themeFill="background1" w:themeFillShade="BF"/>
          </w:tcPr>
          <w:p w14:paraId="0587AD46" w14:textId="77777777" w:rsidR="004B0864" w:rsidRPr="00261F0F" w:rsidRDefault="004B0864" w:rsidP="00E131D4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 w:rsidRPr="00261F0F">
              <w:rPr>
                <w:rFonts w:ascii="Arial Narrow" w:hAnsi="Arial Narrow" w:cs="Arial"/>
                <w:b/>
              </w:rPr>
              <w:t>How will I measure my success?</w:t>
            </w:r>
          </w:p>
        </w:tc>
        <w:tc>
          <w:tcPr>
            <w:tcW w:w="2590" w:type="dxa"/>
            <w:shd w:val="clear" w:color="auto" w:fill="BFBFBF" w:themeFill="background1" w:themeFillShade="BF"/>
          </w:tcPr>
          <w:p w14:paraId="410F0CE7" w14:textId="77777777" w:rsidR="004B0864" w:rsidRPr="00261F0F" w:rsidRDefault="004B0864" w:rsidP="00E131D4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 w:rsidRPr="00261F0F">
              <w:rPr>
                <w:rFonts w:ascii="Arial Narrow" w:hAnsi="Arial Narrow" w:cs="Arial"/>
                <w:b/>
              </w:rPr>
              <w:t>What’s my timeframe?</w:t>
            </w:r>
          </w:p>
        </w:tc>
      </w:tr>
      <w:tr w:rsidR="004B0864" w14:paraId="314E71BB" w14:textId="77777777" w:rsidTr="004B0864">
        <w:tc>
          <w:tcPr>
            <w:tcW w:w="2779" w:type="dxa"/>
          </w:tcPr>
          <w:p w14:paraId="2C0C27A8" w14:textId="0BD98A11" w:rsidR="004B0864" w:rsidRPr="00CF797B" w:rsidRDefault="00CF797B" w:rsidP="00CF7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1C6B60" w:rsidRPr="00CF797B">
              <w:rPr>
                <w:rFonts w:ascii="Arial" w:hAnsi="Arial" w:cs="Arial"/>
              </w:rPr>
              <w:t>.</w:t>
            </w:r>
            <w:r w:rsidR="001C6B60" w:rsidRPr="00CF797B">
              <w:rPr>
                <w:rFonts w:ascii="Arial" w:hAnsi="Arial" w:cs="Arial"/>
              </w:rPr>
              <w:t xml:space="preserve">g. </w:t>
            </w:r>
            <w:r w:rsidR="004B0864" w:rsidRPr="00CF797B">
              <w:rPr>
                <w:rFonts w:ascii="Arial" w:hAnsi="Arial" w:cs="Arial"/>
              </w:rPr>
              <w:t xml:space="preserve">Build my </w:t>
            </w:r>
            <w:r w:rsidR="001374C4" w:rsidRPr="00CF797B">
              <w:rPr>
                <w:rFonts w:ascii="Arial" w:hAnsi="Arial" w:cs="Arial"/>
              </w:rPr>
              <w:t>communication experience and con</w:t>
            </w:r>
            <w:r w:rsidR="004B0864" w:rsidRPr="00CF797B">
              <w:rPr>
                <w:rFonts w:ascii="Arial" w:hAnsi="Arial" w:cs="Arial"/>
              </w:rPr>
              <w:t>fidence</w:t>
            </w:r>
          </w:p>
        </w:tc>
        <w:tc>
          <w:tcPr>
            <w:tcW w:w="2760" w:type="dxa"/>
          </w:tcPr>
          <w:p w14:paraId="695A3551" w14:textId="2E9E6269" w:rsidR="004B0864" w:rsidRPr="00CF797B" w:rsidRDefault="001374C4" w:rsidP="004B0864">
            <w:pPr>
              <w:spacing w:before="120" w:after="120"/>
              <w:rPr>
                <w:rFonts w:ascii="Arial" w:hAnsi="Arial" w:cs="Arial"/>
              </w:rPr>
            </w:pPr>
            <w:r w:rsidRPr="00CF797B">
              <w:rPr>
                <w:rFonts w:ascii="Arial" w:hAnsi="Arial" w:cs="Arial"/>
              </w:rPr>
              <w:t>Enter a Three Minute Thesis (3MT) competition</w:t>
            </w:r>
          </w:p>
        </w:tc>
        <w:tc>
          <w:tcPr>
            <w:tcW w:w="2890" w:type="dxa"/>
          </w:tcPr>
          <w:p w14:paraId="44BC43BC" w14:textId="39ACB2D0" w:rsidR="004B0864" w:rsidRPr="00CF797B" w:rsidRDefault="004B0864" w:rsidP="004B0864">
            <w:pPr>
              <w:spacing w:before="120" w:after="120"/>
              <w:rPr>
                <w:rFonts w:ascii="Arial" w:hAnsi="Arial" w:cs="Arial"/>
              </w:rPr>
            </w:pPr>
            <w:r w:rsidRPr="00CF797B">
              <w:rPr>
                <w:rFonts w:ascii="Arial" w:hAnsi="Arial" w:cs="Arial"/>
              </w:rPr>
              <w:t>Supervisor</w:t>
            </w:r>
          </w:p>
        </w:tc>
        <w:tc>
          <w:tcPr>
            <w:tcW w:w="2929" w:type="dxa"/>
          </w:tcPr>
          <w:p w14:paraId="057F5EF0" w14:textId="68BE3399" w:rsidR="004B0864" w:rsidRPr="00CF797B" w:rsidRDefault="00E71B5D" w:rsidP="00E71B5D">
            <w:pPr>
              <w:spacing w:before="120" w:after="120"/>
              <w:rPr>
                <w:rFonts w:ascii="Arial" w:hAnsi="Arial" w:cs="Arial"/>
              </w:rPr>
            </w:pPr>
            <w:r w:rsidRPr="00CF797B">
              <w:rPr>
                <w:rFonts w:ascii="Arial" w:hAnsi="Arial" w:cs="Arial"/>
              </w:rPr>
              <w:t>Result of competition and f</w:t>
            </w:r>
            <w:r w:rsidR="003C7752" w:rsidRPr="00CF797B">
              <w:rPr>
                <w:rFonts w:ascii="Arial" w:hAnsi="Arial" w:cs="Arial"/>
              </w:rPr>
              <w:t xml:space="preserve">eedback from my </w:t>
            </w:r>
            <w:r w:rsidRPr="00CF797B">
              <w:rPr>
                <w:rFonts w:ascii="Arial" w:hAnsi="Arial" w:cs="Arial"/>
              </w:rPr>
              <w:t xml:space="preserve">panel and </w:t>
            </w:r>
            <w:r w:rsidR="004B0864" w:rsidRPr="00CF797B">
              <w:rPr>
                <w:rFonts w:ascii="Arial" w:hAnsi="Arial" w:cs="Arial"/>
              </w:rPr>
              <w:t>supervisor</w:t>
            </w:r>
          </w:p>
        </w:tc>
        <w:tc>
          <w:tcPr>
            <w:tcW w:w="2590" w:type="dxa"/>
          </w:tcPr>
          <w:p w14:paraId="0269D649" w14:textId="49A49952" w:rsidR="004B0864" w:rsidRPr="00CF797B" w:rsidRDefault="001374C4" w:rsidP="004B0864">
            <w:pPr>
              <w:spacing w:before="120" w:after="120"/>
              <w:rPr>
                <w:rFonts w:ascii="Arial" w:hAnsi="Arial" w:cs="Arial"/>
              </w:rPr>
            </w:pPr>
            <w:bookmarkStart w:id="0" w:name="_GoBack"/>
            <w:bookmarkEnd w:id="0"/>
            <w:r w:rsidRPr="00CF797B">
              <w:rPr>
                <w:rFonts w:ascii="Arial" w:hAnsi="Arial" w:cs="Arial"/>
              </w:rPr>
              <w:t>August</w:t>
            </w:r>
          </w:p>
        </w:tc>
      </w:tr>
      <w:tr w:rsidR="004B0864" w14:paraId="21C5FAA1" w14:textId="77777777" w:rsidTr="004B0864">
        <w:tc>
          <w:tcPr>
            <w:tcW w:w="2779" w:type="dxa"/>
          </w:tcPr>
          <w:p w14:paraId="51E250C3" w14:textId="77777777" w:rsid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  <w:p w14:paraId="296DEA27" w14:textId="5934991A" w:rsidR="00D34C1B" w:rsidRPr="004B0864" w:rsidRDefault="00D34C1B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60" w:type="dxa"/>
          </w:tcPr>
          <w:p w14:paraId="78BCB521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0" w:type="dxa"/>
          </w:tcPr>
          <w:p w14:paraId="7A7DA075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14:paraId="408190E1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90" w:type="dxa"/>
          </w:tcPr>
          <w:p w14:paraId="459FE2A0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0864" w14:paraId="7F85CF77" w14:textId="77777777" w:rsidTr="004B0864">
        <w:tc>
          <w:tcPr>
            <w:tcW w:w="2779" w:type="dxa"/>
          </w:tcPr>
          <w:p w14:paraId="494C2E54" w14:textId="77777777" w:rsid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  <w:p w14:paraId="432CB88C" w14:textId="72412C44" w:rsidR="00D34C1B" w:rsidRPr="004B0864" w:rsidRDefault="00D34C1B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60" w:type="dxa"/>
          </w:tcPr>
          <w:p w14:paraId="25B0A655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0" w:type="dxa"/>
          </w:tcPr>
          <w:p w14:paraId="04E9CBB2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14:paraId="183823B7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90" w:type="dxa"/>
          </w:tcPr>
          <w:p w14:paraId="3CBED1DD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0864" w14:paraId="07E4531B" w14:textId="77777777" w:rsidTr="004B0864">
        <w:tc>
          <w:tcPr>
            <w:tcW w:w="2779" w:type="dxa"/>
          </w:tcPr>
          <w:p w14:paraId="5822B2B1" w14:textId="77777777" w:rsid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  <w:p w14:paraId="4B7513AC" w14:textId="0A9A2FA6" w:rsidR="00D34C1B" w:rsidRPr="004B0864" w:rsidRDefault="00D34C1B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60" w:type="dxa"/>
          </w:tcPr>
          <w:p w14:paraId="658088AC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0" w:type="dxa"/>
          </w:tcPr>
          <w:p w14:paraId="0F080A80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14:paraId="42878613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90" w:type="dxa"/>
          </w:tcPr>
          <w:p w14:paraId="642F5BDF" w14:textId="77777777" w:rsidR="004B0864" w:rsidRPr="004B0864" w:rsidRDefault="004B0864" w:rsidP="004B086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0864" w:rsidRPr="004B0864" w14:paraId="6EB2D6FD" w14:textId="77777777" w:rsidTr="004B0864">
        <w:tc>
          <w:tcPr>
            <w:tcW w:w="2779" w:type="dxa"/>
          </w:tcPr>
          <w:p w14:paraId="731EEC85" w14:textId="77777777" w:rsid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  <w:p w14:paraId="5D54E529" w14:textId="462E23C4" w:rsidR="00D34C1B" w:rsidRPr="004B0864" w:rsidRDefault="00D34C1B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60" w:type="dxa"/>
          </w:tcPr>
          <w:p w14:paraId="1CE83222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0" w:type="dxa"/>
          </w:tcPr>
          <w:p w14:paraId="12D80CD5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14:paraId="05710FFD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90" w:type="dxa"/>
          </w:tcPr>
          <w:p w14:paraId="5D7F10C2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B0864" w:rsidRPr="004B0864" w14:paraId="4C7B21E1" w14:textId="77777777" w:rsidTr="004B0864">
        <w:tc>
          <w:tcPr>
            <w:tcW w:w="2779" w:type="dxa"/>
          </w:tcPr>
          <w:p w14:paraId="209EB3BA" w14:textId="77777777" w:rsid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  <w:p w14:paraId="5DEE930E" w14:textId="04648DC0" w:rsidR="00D34C1B" w:rsidRPr="004B0864" w:rsidRDefault="00D34C1B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60" w:type="dxa"/>
          </w:tcPr>
          <w:p w14:paraId="248C76B3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0" w:type="dxa"/>
          </w:tcPr>
          <w:p w14:paraId="3BB2791C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14:paraId="48DCF6F8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90" w:type="dxa"/>
          </w:tcPr>
          <w:p w14:paraId="5FFB7317" w14:textId="77777777" w:rsidR="004B0864" w:rsidRPr="004B0864" w:rsidRDefault="004B0864" w:rsidP="007452FE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42CC0731" w14:textId="77777777" w:rsidR="00D74563" w:rsidRDefault="00D74563" w:rsidP="004B0864">
      <w:pPr>
        <w:rPr>
          <w:rFonts w:ascii="Century Schoolbook" w:hAnsi="Century Schoolbook"/>
          <w:b/>
          <w:sz w:val="44"/>
          <w:szCs w:val="44"/>
        </w:rPr>
      </w:pPr>
    </w:p>
    <w:sectPr w:rsidR="00D74563" w:rsidSect="00A01E44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FAC96" w14:textId="77777777" w:rsidR="004E6F44" w:rsidRDefault="004E6F44" w:rsidP="001F12E7">
      <w:pPr>
        <w:spacing w:after="0" w:line="240" w:lineRule="auto"/>
      </w:pPr>
      <w:r>
        <w:separator/>
      </w:r>
    </w:p>
  </w:endnote>
  <w:endnote w:type="continuationSeparator" w:id="0">
    <w:p w14:paraId="7C5BF624" w14:textId="77777777" w:rsidR="004E6F44" w:rsidRDefault="004E6F44" w:rsidP="001F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auto"/>
    <w:pitch w:val="variable"/>
    <w:sig w:usb0="00000000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B4935" w14:textId="77777777" w:rsidR="004E6F44" w:rsidRDefault="004E6F44" w:rsidP="001F12E7">
      <w:pPr>
        <w:spacing w:after="0" w:line="240" w:lineRule="auto"/>
      </w:pPr>
      <w:r>
        <w:separator/>
      </w:r>
    </w:p>
  </w:footnote>
  <w:footnote w:type="continuationSeparator" w:id="0">
    <w:p w14:paraId="7CFD65B2" w14:textId="77777777" w:rsidR="004E6F44" w:rsidRDefault="004E6F44" w:rsidP="001F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C578A" w14:textId="77777777" w:rsidR="0026697B" w:rsidRPr="00CC75ED" w:rsidRDefault="0026697B" w:rsidP="001F12E7">
    <w:pPr>
      <w:pStyle w:val="Header"/>
      <w:ind w:left="11520" w:right="440"/>
      <w:rPr>
        <w:rFonts w:ascii="Arial Narrow" w:hAnsi="Arial Narrow"/>
        <w:sz w:val="24"/>
        <w:szCs w:val="24"/>
      </w:rPr>
    </w:pPr>
    <w:r w:rsidRPr="00CC75ED">
      <w:rPr>
        <w:rFonts w:ascii="Arial Narrow" w:hAnsi="Arial Narrow"/>
        <w:noProof/>
        <w:color w:val="0070C0"/>
        <w:sz w:val="24"/>
        <w:szCs w:val="24"/>
        <w:lang w:eastAsia="en-AU"/>
      </w:rPr>
      <w:drawing>
        <wp:anchor distT="0" distB="0" distL="114300" distR="114300" simplePos="0" relativeHeight="251659264" behindDoc="1" locked="0" layoutInCell="1" allowOverlap="1" wp14:anchorId="62C723B8" wp14:editId="0CB23AD7">
          <wp:simplePos x="0" y="0"/>
          <wp:positionH relativeFrom="column">
            <wp:posOffset>-464185</wp:posOffset>
          </wp:positionH>
          <wp:positionV relativeFrom="paragraph">
            <wp:posOffset>-197485</wp:posOffset>
          </wp:positionV>
          <wp:extent cx="2202180" cy="792860"/>
          <wp:effectExtent l="0" t="0" r="7620" b="7620"/>
          <wp:wrapNone/>
          <wp:docPr id="32" name="Picture 32" descr="S:\ADM-MGE\General\Communications\Image library\Logos\Monash Logo\Black and White Monas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ADM-MGE\General\Communications\Image library\Logos\Monash Logo\Black and White Monash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79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75ED">
      <w:rPr>
        <w:rFonts w:ascii="Arial Narrow" w:hAnsi="Arial Narrow"/>
        <w:color w:val="0070C0"/>
        <w:sz w:val="24"/>
        <w:szCs w:val="24"/>
      </w:rPr>
      <w:t>MONASH</w:t>
    </w:r>
    <w:r w:rsidRPr="00CC75ED">
      <w:rPr>
        <w:rFonts w:ascii="Arial Narrow" w:hAnsi="Arial Narrow"/>
        <w:color w:val="0070C0"/>
        <w:sz w:val="24"/>
        <w:szCs w:val="24"/>
      </w:rPr>
      <w:br/>
    </w:r>
    <w:r w:rsidRPr="00CC75ED">
      <w:rPr>
        <w:rFonts w:ascii="Arial Narrow" w:hAnsi="Arial Narrow"/>
        <w:sz w:val="24"/>
        <w:szCs w:val="24"/>
      </w:rPr>
      <w:t>GRADUATE</w:t>
    </w:r>
    <w:r w:rsidRPr="00CC75ED">
      <w:rPr>
        <w:rFonts w:ascii="Arial Narrow" w:hAnsi="Arial Narrow"/>
        <w:sz w:val="24"/>
        <w:szCs w:val="24"/>
      </w:rPr>
      <w:br/>
      <w:t>EDUCATION</w:t>
    </w:r>
  </w:p>
  <w:p w14:paraId="79798374" w14:textId="77777777" w:rsidR="0026697B" w:rsidRDefault="00266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2075"/>
    <w:multiLevelType w:val="hybridMultilevel"/>
    <w:tmpl w:val="CE262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" w15:restartNumberingAfterBreak="0">
    <w:nsid w:val="0EF633EE"/>
    <w:multiLevelType w:val="hybridMultilevel"/>
    <w:tmpl w:val="CDAA9510"/>
    <w:lvl w:ilvl="0" w:tplc="047E91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24B36"/>
    <w:multiLevelType w:val="multilevel"/>
    <w:tmpl w:val="1B8A061A"/>
    <w:lvl w:ilvl="0">
      <w:start w:val="1"/>
      <w:numFmt w:val="bullet"/>
      <w:pStyle w:val="BulletsS"/>
      <w:lvlText w:val=""/>
      <w:lvlJc w:val="left"/>
      <w:pPr>
        <w:ind w:left="363" w:hanging="363"/>
      </w:pPr>
      <w:rPr>
        <w:rFonts w:ascii="Symbol" w:hAnsi="Symbol" w:hint="default"/>
        <w:color w:val="95C500"/>
      </w:rPr>
    </w:lvl>
    <w:lvl w:ilvl="1">
      <w:start w:val="1"/>
      <w:numFmt w:val="bullet"/>
      <w:lvlText w:val="—"/>
      <w:lvlJc w:val="left"/>
      <w:pPr>
        <w:ind w:left="681" w:hanging="363"/>
      </w:pPr>
      <w:rPr>
        <w:rFonts w:ascii="Calibri" w:hAnsi="Calibri" w:hint="default"/>
        <w:color w:val="95C500"/>
      </w:rPr>
    </w:lvl>
    <w:lvl w:ilvl="2">
      <w:start w:val="1"/>
      <w:numFmt w:val="bullet"/>
      <w:lvlText w:val=""/>
      <w:lvlJc w:val="left"/>
      <w:pPr>
        <w:ind w:left="999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17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635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89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07" w:hanging="363"/>
      </w:pPr>
      <w:rPr>
        <w:rFonts w:ascii="Wingdings" w:hAnsi="Wingdings" w:hint="default"/>
      </w:rPr>
    </w:lvl>
  </w:abstractNum>
  <w:abstractNum w:abstractNumId="3" w15:restartNumberingAfterBreak="0">
    <w:nsid w:val="2098309F"/>
    <w:multiLevelType w:val="hybridMultilevel"/>
    <w:tmpl w:val="C47E8876"/>
    <w:lvl w:ilvl="0" w:tplc="BC2A3834">
      <w:start w:val="1"/>
      <w:numFmt w:val="bullet"/>
      <w:pStyle w:val="BulletsWLandscape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D36B1"/>
    <w:multiLevelType w:val="hybridMultilevel"/>
    <w:tmpl w:val="62721404"/>
    <w:lvl w:ilvl="0" w:tplc="4CA4B87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A515C0"/>
    <w:multiLevelType w:val="hybridMultilevel"/>
    <w:tmpl w:val="56F461E0"/>
    <w:lvl w:ilvl="0" w:tplc="ACB4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CAB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95802"/>
    <w:multiLevelType w:val="hybridMultilevel"/>
    <w:tmpl w:val="09427610"/>
    <w:lvl w:ilvl="0" w:tplc="526681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CAB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50565B"/>
    <w:multiLevelType w:val="hybridMultilevel"/>
    <w:tmpl w:val="BF000A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5C738E"/>
    <w:multiLevelType w:val="hybridMultilevel"/>
    <w:tmpl w:val="C492BDA0"/>
    <w:lvl w:ilvl="0" w:tplc="210871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CAB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5661A6"/>
    <w:multiLevelType w:val="hybridMultilevel"/>
    <w:tmpl w:val="E7600690"/>
    <w:lvl w:ilvl="0" w:tplc="047E9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04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CF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20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05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82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C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80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0F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AD0FFB"/>
    <w:multiLevelType w:val="multilevel"/>
    <w:tmpl w:val="6F6E5760"/>
    <w:lvl w:ilvl="0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  <w:color w:val="006CAB"/>
        <w:sz w:val="24"/>
      </w:rPr>
    </w:lvl>
    <w:lvl w:ilvl="1">
      <w:start w:val="1"/>
      <w:numFmt w:val="bullet"/>
      <w:lvlText w:val="—"/>
      <w:lvlJc w:val="left"/>
      <w:pPr>
        <w:ind w:left="681" w:hanging="363"/>
      </w:pPr>
      <w:rPr>
        <w:rFonts w:ascii="Calibri" w:hAnsi="Calibri" w:hint="default"/>
        <w:color w:val="95C500"/>
      </w:rPr>
    </w:lvl>
    <w:lvl w:ilvl="2">
      <w:start w:val="1"/>
      <w:numFmt w:val="bullet"/>
      <w:lvlText w:val=""/>
      <w:lvlJc w:val="left"/>
      <w:pPr>
        <w:ind w:left="999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17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635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89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07" w:hanging="363"/>
      </w:pPr>
      <w:rPr>
        <w:rFonts w:ascii="Wingdings" w:hAnsi="Wingdings" w:hint="default"/>
      </w:rPr>
    </w:lvl>
  </w:abstractNum>
  <w:abstractNum w:abstractNumId="11" w15:restartNumberingAfterBreak="0">
    <w:nsid w:val="5E536FAF"/>
    <w:multiLevelType w:val="hybridMultilevel"/>
    <w:tmpl w:val="B402410E"/>
    <w:lvl w:ilvl="0" w:tplc="1FBA8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4F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EE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E4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89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0E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A6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8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40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00A32F2"/>
    <w:multiLevelType w:val="hybridMultilevel"/>
    <w:tmpl w:val="3AF4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267E2"/>
    <w:multiLevelType w:val="hybridMultilevel"/>
    <w:tmpl w:val="0FCC709A"/>
    <w:lvl w:ilvl="0" w:tplc="56625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C2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00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6A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6C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A5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8F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68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70E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6B747B"/>
    <w:multiLevelType w:val="multilevel"/>
    <w:tmpl w:val="BDE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91841"/>
    <w:multiLevelType w:val="hybridMultilevel"/>
    <w:tmpl w:val="14AC92FE"/>
    <w:lvl w:ilvl="0" w:tplc="C85616E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A0535E"/>
    <w:multiLevelType w:val="multilevel"/>
    <w:tmpl w:val="1128AA76"/>
    <w:lvl w:ilvl="0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  <w:color w:val="006CAB"/>
        <w:sz w:val="24"/>
      </w:rPr>
    </w:lvl>
    <w:lvl w:ilvl="1">
      <w:start w:val="1"/>
      <w:numFmt w:val="bullet"/>
      <w:lvlText w:val="—"/>
      <w:lvlJc w:val="left"/>
      <w:pPr>
        <w:ind w:left="681" w:hanging="363"/>
      </w:pPr>
      <w:rPr>
        <w:rFonts w:ascii="Calibri" w:hAnsi="Calibri" w:hint="default"/>
        <w:color w:val="95C500"/>
      </w:rPr>
    </w:lvl>
    <w:lvl w:ilvl="2">
      <w:start w:val="1"/>
      <w:numFmt w:val="bullet"/>
      <w:lvlText w:val=""/>
      <w:lvlJc w:val="left"/>
      <w:pPr>
        <w:ind w:left="999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17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635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89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07" w:hanging="363"/>
      </w:pPr>
      <w:rPr>
        <w:rFonts w:ascii="Wingdings" w:hAnsi="Wingdings" w:hint="default"/>
      </w:rPr>
    </w:lvl>
  </w:abstractNum>
  <w:abstractNum w:abstractNumId="17" w15:restartNumberingAfterBreak="0">
    <w:nsid w:val="6D04721C"/>
    <w:multiLevelType w:val="hybridMultilevel"/>
    <w:tmpl w:val="65E20864"/>
    <w:lvl w:ilvl="0" w:tplc="2ADC7E1A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391908"/>
    <w:multiLevelType w:val="multilevel"/>
    <w:tmpl w:val="EEF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B121A"/>
    <w:multiLevelType w:val="hybridMultilevel"/>
    <w:tmpl w:val="D8C48556"/>
    <w:lvl w:ilvl="0" w:tplc="AA6CA274">
      <w:start w:val="1"/>
      <w:numFmt w:val="decimal"/>
      <w:pStyle w:val="Numbered"/>
      <w:lvlText w:val="%1."/>
      <w:lvlJc w:val="left"/>
      <w:pPr>
        <w:ind w:left="360" w:hanging="360"/>
      </w:pPr>
      <w:rPr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12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"/>
  </w:num>
  <w:num w:numId="19">
    <w:abstractNumId w:val="9"/>
  </w:num>
  <w:num w:numId="20">
    <w:abstractNumId w:val="11"/>
  </w:num>
  <w:num w:numId="21">
    <w:abstractNumId w:val="13"/>
  </w:num>
  <w:num w:numId="22">
    <w:abstractNumId w:val="0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0"/>
  </w:num>
  <w:num w:numId="28">
    <w:abstractNumId w:val="16"/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17"/>
  </w:num>
  <w:num w:numId="35">
    <w:abstractNumId w:val="15"/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15"/>
    <w:lvlOverride w:ilvl="0">
      <w:startOverride w:val="1"/>
    </w:lvlOverride>
  </w:num>
  <w:num w:numId="39">
    <w:abstractNumId w:val="15"/>
    <w:lvlOverride w:ilvl="0">
      <w:startOverride w:val="1"/>
    </w:lvlOverride>
  </w:num>
  <w:num w:numId="40">
    <w:abstractNumId w:val="19"/>
  </w:num>
  <w:num w:numId="41">
    <w:abstractNumId w:val="19"/>
    <w:lvlOverride w:ilvl="0">
      <w:startOverride w:val="1"/>
    </w:lvlOverride>
  </w:num>
  <w:num w:numId="42">
    <w:abstractNumId w:val="19"/>
    <w:lvlOverride w:ilvl="0">
      <w:startOverride w:val="1"/>
    </w:lvlOverride>
  </w:num>
  <w:num w:numId="43">
    <w:abstractNumId w:val="19"/>
    <w:lvlOverride w:ilvl="0">
      <w:startOverride w:val="1"/>
    </w:lvlOverride>
  </w:num>
  <w:num w:numId="44">
    <w:abstractNumId w:val="19"/>
    <w:lvlOverride w:ilvl="0">
      <w:startOverride w:val="1"/>
    </w:lvlOverride>
  </w:num>
  <w:num w:numId="45">
    <w:abstractNumId w:val="19"/>
    <w:lvlOverride w:ilvl="0">
      <w:startOverride w:val="1"/>
    </w:lvlOverride>
  </w:num>
  <w:num w:numId="46">
    <w:abstractNumId w:val="19"/>
    <w:lvlOverride w:ilvl="0">
      <w:startOverride w:val="1"/>
    </w:lvlOverride>
  </w:num>
  <w:num w:numId="47">
    <w:abstractNumId w:val="19"/>
    <w:lvlOverride w:ilvl="0">
      <w:startOverride w:val="1"/>
    </w:lvlOverride>
  </w:num>
  <w:num w:numId="48">
    <w:abstractNumId w:val="19"/>
    <w:lvlOverride w:ilvl="0">
      <w:startOverride w:val="1"/>
    </w:lvlOverride>
  </w:num>
  <w:num w:numId="49">
    <w:abstractNumId w:val="19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E1"/>
    <w:rsid w:val="0001407E"/>
    <w:rsid w:val="00017AE1"/>
    <w:rsid w:val="000202E7"/>
    <w:rsid w:val="000323D7"/>
    <w:rsid w:val="0003281A"/>
    <w:rsid w:val="00034B2F"/>
    <w:rsid w:val="000358C7"/>
    <w:rsid w:val="00043FDB"/>
    <w:rsid w:val="00050358"/>
    <w:rsid w:val="00051686"/>
    <w:rsid w:val="000566F1"/>
    <w:rsid w:val="00087F3B"/>
    <w:rsid w:val="000A295C"/>
    <w:rsid w:val="000B1EF9"/>
    <w:rsid w:val="000B2311"/>
    <w:rsid w:val="000B37DA"/>
    <w:rsid w:val="000B3CFD"/>
    <w:rsid w:val="000B734E"/>
    <w:rsid w:val="000B7C7C"/>
    <w:rsid w:val="000C0183"/>
    <w:rsid w:val="000C39E4"/>
    <w:rsid w:val="000D1D3B"/>
    <w:rsid w:val="000D2D75"/>
    <w:rsid w:val="000D7A68"/>
    <w:rsid w:val="000E46A5"/>
    <w:rsid w:val="000F3344"/>
    <w:rsid w:val="00104700"/>
    <w:rsid w:val="00104E31"/>
    <w:rsid w:val="00105E88"/>
    <w:rsid w:val="001112FE"/>
    <w:rsid w:val="00112475"/>
    <w:rsid w:val="00113797"/>
    <w:rsid w:val="00114366"/>
    <w:rsid w:val="00126D75"/>
    <w:rsid w:val="00133BA5"/>
    <w:rsid w:val="00134376"/>
    <w:rsid w:val="001374C4"/>
    <w:rsid w:val="001563BE"/>
    <w:rsid w:val="0016087C"/>
    <w:rsid w:val="00163F08"/>
    <w:rsid w:val="001660E7"/>
    <w:rsid w:val="0018345A"/>
    <w:rsid w:val="00195421"/>
    <w:rsid w:val="001B480C"/>
    <w:rsid w:val="001B615C"/>
    <w:rsid w:val="001C385D"/>
    <w:rsid w:val="001C6B60"/>
    <w:rsid w:val="001C6D7D"/>
    <w:rsid w:val="001D155E"/>
    <w:rsid w:val="001D34A5"/>
    <w:rsid w:val="001E2B9F"/>
    <w:rsid w:val="001F0F90"/>
    <w:rsid w:val="001F12E7"/>
    <w:rsid w:val="001F79BB"/>
    <w:rsid w:val="00205F67"/>
    <w:rsid w:val="002126FA"/>
    <w:rsid w:val="00236549"/>
    <w:rsid w:val="00237A16"/>
    <w:rsid w:val="0024711A"/>
    <w:rsid w:val="002564BF"/>
    <w:rsid w:val="00261F0F"/>
    <w:rsid w:val="0026697B"/>
    <w:rsid w:val="0028405C"/>
    <w:rsid w:val="002860C6"/>
    <w:rsid w:val="00286E60"/>
    <w:rsid w:val="00296D26"/>
    <w:rsid w:val="002B7421"/>
    <w:rsid w:val="002C275F"/>
    <w:rsid w:val="002E249E"/>
    <w:rsid w:val="002E7054"/>
    <w:rsid w:val="002F2924"/>
    <w:rsid w:val="003145DE"/>
    <w:rsid w:val="00315EF9"/>
    <w:rsid w:val="00316FCC"/>
    <w:rsid w:val="00326307"/>
    <w:rsid w:val="0033128A"/>
    <w:rsid w:val="00335783"/>
    <w:rsid w:val="003368D7"/>
    <w:rsid w:val="0034082E"/>
    <w:rsid w:val="003543E2"/>
    <w:rsid w:val="003552FA"/>
    <w:rsid w:val="00380EED"/>
    <w:rsid w:val="00393790"/>
    <w:rsid w:val="003951AE"/>
    <w:rsid w:val="003953AD"/>
    <w:rsid w:val="003A66C4"/>
    <w:rsid w:val="003C2D2F"/>
    <w:rsid w:val="003C5343"/>
    <w:rsid w:val="003C7752"/>
    <w:rsid w:val="003D46FE"/>
    <w:rsid w:val="003E5620"/>
    <w:rsid w:val="00416C8C"/>
    <w:rsid w:val="004175E3"/>
    <w:rsid w:val="00423ADD"/>
    <w:rsid w:val="004317FC"/>
    <w:rsid w:val="00432026"/>
    <w:rsid w:val="00434029"/>
    <w:rsid w:val="00460C89"/>
    <w:rsid w:val="004801C5"/>
    <w:rsid w:val="004875AF"/>
    <w:rsid w:val="00491EAA"/>
    <w:rsid w:val="004A4454"/>
    <w:rsid w:val="004B0864"/>
    <w:rsid w:val="004C233E"/>
    <w:rsid w:val="004C4386"/>
    <w:rsid w:val="004D0892"/>
    <w:rsid w:val="004D69FF"/>
    <w:rsid w:val="004E6F44"/>
    <w:rsid w:val="004F0EDE"/>
    <w:rsid w:val="00505F80"/>
    <w:rsid w:val="00521DA4"/>
    <w:rsid w:val="00525D80"/>
    <w:rsid w:val="005300DE"/>
    <w:rsid w:val="00532597"/>
    <w:rsid w:val="00537DAC"/>
    <w:rsid w:val="00547CD1"/>
    <w:rsid w:val="0055017D"/>
    <w:rsid w:val="005676DC"/>
    <w:rsid w:val="00583C9B"/>
    <w:rsid w:val="005A1431"/>
    <w:rsid w:val="005C2BE3"/>
    <w:rsid w:val="005D26BF"/>
    <w:rsid w:val="005D456A"/>
    <w:rsid w:val="00601DF5"/>
    <w:rsid w:val="00604F6B"/>
    <w:rsid w:val="006127E7"/>
    <w:rsid w:val="00625A74"/>
    <w:rsid w:val="00640A8C"/>
    <w:rsid w:val="006437B7"/>
    <w:rsid w:val="00646064"/>
    <w:rsid w:val="00661701"/>
    <w:rsid w:val="0066694D"/>
    <w:rsid w:val="00667941"/>
    <w:rsid w:val="00677003"/>
    <w:rsid w:val="00686F7C"/>
    <w:rsid w:val="006A771D"/>
    <w:rsid w:val="006B0843"/>
    <w:rsid w:val="006B7F04"/>
    <w:rsid w:val="006D151C"/>
    <w:rsid w:val="006D715A"/>
    <w:rsid w:val="006F0908"/>
    <w:rsid w:val="007131DA"/>
    <w:rsid w:val="00715EC8"/>
    <w:rsid w:val="00733D08"/>
    <w:rsid w:val="007452FE"/>
    <w:rsid w:val="00764AA9"/>
    <w:rsid w:val="007748B0"/>
    <w:rsid w:val="00781E9E"/>
    <w:rsid w:val="007822EE"/>
    <w:rsid w:val="007852A5"/>
    <w:rsid w:val="00797DB6"/>
    <w:rsid w:val="007A0DEE"/>
    <w:rsid w:val="007A696D"/>
    <w:rsid w:val="00800C84"/>
    <w:rsid w:val="008029F1"/>
    <w:rsid w:val="00806CEB"/>
    <w:rsid w:val="00821962"/>
    <w:rsid w:val="00826522"/>
    <w:rsid w:val="0083385A"/>
    <w:rsid w:val="00836927"/>
    <w:rsid w:val="00850008"/>
    <w:rsid w:val="00855A0A"/>
    <w:rsid w:val="00860B62"/>
    <w:rsid w:val="00875406"/>
    <w:rsid w:val="00876DCB"/>
    <w:rsid w:val="008A6090"/>
    <w:rsid w:val="008A7831"/>
    <w:rsid w:val="008B78C2"/>
    <w:rsid w:val="008B7CA3"/>
    <w:rsid w:val="008D3FC7"/>
    <w:rsid w:val="008E6B9D"/>
    <w:rsid w:val="00901697"/>
    <w:rsid w:val="0091563D"/>
    <w:rsid w:val="009205E8"/>
    <w:rsid w:val="00931E24"/>
    <w:rsid w:val="009363EB"/>
    <w:rsid w:val="009438D3"/>
    <w:rsid w:val="009440AC"/>
    <w:rsid w:val="00947BA9"/>
    <w:rsid w:val="00962DEC"/>
    <w:rsid w:val="00966C1A"/>
    <w:rsid w:val="00972805"/>
    <w:rsid w:val="009749E1"/>
    <w:rsid w:val="009835BF"/>
    <w:rsid w:val="00986689"/>
    <w:rsid w:val="009963E1"/>
    <w:rsid w:val="00996BB2"/>
    <w:rsid w:val="009A5079"/>
    <w:rsid w:val="009C1BBE"/>
    <w:rsid w:val="009D689F"/>
    <w:rsid w:val="009E16CA"/>
    <w:rsid w:val="009E6FE5"/>
    <w:rsid w:val="009F2D98"/>
    <w:rsid w:val="00A0021E"/>
    <w:rsid w:val="00A01E44"/>
    <w:rsid w:val="00A14F66"/>
    <w:rsid w:val="00A15864"/>
    <w:rsid w:val="00A20BC9"/>
    <w:rsid w:val="00A20EC2"/>
    <w:rsid w:val="00A226EB"/>
    <w:rsid w:val="00A23CA7"/>
    <w:rsid w:val="00A3065D"/>
    <w:rsid w:val="00A32D2A"/>
    <w:rsid w:val="00A5155C"/>
    <w:rsid w:val="00A6713C"/>
    <w:rsid w:val="00A819E1"/>
    <w:rsid w:val="00A81C65"/>
    <w:rsid w:val="00A81F7A"/>
    <w:rsid w:val="00A82FBD"/>
    <w:rsid w:val="00AB5181"/>
    <w:rsid w:val="00AC6E2D"/>
    <w:rsid w:val="00AD04F6"/>
    <w:rsid w:val="00AD1E89"/>
    <w:rsid w:val="00AD4E57"/>
    <w:rsid w:val="00AF7430"/>
    <w:rsid w:val="00B16839"/>
    <w:rsid w:val="00B20512"/>
    <w:rsid w:val="00B20FB6"/>
    <w:rsid w:val="00B46A46"/>
    <w:rsid w:val="00B612B7"/>
    <w:rsid w:val="00B643E2"/>
    <w:rsid w:val="00B6779E"/>
    <w:rsid w:val="00B70AE6"/>
    <w:rsid w:val="00B71DA0"/>
    <w:rsid w:val="00B75AF0"/>
    <w:rsid w:val="00B77606"/>
    <w:rsid w:val="00B85625"/>
    <w:rsid w:val="00BA1359"/>
    <w:rsid w:val="00BB3C26"/>
    <w:rsid w:val="00BB78B5"/>
    <w:rsid w:val="00BD6AAD"/>
    <w:rsid w:val="00BE4027"/>
    <w:rsid w:val="00BF201C"/>
    <w:rsid w:val="00BF4580"/>
    <w:rsid w:val="00C041E7"/>
    <w:rsid w:val="00C1056D"/>
    <w:rsid w:val="00C1618D"/>
    <w:rsid w:val="00C22E9C"/>
    <w:rsid w:val="00C3483E"/>
    <w:rsid w:val="00C46A12"/>
    <w:rsid w:val="00C573DF"/>
    <w:rsid w:val="00C641F9"/>
    <w:rsid w:val="00C7120C"/>
    <w:rsid w:val="00C816F8"/>
    <w:rsid w:val="00C85688"/>
    <w:rsid w:val="00C86053"/>
    <w:rsid w:val="00CA1E6E"/>
    <w:rsid w:val="00CA4DBA"/>
    <w:rsid w:val="00CB3A15"/>
    <w:rsid w:val="00CB4723"/>
    <w:rsid w:val="00CD29A8"/>
    <w:rsid w:val="00CE55F1"/>
    <w:rsid w:val="00CF713C"/>
    <w:rsid w:val="00CF797B"/>
    <w:rsid w:val="00D0749D"/>
    <w:rsid w:val="00D1137D"/>
    <w:rsid w:val="00D12F88"/>
    <w:rsid w:val="00D22E13"/>
    <w:rsid w:val="00D25E3C"/>
    <w:rsid w:val="00D2753A"/>
    <w:rsid w:val="00D315EF"/>
    <w:rsid w:val="00D3192F"/>
    <w:rsid w:val="00D3268B"/>
    <w:rsid w:val="00D34C1B"/>
    <w:rsid w:val="00D36DB2"/>
    <w:rsid w:val="00D4041F"/>
    <w:rsid w:val="00D468E9"/>
    <w:rsid w:val="00D47A7B"/>
    <w:rsid w:val="00D47DA8"/>
    <w:rsid w:val="00D62117"/>
    <w:rsid w:val="00D62D1C"/>
    <w:rsid w:val="00D72AA2"/>
    <w:rsid w:val="00D74563"/>
    <w:rsid w:val="00D75DDE"/>
    <w:rsid w:val="00D8026A"/>
    <w:rsid w:val="00D80E25"/>
    <w:rsid w:val="00DA12A3"/>
    <w:rsid w:val="00DA3AD0"/>
    <w:rsid w:val="00DB030B"/>
    <w:rsid w:val="00DB0EA3"/>
    <w:rsid w:val="00DB3DB6"/>
    <w:rsid w:val="00DB4F97"/>
    <w:rsid w:val="00DD2D88"/>
    <w:rsid w:val="00DD77E7"/>
    <w:rsid w:val="00DE1D33"/>
    <w:rsid w:val="00DE7CCB"/>
    <w:rsid w:val="00DF2074"/>
    <w:rsid w:val="00DF3D2B"/>
    <w:rsid w:val="00E00986"/>
    <w:rsid w:val="00E042D6"/>
    <w:rsid w:val="00E10B62"/>
    <w:rsid w:val="00E131D4"/>
    <w:rsid w:val="00E25A5C"/>
    <w:rsid w:val="00E31840"/>
    <w:rsid w:val="00E53378"/>
    <w:rsid w:val="00E63E74"/>
    <w:rsid w:val="00E64B6A"/>
    <w:rsid w:val="00E71431"/>
    <w:rsid w:val="00E71B5D"/>
    <w:rsid w:val="00E738E7"/>
    <w:rsid w:val="00E921FC"/>
    <w:rsid w:val="00EA3144"/>
    <w:rsid w:val="00EA685F"/>
    <w:rsid w:val="00EA6AAE"/>
    <w:rsid w:val="00EB09E3"/>
    <w:rsid w:val="00ED0BB3"/>
    <w:rsid w:val="00EE4D32"/>
    <w:rsid w:val="00EE6ACB"/>
    <w:rsid w:val="00EF0105"/>
    <w:rsid w:val="00EF39B2"/>
    <w:rsid w:val="00F00317"/>
    <w:rsid w:val="00F14F8D"/>
    <w:rsid w:val="00F325C8"/>
    <w:rsid w:val="00F3654F"/>
    <w:rsid w:val="00F458FB"/>
    <w:rsid w:val="00F504BC"/>
    <w:rsid w:val="00F50C35"/>
    <w:rsid w:val="00F52298"/>
    <w:rsid w:val="00F54871"/>
    <w:rsid w:val="00F563FD"/>
    <w:rsid w:val="00F57C91"/>
    <w:rsid w:val="00F71412"/>
    <w:rsid w:val="00F85F77"/>
    <w:rsid w:val="00F90485"/>
    <w:rsid w:val="00FB1D67"/>
    <w:rsid w:val="00FB32E3"/>
    <w:rsid w:val="00FB4156"/>
    <w:rsid w:val="00FD4822"/>
    <w:rsid w:val="00FF4EA7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9538E4"/>
  <w15:docId w15:val="{105113AC-A759-4EDC-8E96-46CE52AB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0EDE"/>
  </w:style>
  <w:style w:type="paragraph" w:styleId="Heading1">
    <w:name w:val="heading 1"/>
    <w:basedOn w:val="Normal"/>
    <w:next w:val="Normal"/>
    <w:link w:val="Heading1Char"/>
    <w:uiPriority w:val="9"/>
    <w:qFormat/>
    <w:rsid w:val="00A0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D46FE"/>
    <w:pPr>
      <w:spacing w:after="200" w:line="340" w:lineRule="exact"/>
      <w:ind w:left="720"/>
      <w:contextualSpacing/>
    </w:pPr>
    <w:rPr>
      <w:rFonts w:ascii="Arial" w:eastAsia="Calibri" w:hAnsi="Arial" w:cs="Times New Roman"/>
      <w:color w:val="36363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8A"/>
    <w:pPr>
      <w:spacing w:after="0" w:line="240" w:lineRule="auto"/>
    </w:pPr>
    <w:rPr>
      <w:rFonts w:ascii="Tahoma" w:eastAsia="Calibri" w:hAnsi="Tahoma" w:cs="Tahoma"/>
      <w:color w:val="363636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8A"/>
    <w:rPr>
      <w:rFonts w:ascii="Tahoma" w:eastAsia="Calibri" w:hAnsi="Tahoma" w:cs="Tahoma"/>
      <w:color w:val="363636"/>
      <w:sz w:val="16"/>
      <w:szCs w:val="16"/>
      <w:lang w:val="en-GB" w:eastAsia="en-GB"/>
    </w:rPr>
  </w:style>
  <w:style w:type="paragraph" w:customStyle="1" w:styleId="BulletsWLandscape">
    <w:name w:val="Bullets_W_Landscape"/>
    <w:basedOn w:val="Normal"/>
    <w:qFormat/>
    <w:rsid w:val="0033128A"/>
    <w:pPr>
      <w:numPr>
        <w:numId w:val="1"/>
      </w:numPr>
      <w:autoSpaceDE w:val="0"/>
      <w:autoSpaceDN w:val="0"/>
      <w:adjustRightInd w:val="0"/>
      <w:spacing w:before="120" w:after="120" w:line="240" w:lineRule="auto"/>
      <w:ind w:right="2126"/>
      <w:contextualSpacing/>
    </w:pPr>
    <w:rPr>
      <w:rFonts w:ascii="Arial" w:eastAsia="Calibri" w:hAnsi="Arial" w:cs="Arial-BoldMT"/>
      <w:bCs/>
      <w:color w:val="FFFFFF"/>
      <w:sz w:val="28"/>
      <w:szCs w:val="28"/>
      <w:lang w:val="en-GB" w:eastAsia="en-GB"/>
    </w:rPr>
  </w:style>
  <w:style w:type="paragraph" w:customStyle="1" w:styleId="BulletsS">
    <w:name w:val="Bullets_S"/>
    <w:next w:val="Normal"/>
    <w:uiPriority w:val="1"/>
    <w:qFormat/>
    <w:rsid w:val="001D155E"/>
    <w:pPr>
      <w:numPr>
        <w:numId w:val="3"/>
      </w:numPr>
      <w:spacing w:before="120" w:after="240" w:line="340" w:lineRule="exact"/>
      <w:contextualSpacing/>
    </w:pPr>
    <w:rPr>
      <w:rFonts w:ascii="Arial" w:eastAsia="Calibri" w:hAnsi="Arial" w:cs="Times New Roman"/>
      <w:color w:val="363636"/>
      <w:lang w:val="en-GB"/>
    </w:rPr>
  </w:style>
  <w:style w:type="character" w:styleId="Strong">
    <w:name w:val="Strong"/>
    <w:basedOn w:val="DefaultParagraphFont"/>
    <w:uiPriority w:val="22"/>
    <w:qFormat/>
    <w:rsid w:val="009440AC"/>
    <w:rPr>
      <w:b/>
      <w:bCs/>
    </w:rPr>
  </w:style>
  <w:style w:type="character" w:customStyle="1" w:styleId="apple-converted-space">
    <w:name w:val="apple-converted-space"/>
    <w:basedOn w:val="DefaultParagraphFont"/>
    <w:rsid w:val="009440AC"/>
  </w:style>
  <w:style w:type="paragraph" w:styleId="NormalWeb">
    <w:name w:val="Normal (Web)"/>
    <w:basedOn w:val="Normal"/>
    <w:uiPriority w:val="99"/>
    <w:semiHidden/>
    <w:unhideWhenUsed/>
    <w:rsid w:val="00BB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C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3C2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3C2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5079"/>
    <w:rPr>
      <w:rFonts w:ascii="Arial" w:eastAsia="Calibri" w:hAnsi="Arial" w:cs="Times New Roman"/>
      <w:color w:val="363636"/>
      <w:lang w:val="en-GB" w:eastAsia="en-GB"/>
    </w:rPr>
  </w:style>
  <w:style w:type="paragraph" w:customStyle="1" w:styleId="Numbered">
    <w:name w:val="Numbered"/>
    <w:basedOn w:val="ListParagraph"/>
    <w:link w:val="NumberedChar"/>
    <w:autoRedefine/>
    <w:qFormat/>
    <w:rsid w:val="00D12F88"/>
    <w:pPr>
      <w:numPr>
        <w:numId w:val="40"/>
      </w:numPr>
      <w:spacing w:before="120" w:after="120" w:line="240" w:lineRule="auto"/>
    </w:pPr>
    <w:rPr>
      <w:rFonts w:cs="Arial"/>
      <w:color w:val="333333"/>
    </w:rPr>
  </w:style>
  <w:style w:type="character" w:customStyle="1" w:styleId="NumberedChar">
    <w:name w:val="Numbered Char"/>
    <w:basedOn w:val="ListParagraphChar"/>
    <w:link w:val="Numbered"/>
    <w:rsid w:val="00D12F88"/>
    <w:rPr>
      <w:rFonts w:ascii="Arial" w:eastAsia="Calibri" w:hAnsi="Arial" w:cs="Arial"/>
      <w:color w:val="333333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A6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6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6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6C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1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E7"/>
  </w:style>
  <w:style w:type="paragraph" w:styleId="Footer">
    <w:name w:val="footer"/>
    <w:basedOn w:val="Normal"/>
    <w:link w:val="FooterChar"/>
    <w:uiPriority w:val="99"/>
    <w:unhideWhenUsed/>
    <w:rsid w:val="001F1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E7"/>
  </w:style>
  <w:style w:type="paragraph" w:styleId="Revision">
    <w:name w:val="Revision"/>
    <w:hidden/>
    <w:uiPriority w:val="99"/>
    <w:semiHidden/>
    <w:rsid w:val="00A6713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B77606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21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029">
          <w:marLeft w:val="547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738">
          <w:marLeft w:val="547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835">
          <w:marLeft w:val="547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563">
          <w:marLeft w:val="547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828">
          <w:marLeft w:val="547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864">
          <w:marLeft w:val="547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18">
          <w:marLeft w:val="547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ABDC3-DEA8-4124-BAC5-1986DA0B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Pappas</dc:creator>
  <cp:keywords/>
  <dc:description/>
  <cp:lastModifiedBy>Linda Pappas</cp:lastModifiedBy>
  <cp:revision>7</cp:revision>
  <cp:lastPrinted>2016-11-03T05:52:00Z</cp:lastPrinted>
  <dcterms:created xsi:type="dcterms:W3CDTF">2017-01-31T21:35:00Z</dcterms:created>
  <dcterms:modified xsi:type="dcterms:W3CDTF">2017-01-31T21:53:00Z</dcterms:modified>
</cp:coreProperties>
</file>