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B9C" w:rsidRDefault="00BD1B9C"/>
    <w:p w:rsidR="00BD1B9C" w:rsidRDefault="00BD1B9C">
      <w:pPr>
        <w:rPr>
          <w:rFonts w:hint="eastAsia"/>
        </w:rPr>
      </w:pPr>
      <w:bookmarkStart w:id="0" w:name="_GoBack"/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5272"/>
        <w:gridCol w:w="2978"/>
      </w:tblGrid>
      <w:tr w:rsidR="00BD1B9C" w:rsidRPr="00BD1B9C" w:rsidTr="00BD1B9C">
        <w:trPr>
          <w:trHeight w:val="1581"/>
        </w:trPr>
        <w:tc>
          <w:tcPr>
            <w:tcW w:w="9497" w:type="dxa"/>
            <w:gridSpan w:val="3"/>
            <w:tcBorders>
              <w:top w:val="nil"/>
              <w:left w:val="nil"/>
              <w:bottom w:val="single" w:sz="2" w:space="0" w:color="7F7F7F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B9C" w:rsidRPr="00BD1B9C" w:rsidRDefault="00BD1B9C" w:rsidP="00BD1B9C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r w:rsidRPr="00BD1B9C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</w:rPr>
              <w:t>진료기록</w:t>
            </w:r>
            <w:r w:rsidRPr="00BD1B9C">
              <w:rPr>
                <w:rFonts w:ascii="굴림" w:eastAsia="한양견고딕" w:hAnsi="굴림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BD1B9C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</w:rPr>
              <w:t>열람</w:t>
            </w:r>
            <w:r w:rsidRPr="00BD1B9C">
              <w:rPr>
                <w:rFonts w:ascii="굴림" w:eastAsia="한양견고딕" w:hAnsi="굴림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BD1B9C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</w:rPr>
              <w:t>및</w:t>
            </w:r>
            <w:r w:rsidRPr="00BD1B9C">
              <w:rPr>
                <w:rFonts w:ascii="굴림" w:eastAsia="한양견고딕" w:hAnsi="굴림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BD1B9C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</w:rPr>
              <w:t>사본발급을</w:t>
            </w:r>
            <w:r w:rsidRPr="00BD1B9C">
              <w:rPr>
                <w:rFonts w:ascii="굴림" w:eastAsia="한양견고딕" w:hAnsi="굴림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BD1B9C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</w:rPr>
              <w:t>위한</w:t>
            </w:r>
            <w:r w:rsidRPr="00BD1B9C">
              <w:rPr>
                <w:rFonts w:ascii="굴림" w:eastAsia="한양견고딕" w:hAnsi="굴림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BD1B9C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</w:rPr>
              <w:t>확인서</w:t>
            </w:r>
          </w:p>
        </w:tc>
      </w:tr>
      <w:tr w:rsidR="00BD1B9C" w:rsidRPr="00BD1B9C" w:rsidTr="00BD1B9C">
        <w:trPr>
          <w:trHeight w:val="1001"/>
        </w:trPr>
        <w:tc>
          <w:tcPr>
            <w:tcW w:w="1247" w:type="dxa"/>
            <w:vMerge w:val="restart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B9C" w:rsidRPr="00BD1B9C" w:rsidRDefault="00BD1B9C" w:rsidP="00BD1B9C">
            <w:pPr>
              <w:wordWrap/>
              <w:spacing w:after="6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2"/>
              </w:rPr>
            </w:pPr>
            <w:proofErr w:type="spellStart"/>
            <w:r w:rsidRPr="00BD1B9C">
              <w:rPr>
                <w:rFonts w:ascii="굴림" w:eastAsia="돋움체" w:hAnsi="굴림" w:cs="굴림"/>
                <w:color w:val="000000"/>
                <w:sz w:val="22"/>
              </w:rPr>
              <w:t>확인자</w:t>
            </w:r>
            <w:proofErr w:type="spellEnd"/>
          </w:p>
        </w:tc>
        <w:tc>
          <w:tcPr>
            <w:tcW w:w="527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D1B9C" w:rsidRPr="00BD1B9C" w:rsidRDefault="00BD1B9C" w:rsidP="00BD1B9C">
            <w:pPr>
              <w:wordWrap/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성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명</w:t>
            </w:r>
          </w:p>
        </w:tc>
        <w:tc>
          <w:tcPr>
            <w:tcW w:w="297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D1B9C" w:rsidRPr="00BD1B9C" w:rsidRDefault="00BD1B9C" w:rsidP="00BD1B9C">
            <w:pPr>
              <w:wordWrap/>
              <w:spacing w:before="40"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생년월일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돋움체" w:eastAsia="돋움체" w:hAnsi="돋움체" w:cs="굴림" w:hint="eastAsia"/>
                <w:color w:val="000000"/>
                <w:szCs w:val="20"/>
              </w:rPr>
              <w:t>(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외국인등록번호</w:t>
            </w:r>
            <w:r w:rsidRPr="00BD1B9C">
              <w:rPr>
                <w:rFonts w:ascii="돋움체" w:eastAsia="돋움체" w:hAnsi="돋움체" w:cs="굴림" w:hint="eastAsia"/>
                <w:color w:val="000000"/>
                <w:szCs w:val="20"/>
              </w:rPr>
              <w:t>)</w:t>
            </w:r>
          </w:p>
        </w:tc>
      </w:tr>
      <w:tr w:rsidR="00BD1B9C" w:rsidRPr="00BD1B9C" w:rsidTr="00BD1B9C">
        <w:trPr>
          <w:trHeight w:val="1001"/>
        </w:trPr>
        <w:tc>
          <w:tcPr>
            <w:tcW w:w="0" w:type="auto"/>
            <w:vMerge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BD1B9C" w:rsidRPr="00BD1B9C" w:rsidRDefault="00BD1B9C" w:rsidP="00BD1B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250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D1B9C" w:rsidRPr="00BD1B9C" w:rsidRDefault="00BD1B9C" w:rsidP="00BD1B9C">
            <w:pPr>
              <w:wordWrap/>
              <w:spacing w:before="40"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환자와의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관계</w:t>
            </w:r>
          </w:p>
          <w:p w:rsidR="00BD1B9C" w:rsidRPr="00BD1B9C" w:rsidRDefault="00BD1B9C" w:rsidP="00BD1B9C">
            <w:pPr>
              <w:wordWrap/>
              <w:spacing w:before="40" w:after="0" w:line="312" w:lineRule="auto"/>
              <w:ind w:left="40"/>
              <w:jc w:val="left"/>
              <w:textAlignment w:val="baseline"/>
              <w:rPr>
                <w:rFonts w:ascii="돋움체" w:eastAsia="돋움체" w:hAnsi="돋움체" w:cs="굴림"/>
                <w:color w:val="000000"/>
                <w:szCs w:val="20"/>
              </w:rPr>
            </w:pPr>
          </w:p>
        </w:tc>
      </w:tr>
      <w:tr w:rsidR="00BD1B9C" w:rsidRPr="00BD1B9C" w:rsidTr="00BD1B9C">
        <w:trPr>
          <w:trHeight w:val="1001"/>
        </w:trPr>
        <w:tc>
          <w:tcPr>
            <w:tcW w:w="1247" w:type="dxa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B9C" w:rsidRPr="00BD1B9C" w:rsidRDefault="00BD1B9C" w:rsidP="00BD1B9C">
            <w:pPr>
              <w:wordWrap/>
              <w:spacing w:after="60" w:line="312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z w:val="22"/>
              </w:rPr>
            </w:pPr>
            <w:r w:rsidRPr="00BD1B9C">
              <w:rPr>
                <w:rFonts w:ascii="굴림" w:eastAsia="돋움체" w:hAnsi="굴림" w:cs="굴림"/>
                <w:color w:val="000000"/>
                <w:sz w:val="22"/>
              </w:rPr>
              <w:t>환자</w:t>
            </w:r>
          </w:p>
        </w:tc>
        <w:tc>
          <w:tcPr>
            <w:tcW w:w="527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D1B9C" w:rsidRPr="00BD1B9C" w:rsidRDefault="00BD1B9C" w:rsidP="00BD1B9C">
            <w:pPr>
              <w:wordWrap/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성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명</w:t>
            </w:r>
          </w:p>
        </w:tc>
        <w:tc>
          <w:tcPr>
            <w:tcW w:w="297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D1B9C" w:rsidRPr="00BD1B9C" w:rsidRDefault="00BD1B9C" w:rsidP="00BD1B9C">
            <w:pPr>
              <w:wordWrap/>
              <w:spacing w:before="40"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생년월일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돋움체" w:eastAsia="돋움체" w:hAnsi="돋움체" w:cs="굴림" w:hint="eastAsia"/>
                <w:color w:val="000000"/>
                <w:szCs w:val="20"/>
              </w:rPr>
              <w:t>(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외국인등록번호</w:t>
            </w:r>
            <w:r w:rsidRPr="00BD1B9C">
              <w:rPr>
                <w:rFonts w:ascii="돋움체" w:eastAsia="돋움체" w:hAnsi="돋움체" w:cs="굴림" w:hint="eastAsia"/>
                <w:color w:val="000000"/>
                <w:szCs w:val="20"/>
              </w:rPr>
              <w:t>)</w:t>
            </w:r>
          </w:p>
        </w:tc>
      </w:tr>
      <w:tr w:rsidR="00BD1B9C" w:rsidRPr="00BD1B9C" w:rsidTr="00BD1B9C">
        <w:trPr>
          <w:trHeight w:val="1064"/>
        </w:trPr>
        <w:tc>
          <w:tcPr>
            <w:tcW w:w="1247" w:type="dxa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B9C" w:rsidRPr="00BD1B9C" w:rsidRDefault="00BD1B9C" w:rsidP="00BD1B9C">
            <w:pPr>
              <w:wordWrap/>
              <w:spacing w:after="60" w:line="40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2"/>
              </w:rPr>
            </w:pPr>
            <w:r w:rsidRPr="00BD1B9C">
              <w:rPr>
                <w:rFonts w:ascii="굴림" w:eastAsia="돋움체" w:hAnsi="굴림" w:cs="굴림"/>
                <w:color w:val="000000"/>
                <w:sz w:val="22"/>
              </w:rPr>
              <w:t>확인사항</w:t>
            </w:r>
          </w:p>
        </w:tc>
        <w:tc>
          <w:tcPr>
            <w:tcW w:w="8250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B9C" w:rsidRPr="00BD1B9C" w:rsidRDefault="00BD1B9C" w:rsidP="00BD1B9C">
            <w:pPr>
              <w:wordWrap/>
              <w:spacing w:before="60" w:after="60" w:line="408" w:lineRule="auto"/>
              <w:ind w:left="6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상기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환자의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직계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존속</w:t>
            </w:r>
            <w:r w:rsidRPr="00BD1B9C">
              <w:rPr>
                <w:rFonts w:ascii="MS Gothic" w:eastAsia="MS Gothic" w:hAnsi="MS Gothic" w:cs="MS Gothic"/>
                <w:color w:val="000000"/>
                <w:szCs w:val="20"/>
              </w:rPr>
              <w:t>‧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비속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및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환자의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배우자</w:t>
            </w:r>
            <w:r w:rsidRPr="00BD1B9C">
              <w:rPr>
                <w:rFonts w:ascii="돋움체" w:eastAsia="돋움체" w:hAnsi="돋움체" w:cs="굴림" w:hint="eastAsia"/>
                <w:color w:val="000000"/>
                <w:szCs w:val="20"/>
              </w:rPr>
              <w:t xml:space="preserve">,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배우자의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직계존속의</w:t>
            </w:r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 xml:space="preserve"> </w:t>
            </w:r>
            <w:proofErr w:type="spellStart"/>
            <w:r w:rsidRPr="00BD1B9C">
              <w:rPr>
                <w:rFonts w:ascii="굴림" w:eastAsia="돋움체" w:hAnsi="굴림" w:cs="굴림"/>
                <w:color w:val="000000"/>
                <w:szCs w:val="20"/>
              </w:rPr>
              <w:t>부존재</w:t>
            </w:r>
            <w:proofErr w:type="spellEnd"/>
          </w:p>
        </w:tc>
      </w:tr>
      <w:tr w:rsidR="00BD1B9C" w:rsidRPr="00BD1B9C" w:rsidTr="00BD1B9C">
        <w:trPr>
          <w:trHeight w:val="3563"/>
        </w:trPr>
        <w:tc>
          <w:tcPr>
            <w:tcW w:w="9497" w:type="dxa"/>
            <w:gridSpan w:val="3"/>
            <w:tcBorders>
              <w:top w:val="single" w:sz="2" w:space="0" w:color="7F7F7F"/>
              <w:left w:val="nil"/>
              <w:bottom w:val="single" w:sz="18" w:space="0" w:color="5D5D5D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B9C" w:rsidRPr="00BD1B9C" w:rsidRDefault="00BD1B9C" w:rsidP="00BD1B9C">
            <w:pPr>
              <w:wordWrap/>
              <w:spacing w:after="60" w:line="552" w:lineRule="auto"/>
              <w:ind w:right="30" w:firstLine="246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-20"/>
                <w:szCs w:val="20"/>
              </w:rPr>
            </w:pP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본인</w:t>
            </w:r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>(</w:t>
            </w:r>
            <w:proofErr w:type="spellStart"/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확인자</w:t>
            </w:r>
            <w:proofErr w:type="spellEnd"/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>)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은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돋움체" w:cs="굴림"/>
                <w:color w:val="000000"/>
                <w:spacing w:val="-20"/>
                <w:szCs w:val="20"/>
              </w:rPr>
              <w:t>「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의료법</w:t>
            </w:r>
            <w:r w:rsidRPr="00BD1B9C">
              <w:rPr>
                <w:rFonts w:ascii="굴림" w:eastAsia="돋움체" w:hAnsi="돋움체" w:cs="굴림"/>
                <w:color w:val="000000"/>
                <w:spacing w:val="-20"/>
                <w:szCs w:val="20"/>
              </w:rPr>
              <w:t>」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제</w:t>
            </w:r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>21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조제</w:t>
            </w:r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>3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항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및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같은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법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시행규칙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제</w:t>
            </w:r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>13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조의</w:t>
            </w:r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>3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의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제</w:t>
            </w:r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>1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항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및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제</w:t>
            </w:r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>3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항에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따라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</w:p>
          <w:p w:rsidR="00BD1B9C" w:rsidRPr="00BD1B9C" w:rsidRDefault="00BD1B9C" w:rsidP="00BD1B9C">
            <w:pPr>
              <w:wordWrap/>
              <w:spacing w:after="60" w:line="552" w:lineRule="auto"/>
              <w:ind w:right="30" w:firstLine="246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-20"/>
                <w:szCs w:val="20"/>
              </w:rPr>
            </w:pP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상기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환자</w:t>
            </w:r>
            <w:proofErr w:type="gramStart"/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>( )</w:t>
            </w:r>
            <w:proofErr w:type="gramEnd"/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의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배우자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및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직계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존속</w:t>
            </w:r>
            <w:r w:rsidRPr="00BD1B9C">
              <w:rPr>
                <w:rFonts w:ascii="MS Gothic" w:eastAsia="MS Gothic" w:hAnsi="MS Gothic" w:cs="MS Gothic"/>
                <w:color w:val="000000"/>
                <w:spacing w:val="-20"/>
                <w:szCs w:val="20"/>
              </w:rPr>
              <w:t>‧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비속</w:t>
            </w:r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 xml:space="preserve">,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배우자의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직계존속이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모두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없음을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pacing w:val="-20"/>
                <w:szCs w:val="20"/>
              </w:rPr>
              <w:t>확인합니다</w:t>
            </w:r>
            <w:r w:rsidRPr="00BD1B9C">
              <w:rPr>
                <w:rFonts w:ascii="돋움체" w:eastAsia="돋움체" w:hAnsi="돋움체" w:cs="굴림" w:hint="eastAsia"/>
                <w:color w:val="000000"/>
                <w:spacing w:val="-20"/>
                <w:szCs w:val="20"/>
              </w:rPr>
              <w:t xml:space="preserve">. </w:t>
            </w:r>
          </w:p>
          <w:p w:rsidR="00BD1B9C" w:rsidRPr="00BD1B9C" w:rsidRDefault="00BD1B9C" w:rsidP="00BD1B9C">
            <w:pPr>
              <w:wordWrap/>
              <w:spacing w:after="60" w:line="552" w:lineRule="auto"/>
              <w:ind w:right="30" w:firstLine="246"/>
              <w:jc w:val="left"/>
              <w:textAlignment w:val="baseline"/>
              <w:rPr>
                <w:rFonts w:ascii="돋움체" w:eastAsia="돋움체" w:hAnsi="돋움체" w:cs="굴림"/>
                <w:color w:val="000000"/>
                <w:spacing w:val="-20"/>
                <w:szCs w:val="20"/>
              </w:rPr>
            </w:pPr>
          </w:p>
          <w:p w:rsidR="00BD1B9C" w:rsidRPr="00BD1B9C" w:rsidRDefault="00BD1B9C" w:rsidP="00BD1B9C">
            <w:pPr>
              <w:wordWrap/>
              <w:spacing w:after="60" w:line="552" w:lineRule="auto"/>
              <w:ind w:right="214" w:firstLine="246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</w:pPr>
            <w:r w:rsidRPr="00BD1B9C">
              <w:rPr>
                <w:rFonts w:ascii="굴림" w:eastAsia="돋움체" w:hAnsi="굴림" w:cs="굴림"/>
                <w:color w:val="000000"/>
                <w:sz w:val="18"/>
                <w:szCs w:val="18"/>
              </w:rPr>
              <w:t>년</w:t>
            </w:r>
            <w:r w:rsidRPr="00BD1B9C">
              <w:rPr>
                <w:rFonts w:ascii="굴림" w:eastAsia="돋움체" w:hAnsi="굴림" w:cs="굴림"/>
                <w:color w:val="00000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 w:val="18"/>
                <w:szCs w:val="18"/>
              </w:rPr>
              <w:t>월</w:t>
            </w:r>
            <w:r w:rsidRPr="00BD1B9C">
              <w:rPr>
                <w:rFonts w:ascii="굴림" w:eastAsia="돋움체" w:hAnsi="굴림" w:cs="굴림"/>
                <w:color w:val="00000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sz w:val="18"/>
                <w:szCs w:val="18"/>
              </w:rPr>
              <w:t>일</w:t>
            </w:r>
          </w:p>
          <w:p w:rsidR="00BD1B9C" w:rsidRPr="00BD1B9C" w:rsidRDefault="00BD1B9C" w:rsidP="00BD1B9C">
            <w:pPr>
              <w:wordWrap/>
              <w:spacing w:after="60" w:line="552" w:lineRule="auto"/>
              <w:ind w:right="214" w:firstLine="246"/>
              <w:jc w:val="right"/>
              <w:textAlignment w:val="baseline"/>
              <w:rPr>
                <w:rFonts w:ascii="돋움체" w:eastAsia="돋움체" w:hAnsi="돋움체" w:cs="굴림"/>
                <w:color w:val="000000"/>
                <w:sz w:val="18"/>
                <w:szCs w:val="18"/>
              </w:rPr>
            </w:pPr>
          </w:p>
          <w:p w:rsidR="00BD1B9C" w:rsidRPr="00BD1B9C" w:rsidRDefault="00BD1B9C" w:rsidP="00BD1B9C">
            <w:pPr>
              <w:wordWrap/>
              <w:spacing w:after="60" w:line="552" w:lineRule="auto"/>
              <w:ind w:right="214" w:firstLine="246"/>
              <w:jc w:val="right"/>
              <w:textAlignment w:val="baseline"/>
              <w:rPr>
                <w:rFonts w:ascii="굴림" w:eastAsia="굴림" w:hAnsi="굴림" w:cs="굴림" w:hint="eastAsia"/>
                <w:color w:val="7F7F7F"/>
                <w:sz w:val="16"/>
                <w:szCs w:val="16"/>
              </w:rPr>
            </w:pPr>
            <w:r w:rsidRPr="00BD1B9C">
              <w:rPr>
                <w:rFonts w:ascii="굴림" w:eastAsia="돋움체" w:hAnsi="굴림" w:cs="굴림"/>
                <w:color w:val="7F7F7F"/>
                <w:szCs w:val="20"/>
              </w:rPr>
              <w:t>본인</w:t>
            </w:r>
            <w:r w:rsidRPr="00BD1B9C">
              <w:rPr>
                <w:rFonts w:ascii="돋움체" w:eastAsia="돋움체" w:hAnsi="돋움체" w:cs="굴림" w:hint="eastAsia"/>
                <w:color w:val="7F7F7F"/>
                <w:szCs w:val="20"/>
              </w:rPr>
              <w:t>(</w:t>
            </w:r>
            <w:proofErr w:type="spellStart"/>
            <w:r w:rsidRPr="00BD1B9C">
              <w:rPr>
                <w:rFonts w:ascii="굴림" w:eastAsia="돋움체" w:hAnsi="굴림" w:cs="굴림"/>
                <w:color w:val="7F7F7F"/>
                <w:szCs w:val="20"/>
              </w:rPr>
              <w:t>확인자</w:t>
            </w:r>
            <w:proofErr w:type="spellEnd"/>
            <w:r w:rsidRPr="00BD1B9C">
              <w:rPr>
                <w:rFonts w:ascii="돋움체" w:eastAsia="돋움체" w:hAnsi="돋움체" w:cs="굴림" w:hint="eastAsia"/>
                <w:color w:val="7F7F7F"/>
                <w:szCs w:val="20"/>
              </w:rPr>
              <w:t xml:space="preserve">) </w:t>
            </w:r>
            <w:r w:rsidRPr="00BD1B9C">
              <w:rPr>
                <w:rFonts w:ascii="돋움체" w:eastAsia="돋움체" w:hAnsi="돋움체" w:cs="굴림" w:hint="eastAsia"/>
                <w:color w:val="7F7F7F"/>
                <w:sz w:val="16"/>
                <w:szCs w:val="16"/>
              </w:rPr>
              <w:t>(</w:t>
            </w:r>
            <w:r w:rsidRPr="00BD1B9C">
              <w:rPr>
                <w:rFonts w:ascii="굴림" w:eastAsia="돋움체" w:hAnsi="굴림" w:cs="굴림"/>
                <w:color w:val="7F7F7F"/>
                <w:sz w:val="16"/>
                <w:szCs w:val="16"/>
              </w:rPr>
              <w:t>자필서명</w:t>
            </w:r>
            <w:r w:rsidRPr="00BD1B9C">
              <w:rPr>
                <w:rFonts w:ascii="돋움체" w:eastAsia="돋움체" w:hAnsi="돋움체" w:cs="굴림" w:hint="eastAsia"/>
                <w:color w:val="7F7F7F"/>
                <w:sz w:val="16"/>
                <w:szCs w:val="16"/>
              </w:rPr>
              <w:t>)</w:t>
            </w:r>
          </w:p>
        </w:tc>
      </w:tr>
      <w:tr w:rsidR="00BD1B9C" w:rsidRPr="00BD1B9C" w:rsidTr="00BD1B9C">
        <w:trPr>
          <w:trHeight w:val="2003"/>
        </w:trPr>
        <w:tc>
          <w:tcPr>
            <w:tcW w:w="9497" w:type="dxa"/>
            <w:gridSpan w:val="3"/>
            <w:tcBorders>
              <w:top w:val="single" w:sz="18" w:space="0" w:color="939393"/>
              <w:left w:val="nil"/>
              <w:bottom w:val="single" w:sz="18" w:space="0" w:color="939393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D1B9C" w:rsidRPr="00BD1B9C" w:rsidRDefault="00BD1B9C" w:rsidP="00BD1B9C">
            <w:pPr>
              <w:spacing w:after="0" w:line="384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 w:val="6"/>
                <w:szCs w:val="6"/>
              </w:rPr>
            </w:pPr>
          </w:p>
        </w:tc>
      </w:tr>
      <w:tr w:rsidR="00BD1B9C" w:rsidRPr="00BD1B9C" w:rsidTr="00BD1B9C">
        <w:trPr>
          <w:trHeight w:val="470"/>
        </w:trPr>
        <w:tc>
          <w:tcPr>
            <w:tcW w:w="9497" w:type="dxa"/>
            <w:gridSpan w:val="3"/>
            <w:tcBorders>
              <w:top w:val="single" w:sz="18" w:space="0" w:color="939393"/>
              <w:left w:val="nil"/>
              <w:bottom w:val="single" w:sz="2" w:space="0" w:color="7F7F7F"/>
              <w:right w:val="nil"/>
            </w:tcBorders>
            <w:shd w:val="clear" w:color="auto" w:fill="BBBBBB"/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B9C" w:rsidRPr="00BD1B9C" w:rsidRDefault="00BD1B9C" w:rsidP="00BD1B9C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spacing w:val="-14"/>
                <w:w w:val="97"/>
                <w:kern w:val="0"/>
                <w:szCs w:val="20"/>
              </w:rPr>
            </w:pPr>
            <w:r w:rsidRPr="00BD1B9C">
              <w:rPr>
                <w:rFonts w:ascii="굴림" w:eastAsia="돋움" w:hAnsi="굴림" w:cs="굴림"/>
                <w:b/>
                <w:bCs/>
                <w:color w:val="000000"/>
                <w:spacing w:val="-14"/>
                <w:w w:val="97"/>
                <w:kern w:val="0"/>
                <w:szCs w:val="20"/>
              </w:rPr>
              <w:t>유</w:t>
            </w:r>
            <w:r w:rsidRPr="00BD1B9C">
              <w:rPr>
                <w:rFonts w:ascii="굴림" w:eastAsia="돋움" w:hAnsi="굴림" w:cs="굴림"/>
                <w:b/>
                <w:bCs/>
                <w:color w:val="000000"/>
                <w:spacing w:val="-14"/>
                <w:w w:val="97"/>
                <w:kern w:val="0"/>
                <w:szCs w:val="20"/>
              </w:rPr>
              <w:t xml:space="preserve"> </w:t>
            </w:r>
            <w:r w:rsidRPr="00BD1B9C">
              <w:rPr>
                <w:rFonts w:ascii="굴림" w:eastAsia="돋움" w:hAnsi="굴림" w:cs="굴림"/>
                <w:b/>
                <w:bCs/>
                <w:color w:val="000000"/>
                <w:spacing w:val="-14"/>
                <w:w w:val="97"/>
                <w:kern w:val="0"/>
                <w:szCs w:val="20"/>
              </w:rPr>
              <w:t>의</w:t>
            </w:r>
            <w:r w:rsidRPr="00BD1B9C">
              <w:rPr>
                <w:rFonts w:ascii="굴림" w:eastAsia="돋움" w:hAnsi="굴림" w:cs="굴림"/>
                <w:b/>
                <w:bCs/>
                <w:color w:val="000000"/>
                <w:spacing w:val="-14"/>
                <w:w w:val="97"/>
                <w:kern w:val="0"/>
                <w:szCs w:val="20"/>
              </w:rPr>
              <w:t xml:space="preserve"> </w:t>
            </w:r>
            <w:r w:rsidRPr="00BD1B9C">
              <w:rPr>
                <w:rFonts w:ascii="굴림" w:eastAsia="돋움" w:hAnsi="굴림" w:cs="굴림"/>
                <w:b/>
                <w:bCs/>
                <w:color w:val="000000"/>
                <w:spacing w:val="-14"/>
                <w:w w:val="97"/>
                <w:kern w:val="0"/>
                <w:szCs w:val="20"/>
              </w:rPr>
              <w:t>사</w:t>
            </w:r>
            <w:r w:rsidRPr="00BD1B9C">
              <w:rPr>
                <w:rFonts w:ascii="굴림" w:eastAsia="돋움" w:hAnsi="굴림" w:cs="굴림"/>
                <w:b/>
                <w:bCs/>
                <w:color w:val="000000"/>
                <w:spacing w:val="-14"/>
                <w:w w:val="97"/>
                <w:kern w:val="0"/>
                <w:szCs w:val="20"/>
              </w:rPr>
              <w:t xml:space="preserve"> </w:t>
            </w:r>
            <w:r w:rsidRPr="00BD1B9C">
              <w:rPr>
                <w:rFonts w:ascii="굴림" w:eastAsia="돋움" w:hAnsi="굴림" w:cs="굴림"/>
                <w:b/>
                <w:bCs/>
                <w:color w:val="000000"/>
                <w:spacing w:val="-14"/>
                <w:w w:val="97"/>
                <w:kern w:val="0"/>
                <w:szCs w:val="20"/>
              </w:rPr>
              <w:t>항</w:t>
            </w:r>
          </w:p>
        </w:tc>
      </w:tr>
      <w:tr w:rsidR="00BD1B9C" w:rsidRPr="00BD1B9C" w:rsidTr="00BD1B9C">
        <w:trPr>
          <w:trHeight w:val="790"/>
        </w:trPr>
        <w:tc>
          <w:tcPr>
            <w:tcW w:w="9497" w:type="dxa"/>
            <w:gridSpan w:val="3"/>
            <w:tcBorders>
              <w:top w:val="single" w:sz="2" w:space="0" w:color="7F7F7F"/>
              <w:left w:val="nil"/>
              <w:bottom w:val="single" w:sz="2" w:space="0" w:color="7F7F7F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1B9C" w:rsidRPr="00BD1B9C" w:rsidRDefault="00BD1B9C" w:rsidP="00BD1B9C">
            <w:pPr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환자의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형제</w:t>
            </w:r>
            <w:r w:rsidRPr="00BD1B9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‧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자매가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돋움체" w:cs="굴림"/>
                <w:color w:val="000000"/>
                <w:kern w:val="0"/>
                <w:sz w:val="18"/>
                <w:szCs w:val="18"/>
              </w:rPr>
              <w:t>「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의료법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시행규칙</w:t>
            </w:r>
            <w:r w:rsidRPr="00BD1B9C">
              <w:rPr>
                <w:rFonts w:ascii="굴림" w:eastAsia="돋움체" w:hAnsi="돋움체" w:cs="굴림"/>
                <w:color w:val="000000"/>
                <w:kern w:val="0"/>
                <w:sz w:val="18"/>
                <w:szCs w:val="18"/>
              </w:rPr>
              <w:t>」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[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별표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의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2]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에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따라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환자의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동의를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받을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없고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환자의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배우자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직계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존속</w:t>
            </w:r>
            <w:r w:rsidRPr="00BD1B9C">
              <w:rPr>
                <w:rFonts w:ascii="MS Gothic" w:eastAsia="MS Gothic" w:hAnsi="MS Gothic" w:cs="MS Gothic"/>
                <w:color w:val="000000"/>
                <w:kern w:val="0"/>
                <w:sz w:val="18"/>
                <w:szCs w:val="18"/>
              </w:rPr>
              <w:t>‧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비속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배우자의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직계존속이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모두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없을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경우에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8"/>
                <w:szCs w:val="18"/>
              </w:rPr>
              <w:t>작성합니다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</w:p>
        </w:tc>
      </w:tr>
      <w:tr w:rsidR="00BD1B9C" w:rsidRPr="00BD1B9C" w:rsidTr="00BD1B9C">
        <w:trPr>
          <w:trHeight w:val="435"/>
        </w:trPr>
        <w:tc>
          <w:tcPr>
            <w:tcW w:w="9497" w:type="dxa"/>
            <w:gridSpan w:val="3"/>
            <w:tcBorders>
              <w:top w:val="single" w:sz="2" w:space="0" w:color="7F7F7F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BD1B9C" w:rsidRPr="00BD1B9C" w:rsidRDefault="00BD1B9C" w:rsidP="00BD1B9C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210mm×297mm[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>백상지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(80g/</w:t>
            </w:r>
            <w:r w:rsidRPr="00BD1B9C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</w:rPr>
              <w:t>㎡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 xml:space="preserve">)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>또는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1B9C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>중질지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(80g/</w:t>
            </w:r>
            <w:r w:rsidRPr="00BD1B9C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</w:rPr>
              <w:t>㎡</w:t>
            </w:r>
            <w:r w:rsidRPr="00BD1B9C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)]</w:t>
            </w:r>
          </w:p>
        </w:tc>
      </w:tr>
    </w:tbl>
    <w:p w:rsidR="00507EF5" w:rsidRPr="00BD1B9C" w:rsidRDefault="00507EF5"/>
    <w:sectPr w:rsidR="00507EF5" w:rsidRPr="00BD1B9C" w:rsidSect="00BD1B9C">
      <w:pgSz w:w="11906" w:h="16838"/>
      <w:pgMar w:top="426" w:right="707" w:bottom="567" w:left="7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C"/>
    <w:rsid w:val="00507EF5"/>
    <w:rsid w:val="00BD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C46F9-0259-41B2-8DA5-56B6B77A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D1B9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머리말"/>
    <w:basedOn w:val="a"/>
    <w:rsid w:val="00BD1B9C"/>
    <w:pPr>
      <w:wordWrap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SNUH</dc:creator>
  <cp:keywords/>
  <dc:description/>
  <cp:lastModifiedBy>SNUH</cp:lastModifiedBy>
  <cp:revision>1</cp:revision>
  <dcterms:created xsi:type="dcterms:W3CDTF">2024-11-28T06:58:00Z</dcterms:created>
  <dcterms:modified xsi:type="dcterms:W3CDTF">2024-11-28T07:00:00Z</dcterms:modified>
</cp:coreProperties>
</file>