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4ECAB" w14:textId="77777777" w:rsidR="00FA165D" w:rsidRPr="00AF1BD1" w:rsidRDefault="00FA165D" w:rsidP="00FA165D">
      <w:pPr>
        <w:spacing w:after="134" w:line="256" w:lineRule="auto"/>
        <w:ind w:left="10" w:right="223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Министерство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науки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РФ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34852BC" w14:textId="77777777" w:rsidR="00FA165D" w:rsidRPr="00AF1BD1" w:rsidRDefault="00FA165D" w:rsidP="00FA165D">
      <w:pPr>
        <w:spacing w:after="181" w:line="256" w:lineRule="auto"/>
        <w:ind w:left="10" w:right="14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Федеральное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государственное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автономное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образовательное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учреждение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</w:p>
    <w:p w14:paraId="789ABE73" w14:textId="77777777" w:rsidR="00FA165D" w:rsidRPr="00AF1BD1" w:rsidRDefault="00FA165D" w:rsidP="00FA165D">
      <w:pPr>
        <w:spacing w:after="181" w:line="256" w:lineRule="auto"/>
        <w:ind w:left="10" w:right="132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высшего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образования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3893EE8" w14:textId="77777777" w:rsidR="00FA165D" w:rsidRPr="00AF1BD1" w:rsidRDefault="00FA165D" w:rsidP="00FA165D">
      <w:pPr>
        <w:spacing w:after="181" w:line="256" w:lineRule="auto"/>
        <w:ind w:left="10" w:right="220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политехнический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университет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»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233F314F" w14:textId="77777777" w:rsidR="00FA165D" w:rsidRPr="00AF1BD1" w:rsidRDefault="00FA165D" w:rsidP="00FA165D">
      <w:pPr>
        <w:spacing w:after="67" w:line="256" w:lineRule="auto"/>
        <w:ind w:left="10" w:right="217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(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Московский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политех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)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4A53742C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E9C98F8" w14:textId="77777777" w:rsidR="00FA165D" w:rsidRPr="00AF1BD1" w:rsidRDefault="00FA165D" w:rsidP="00FA165D">
      <w:pPr>
        <w:spacing w:after="131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A54BE4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85D55F3" w14:textId="77777777" w:rsidR="00FA165D" w:rsidRPr="00AF1BD1" w:rsidRDefault="00FA165D" w:rsidP="00FA165D">
      <w:pPr>
        <w:spacing w:after="129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FB7293E" w14:textId="77777777" w:rsidR="00FA165D" w:rsidRPr="00AF1BD1" w:rsidRDefault="00FA165D" w:rsidP="00FA165D">
      <w:pPr>
        <w:spacing w:after="24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0B5DA76" w14:textId="52F6AEA7" w:rsidR="00FA165D" w:rsidRPr="00AF1BD1" w:rsidRDefault="00FA165D" w:rsidP="00FA165D">
      <w:pPr>
        <w:spacing w:after="184" w:line="256" w:lineRule="auto"/>
        <w:ind w:left="158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Отчёт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по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курсу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«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Программирование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криптографических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алгоритмов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»</w:t>
      </w:r>
    </w:p>
    <w:p w14:paraId="5B8A976A" w14:textId="30E69EE9" w:rsidR="00FA165D" w:rsidRPr="00AF1BD1" w:rsidRDefault="00FA165D" w:rsidP="00FA165D">
      <w:pPr>
        <w:spacing w:after="67" w:line="256" w:lineRule="auto"/>
        <w:ind w:left="10" w:right="215" w:hanging="10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Лабораторная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работа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1.</w:t>
      </w:r>
      <w:r w:rsidR="00477FD9">
        <w:rPr>
          <w:rFonts w:eastAsia="Times New Roman" w:cs="Mongolian Baiti"/>
          <w:color w:val="000000"/>
          <w:sz w:val="28"/>
          <w:szCs w:val="28"/>
        </w:rPr>
        <w:t>2.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Шифрование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шифрами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однозначной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замены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EDFA056" w14:textId="77777777" w:rsidR="00FA165D" w:rsidRPr="00AF1BD1" w:rsidRDefault="00FA165D" w:rsidP="00FA165D">
      <w:pPr>
        <w:spacing w:after="127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416FEF4" w14:textId="77777777" w:rsidR="00FA165D" w:rsidRPr="00AF1BD1" w:rsidRDefault="00FA165D" w:rsidP="00FA165D">
      <w:pPr>
        <w:spacing w:after="131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513F85EB" w14:textId="77777777" w:rsidR="00FA165D" w:rsidRPr="00AF1BD1" w:rsidRDefault="00FA165D" w:rsidP="00FA165D">
      <w:pPr>
        <w:spacing w:after="126" w:line="256" w:lineRule="auto"/>
        <w:ind w:right="42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D0179D1" w14:textId="77777777" w:rsidR="00FA165D" w:rsidRPr="00AF1BD1" w:rsidRDefault="00FA165D" w:rsidP="00FA165D">
      <w:pPr>
        <w:spacing w:after="0" w:line="256" w:lineRule="auto"/>
        <w:ind w:right="114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0CAAFA8E" w14:textId="62609F48" w:rsidR="00FA165D" w:rsidRPr="00AF1BD1" w:rsidRDefault="00FA165D" w:rsidP="00FA165D">
      <w:pPr>
        <w:spacing w:after="0" w:line="256" w:lineRule="auto"/>
        <w:ind w:right="193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          </w:t>
      </w:r>
      <w:r w:rsidR="00AF1BD1" w:rsidRPr="00AF1BD1">
        <w:rPr>
          <w:rFonts w:ascii="Mongolian Baiti" w:eastAsia="Calibri" w:hAnsi="Mongolian Baiti" w:cs="Mongolian Baiti"/>
          <w:noProof/>
          <w:color w:val="000000"/>
          <w:sz w:val="28"/>
          <w:szCs w:val="28"/>
          <w:lang w:eastAsia="ru-RU"/>
        </w:rPr>
        <w:drawing>
          <wp:inline distT="0" distB="0" distL="0" distR="0" wp14:anchorId="335CF064" wp14:editId="7EF6500A">
            <wp:extent cx="866775" cy="1213484"/>
            <wp:effectExtent l="0" t="0" r="0" b="6350"/>
            <wp:docPr id="6" name="Рисунок 6" descr="C:\Users\Vlad\Downloads\4e5e117cbf57826be1e0ffa548f2f2f2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Downloads\4e5e117cbf57826be1e0ffa548f2f2f2 — копи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7" cy="123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65AD2D6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Выполнил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: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35570687" w14:textId="77777777" w:rsidR="00FA165D" w:rsidRPr="00AF1BD1" w:rsidRDefault="00FA165D" w:rsidP="00FA165D">
      <w:pPr>
        <w:spacing w:after="225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Студент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группы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221-352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6A23804" w14:textId="06B62DB0" w:rsidR="00FA165D" w:rsidRPr="00AF1BD1" w:rsidRDefault="00AF1BD1" w:rsidP="00FA165D">
      <w:pPr>
        <w:spacing w:after="17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Иванов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В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.</w:t>
      </w:r>
      <w:r w:rsidR="00FA165D"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="00FA165D"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84BDC86" w14:textId="695FE975" w:rsidR="00FA165D" w:rsidRPr="00AF1BD1" w:rsidRDefault="00FA165D" w:rsidP="00FA165D">
      <w:pPr>
        <w:spacing w:after="67" w:line="256" w:lineRule="auto"/>
        <w:ind w:left="10" w:right="189" w:hanging="10"/>
        <w:jc w:val="right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Проверил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преподаватель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>:</w:t>
      </w:r>
      <w:r w:rsidRPr="00AF1BD1">
        <w:rPr>
          <w:rFonts w:ascii="Mongolian Baiti" w:eastAsia="Calibri" w:hAnsi="Mongolian Baiti" w:cs="Mongolian Baiti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Бутакова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Н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Cambria" w:eastAsia="Times New Roman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.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1157F02D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75A5AC9C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Mongolian Baiti" w:eastAsia="Times New Roman" w:hAnsi="Mongolian Baiti" w:cs="Mongolian Baiti"/>
          <w:color w:val="000000"/>
          <w:sz w:val="28"/>
          <w:szCs w:val="28"/>
        </w:rPr>
        <w:t xml:space="preserve"> 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</w:t>
      </w:r>
    </w:p>
    <w:p w14:paraId="6FDBDAB3" w14:textId="77777777" w:rsidR="00FA165D" w:rsidRPr="00AF1BD1" w:rsidRDefault="00FA165D" w:rsidP="00FA165D">
      <w:pPr>
        <w:spacing w:after="172" w:line="256" w:lineRule="auto"/>
        <w:rPr>
          <w:rFonts w:ascii="Mongolian Baiti" w:eastAsia="Calibri" w:hAnsi="Mongolian Baiti" w:cs="Mongolian Baiti"/>
          <w:color w:val="000000"/>
          <w:sz w:val="28"/>
          <w:szCs w:val="28"/>
        </w:rPr>
      </w:pPr>
    </w:p>
    <w:p w14:paraId="7B662CD8" w14:textId="5EAE56D7" w:rsidR="00FA165D" w:rsidRPr="00AF1BD1" w:rsidRDefault="00FA165D" w:rsidP="00FA165D">
      <w:pPr>
        <w:spacing w:after="199" w:line="256" w:lineRule="auto"/>
        <w:jc w:val="center"/>
        <w:rPr>
          <w:rFonts w:ascii="Mongolian Baiti" w:eastAsia="Calibri" w:hAnsi="Mongolian Baiti" w:cs="Mongolian Baiti"/>
          <w:color w:val="000000"/>
          <w:sz w:val="28"/>
          <w:szCs w:val="28"/>
        </w:rPr>
      </w:pPr>
      <w:r w:rsidRPr="00AF1BD1">
        <w:rPr>
          <w:rFonts w:ascii="Cambria" w:eastAsia="Calibri" w:hAnsi="Cambria" w:cs="Cambria"/>
          <w:color w:val="000000"/>
          <w:sz w:val="28"/>
          <w:szCs w:val="28"/>
        </w:rPr>
        <w:t>Москва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 xml:space="preserve"> 2024</w:t>
      </w:r>
      <w:r w:rsidRPr="00AF1BD1">
        <w:rPr>
          <w:rFonts w:ascii="Cambria" w:eastAsia="Calibri" w:hAnsi="Cambria" w:cs="Cambria"/>
          <w:color w:val="000000"/>
          <w:sz w:val="28"/>
          <w:szCs w:val="28"/>
        </w:rPr>
        <w:t>г</w:t>
      </w:r>
      <w:r w:rsidRPr="00AF1BD1">
        <w:rPr>
          <w:rFonts w:ascii="Mongolian Baiti" w:eastAsia="Calibri" w:hAnsi="Mongolian Baiti" w:cs="Mongolian Baiti"/>
          <w:color w:val="000000"/>
          <w:sz w:val="28"/>
          <w:szCs w:val="28"/>
        </w:rPr>
        <w:t>.</w:t>
      </w:r>
      <w:r w:rsidRPr="00AF1BD1">
        <w:rPr>
          <w:rFonts w:ascii="Mongolian Baiti" w:hAnsi="Mongolian Baiti" w:cs="Mongolian Baiti"/>
          <w:b/>
          <w:bCs/>
          <w:sz w:val="32"/>
          <w:szCs w:val="32"/>
        </w:rPr>
        <w:br w:type="page"/>
      </w:r>
    </w:p>
    <w:p w14:paraId="0AE7E514" w14:textId="647F1C1B" w:rsidR="00820C7D" w:rsidRPr="00AF1BD1" w:rsidRDefault="00820C7D" w:rsidP="00820C7D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AF1BD1">
        <w:rPr>
          <w:rFonts w:ascii="Cambria" w:hAnsi="Cambria" w:cs="Cambria"/>
          <w:b/>
          <w:bCs/>
          <w:sz w:val="32"/>
          <w:szCs w:val="32"/>
        </w:rPr>
        <w:lastRenderedPageBreak/>
        <w:t>Аннотация</w:t>
      </w:r>
    </w:p>
    <w:p w14:paraId="74ABBBBC" w14:textId="4632265D" w:rsidR="00A679D1" w:rsidRPr="00AF1BD1" w:rsidRDefault="00820C7D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Среда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0CF685B8" w14:textId="7D44E8F9" w:rsidR="00A679D1" w:rsidRPr="00AF1BD1" w:rsidRDefault="00A679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hAnsi="Mongolian Baiti" w:cs="Mongolian Baiti"/>
          <w:sz w:val="24"/>
          <w:szCs w:val="24"/>
          <w:lang w:val="en-US"/>
        </w:rPr>
        <w:t>Visual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Studio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Mongolian Baiti" w:hAnsi="Mongolian Baiti" w:cs="Mongolian Baiti"/>
          <w:sz w:val="24"/>
          <w:szCs w:val="24"/>
          <w:lang w:val="en-US"/>
        </w:rPr>
        <w:t>Code</w:t>
      </w:r>
    </w:p>
    <w:p w14:paraId="3DEC8268" w14:textId="51EF40DB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Язык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программирования</w:t>
      </w:r>
    </w:p>
    <w:p w14:paraId="1A611111" w14:textId="6A873755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Python</w:t>
      </w:r>
    </w:p>
    <w:p w14:paraId="0E6445C4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Процедуры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запуска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1978059E" w14:textId="3B0604A0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  <w:lang w:val="en-US"/>
        </w:rPr>
      </w:pPr>
      <w:r w:rsidRPr="00AF1BD1">
        <w:rPr>
          <w:rFonts w:ascii="Mongolian Baiti" w:eastAsia="Montserrat" w:hAnsi="Mongolian Baiti" w:cs="Mongolian Baiti"/>
          <w:sz w:val="26"/>
          <w:szCs w:val="26"/>
          <w:lang w:val="en-US"/>
        </w:rPr>
        <w:t>Visual Studio Code (main.py)</w:t>
      </w:r>
    </w:p>
    <w:p w14:paraId="1086ADD5" w14:textId="77777777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Пословица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тест</w:t>
      </w:r>
    </w:p>
    <w:p w14:paraId="517F092F" w14:textId="39107019" w:rsidR="00A679D1" w:rsidRPr="00AF1BD1" w:rsidRDefault="00AF1BD1" w:rsidP="00A679D1">
      <w:pPr>
        <w:pStyle w:val="a3"/>
        <w:numPr>
          <w:ilvl w:val="1"/>
          <w:numId w:val="1"/>
        </w:numPr>
        <w:rPr>
          <w:rFonts w:ascii="Mongolian Baiti" w:hAnsi="Mongolian Baiti" w:cs="Mongolian Baiti"/>
          <w:b/>
          <w:bCs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Тот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кто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ложится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два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стула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падает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ребра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6242FB0B" w14:textId="7CBDC7D0" w:rsidR="00A679D1" w:rsidRPr="00AF1BD1" w:rsidRDefault="00A679D1" w:rsidP="00A679D1">
      <w:pPr>
        <w:pStyle w:val="a3"/>
        <w:numPr>
          <w:ilvl w:val="0"/>
          <w:numId w:val="1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Текст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для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проверки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работы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меньше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(1</w:t>
      </w:r>
      <w:r w:rsidR="00AF1BD1" w:rsidRPr="00AF1BD1">
        <w:rPr>
          <w:rFonts w:ascii="Mongolian Baiti" w:hAnsi="Mongolian Baiti" w:cs="Mongolian Baiti"/>
          <w:b/>
          <w:bCs/>
          <w:sz w:val="28"/>
          <w:szCs w:val="28"/>
        </w:rPr>
        <w:t>43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0))</w:t>
      </w:r>
    </w:p>
    <w:p w14:paraId="754F5D28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приключение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полное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разнообразных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событий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встреч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находим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-</w:t>
      </w:r>
      <w:r w:rsidRPr="00AF1BD1">
        <w:rPr>
          <w:rFonts w:ascii="Cambria" w:eastAsia="Montserrat" w:hAnsi="Cambria" w:cs="Cambria"/>
          <w:sz w:val="26"/>
          <w:szCs w:val="26"/>
        </w:rPr>
        <w:t>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росту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саморазвитию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вдохновляет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поиск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горизонтов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помнить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что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шаг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вперед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собой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уроки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опыт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0B5C66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8888B5F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Разнообразие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культур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языков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традиций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удивительно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богатым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Общение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людьми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национальностей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расширяет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кругозор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позволяя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понимать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Взаимное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уважение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терпимость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основу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для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гармоничного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сосуществования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0957995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00A1D3FB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Природа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тоже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играет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важную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роль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Красота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закатов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шум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океана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птиц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все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напоминает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величии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природы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Забота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окружающей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среде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становится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неотъемлемой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частью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ответственного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B4DFAF4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9A15A60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Работа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творчество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придают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усилиям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Стремление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достижению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мотивирует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новые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начинания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проект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даже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самый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маленький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приносит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удовлетворение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чувство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выполненного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долга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1E150439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274FAF0A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  <w:r w:rsidRPr="00AF1BD1">
        <w:rPr>
          <w:rFonts w:ascii="Cambria" w:eastAsia="Montserrat" w:hAnsi="Cambria" w:cs="Cambria"/>
          <w:sz w:val="26"/>
          <w:szCs w:val="26"/>
        </w:rPr>
        <w:t>Семья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друзья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являются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надежной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опорой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нашей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Обмен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историями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веселые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посиделки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поддержка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трудные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создают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теплую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атмосферу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взаимопонимания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любви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36FACC2E" w14:textId="77777777" w:rsidR="00AF1BD1" w:rsidRPr="00AF1BD1" w:rsidRDefault="00AF1BD1" w:rsidP="00AF1BD1">
      <w:pPr>
        <w:pStyle w:val="a3"/>
        <w:rPr>
          <w:rFonts w:ascii="Mongolian Baiti" w:eastAsia="Montserrat" w:hAnsi="Mongolian Baiti" w:cs="Mongolian Baiti"/>
          <w:sz w:val="26"/>
          <w:szCs w:val="26"/>
        </w:rPr>
      </w:pPr>
    </w:p>
    <w:p w14:paraId="5549DA7A" w14:textId="4E77C75E" w:rsidR="0089603E" w:rsidRPr="00AF1BD1" w:rsidRDefault="00AF1BD1" w:rsidP="00AF1BD1">
      <w:pPr>
        <w:pStyle w:val="a3"/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eastAsia="Montserrat" w:hAnsi="Cambria" w:cs="Cambria"/>
          <w:sz w:val="26"/>
          <w:szCs w:val="26"/>
        </w:rPr>
        <w:t>Таким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образом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наша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жизнь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- </w:t>
      </w:r>
      <w:r w:rsidRPr="00AF1BD1">
        <w:rPr>
          <w:rFonts w:ascii="Cambria" w:eastAsia="Montserrat" w:hAnsi="Cambria" w:cs="Cambria"/>
          <w:sz w:val="26"/>
          <w:szCs w:val="26"/>
        </w:rPr>
        <w:t>это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мозаика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различных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моментов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соединенных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воедино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Важно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ценить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каждый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момент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стремиться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делать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мир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вокруг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нас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ярче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лучше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AF1BD1">
        <w:rPr>
          <w:rFonts w:ascii="Cambria" w:eastAsia="Montserrat" w:hAnsi="Cambria" w:cs="Cambria"/>
          <w:sz w:val="26"/>
          <w:szCs w:val="26"/>
        </w:rPr>
        <w:t>С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любовью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терпением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целеустремленностью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мы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можем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создавать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свою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уникальную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историю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AF1BD1">
        <w:rPr>
          <w:rFonts w:ascii="Cambria" w:eastAsia="Montserrat" w:hAnsi="Cambria" w:cs="Cambria"/>
          <w:sz w:val="26"/>
          <w:szCs w:val="26"/>
        </w:rPr>
        <w:t>наполненную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смыслом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и</w:t>
      </w:r>
      <w:r w:rsidRPr="00AF1BD1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AF1BD1">
        <w:rPr>
          <w:rFonts w:ascii="Cambria" w:eastAsia="Montserrat" w:hAnsi="Cambria" w:cs="Cambria"/>
          <w:sz w:val="26"/>
          <w:szCs w:val="26"/>
        </w:rPr>
        <w:t>радостью</w:t>
      </w:r>
      <w:r w:rsidRPr="00AF1BD1">
        <w:rPr>
          <w:rFonts w:ascii="Mongolian Baiti" w:eastAsia="Montserrat" w:hAnsi="Mongolian Baiti" w:cs="Mongolian Baiti"/>
          <w:sz w:val="26"/>
          <w:szCs w:val="26"/>
        </w:rPr>
        <w:t>.</w:t>
      </w:r>
    </w:p>
    <w:p w14:paraId="598CDC46" w14:textId="7EEC8363" w:rsidR="009961D5" w:rsidRPr="003F11B7" w:rsidRDefault="009961D5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Mongolian Baiti" w:hAnsi="Mongolian Baiti" w:cs="Mongolian Baiti"/>
          <w:b/>
          <w:bCs/>
          <w:sz w:val="24"/>
          <w:szCs w:val="24"/>
        </w:rPr>
        <w:br w:type="page"/>
      </w:r>
    </w:p>
    <w:p w14:paraId="4CD4BF68" w14:textId="77777777" w:rsidR="009961D5" w:rsidRPr="00AF1BD1" w:rsidRDefault="009961D5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4"/>
          <w:szCs w:val="24"/>
        </w:rPr>
        <w:sectPr w:rsidR="009961D5" w:rsidRPr="00AF1B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B05D66" w14:textId="18BFE521" w:rsidR="009961D5" w:rsidRPr="00AF1BD1" w:rsidRDefault="00A679D1" w:rsidP="009961D5">
      <w:pPr>
        <w:pStyle w:val="a3"/>
        <w:numPr>
          <w:ilvl w:val="0"/>
          <w:numId w:val="4"/>
        </w:numPr>
        <w:ind w:left="284" w:hanging="284"/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интерфейса</w:t>
      </w:r>
    </w:p>
    <w:p w14:paraId="5E7FE75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7DCFFF"/>
          <w:sz w:val="21"/>
          <w:szCs w:val="21"/>
          <w:lang w:eastAsia="ru-RU"/>
        </w:rPr>
        <w:t>import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proofErr w:type="spellEnd"/>
    </w:p>
    <w:p w14:paraId="6BDA21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PyQt5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QtWidgets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QTextEdit</w:t>
      </w:r>
      <w:proofErr w:type="spellEnd"/>
    </w:p>
    <w:p w14:paraId="2A3328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atbash_decrypt</w:t>
      </w:r>
      <w:proofErr w:type="spellEnd"/>
    </w:p>
    <w:p w14:paraId="079FA7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cesar_check_parameters</w:t>
      </w:r>
      <w:proofErr w:type="spellEnd"/>
    </w:p>
    <w:p w14:paraId="12E55E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polibia_decrypt</w:t>
      </w:r>
      <w:proofErr w:type="spellEnd"/>
    </w:p>
    <w:p w14:paraId="046BFBE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tritemiy_decrypt</w:t>
      </w:r>
      <w:proofErr w:type="spellEnd"/>
    </w:p>
    <w:p w14:paraId="3DAC07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belazo_check_parameters</w:t>
      </w:r>
      <w:proofErr w:type="spellEnd"/>
    </w:p>
    <w:p w14:paraId="0B96EB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vigener_check_parameters</w:t>
      </w:r>
      <w:proofErr w:type="spellEnd"/>
    </w:p>
    <w:p w14:paraId="37E73A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matrix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matrix_check_parameters</w:t>
      </w:r>
      <w:proofErr w:type="spellEnd"/>
    </w:p>
    <w:p w14:paraId="3CC3A1F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from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7DCFFF"/>
          <w:sz w:val="21"/>
          <w:szCs w:val="21"/>
          <w:lang w:val="en-US" w:eastAsia="ru-RU"/>
        </w:rPr>
        <w:t>import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playfair_check_parameters</w:t>
      </w:r>
      <w:proofErr w:type="spellEnd"/>
    </w:p>
    <w:p w14:paraId="38288E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6E5A5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330677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1A29B7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D71CEA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Шифр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211504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0D429B4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F4CA01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49A607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017D198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748E6F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2D1A84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4030F46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11DA4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92F89F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0FCCB71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B9929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7DD1518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623250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ъ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"],</w:t>
      </w:r>
    </w:p>
    <w:p w14:paraId="3F3449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"]</w:t>
      </w:r>
    </w:p>
    <w:p w14:paraId="53E70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lastRenderedPageBreak/>
        <w:t>]</w:t>
      </w:r>
    </w:p>
    <w:p w14:paraId="61820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44446B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</w:t>
      </w:r>
    </w:p>
    <w:p w14:paraId="5A59D59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г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ж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и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л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4363C60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р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у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ф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х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щ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65B152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э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ю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5EBEEB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]</w:t>
      </w:r>
    </w:p>
    <w:p w14:paraId="5D530B7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5EC27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mem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5FAF88D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6C212F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vigenerSwitch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503AEA3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7F38B3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D59551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7214C1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QWidget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:</w:t>
      </w:r>
    </w:p>
    <w:p w14:paraId="4371AD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7B1363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super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Start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gram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init</w:t>
      </w:r>
      <w:proofErr w:type="spellEnd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__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31E00C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7B4B1A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B33695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initUI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E5D424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setWindowTitle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AC4EB3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QVBoxLayout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F81AB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CAF52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Выбор шифра</w:t>
      </w:r>
    </w:p>
    <w:p w14:paraId="7CFA6A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DD4AC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шифр: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2DF42E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A163C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available_ciphers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20ECD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42AD3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A08E4A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237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открытого текста</w:t>
      </w:r>
    </w:p>
    <w:p w14:paraId="505270F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открытый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5C396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B7875D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74D90C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зашифрованного текста</w:t>
      </w:r>
    </w:p>
    <w:p w14:paraId="15B7C35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зашифрованный текст: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5CD98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QTextEdit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B4F147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3D03E9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сдвига для шифра Цезаря</w:t>
      </w:r>
    </w:p>
    <w:p w14:paraId="06FD22E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830FD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сдвиг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6C2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check_cesar_shift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04F6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38049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ключевого слова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Плейфера</w:t>
      </w:r>
      <w:proofErr w:type="spellEnd"/>
    </w:p>
    <w:p w14:paraId="6B9BB6B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FBDF06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или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4BDBD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3E233A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Ввод ключевой буквы для шифра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Виженера</w:t>
      </w:r>
      <w:proofErr w:type="spellEnd"/>
    </w:p>
    <w:p w14:paraId="688E864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EC1B7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ключевую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букву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для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шифра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B79F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textChanged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check_vigener_key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76857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69049C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Ввод ключевой матрицы для шифра Матричный</w:t>
      </w:r>
    </w:p>
    <w:p w14:paraId="70F452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681B878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setPlaceholderText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32B3C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CBD015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Режим работы шифра (шифрование или дешифрование)</w:t>
      </w:r>
    </w:p>
    <w:p w14:paraId="69EA718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QHBoxLayout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2132F7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Выберите режим: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15111B7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QComboBox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4C5743E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gram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addItems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['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Дешифрование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']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AD5AE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296D7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mode_combo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FE3A49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0B2EA30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Кнопка для запуска шифрования/дешифрования</w:t>
      </w:r>
    </w:p>
    <w:p w14:paraId="17322B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QPushButton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Выполнить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B2F87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EF1E2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cipher_layout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09DD8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98E8B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F23EF9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cipher_text_label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0AC836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538C0D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D4A85B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EF9B1A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C210F2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matrix_edit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B4F7A4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addLayout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mode_layout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312BC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layout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addWidget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encrypt_button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0CBCD0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5850B6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setLayout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layout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6C12B5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24C5DB2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Подключение слотов к сигналам</w:t>
      </w:r>
    </w:p>
    <w:p w14:paraId="557449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encrypt_button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clicked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connect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926E73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1480C3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ACAB1E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3D1736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try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E9A0D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shift_text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36FF027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shift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0FA2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2EAEB7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9580E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2209A3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except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ValueError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7C8E30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0B991F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A21096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check_vigener_key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07233A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6835080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!=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or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580E2F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QLineEdit</w:t>
      </w:r>
      <w:proofErr w:type="spellEnd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{ color: red; }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C8FAD9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F044D5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setStyleSheet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31876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C83E95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6B9AD1B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TODO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: </w:t>
      </w:r>
    </w:p>
    <w:p w14:paraId="2D6B6A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CE1FD2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4B8B72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D5716A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text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ё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-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;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?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!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replace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"\n",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10DDD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2C081A0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cipher_parser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self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4DDB50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71A1275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E7035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41CA5F6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0BBB317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keyword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276642E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vigener_key_edit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192278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matrix_edit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</w:p>
    <w:p w14:paraId="5A880A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301432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       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режима работы (шифрование или дешифрование)</w:t>
      </w:r>
    </w:p>
    <w:p w14:paraId="11D29CB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mode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encrypt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mode_combo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currentText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Шифрование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decrypt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</w:p>
    <w:p w14:paraId="57D2AB5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804DF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Определение флага для обработки больших текстов</w:t>
      </w:r>
    </w:p>
    <w:p w14:paraId="7E0FA2C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bigTextFlag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1000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ваш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порог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длины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8E5572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14E6F4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АТБАШ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0FE26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16CE9E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A54FE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9A71E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atbash_decrypt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563ED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6B6D0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cesar_</w:t>
      </w:r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Проверка на пустую строку</w:t>
      </w:r>
    </w:p>
    <w:p w14:paraId="7E5735F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int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2BD4E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63791FF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8CD6C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3BD9950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536CC7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cesar_decrypt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cesar_shift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24FB1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66994C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7CB12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9A483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75C564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сдвига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C66676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F9A18E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5B98B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A3B51D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0C0113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сдвиг для шифра Цезаря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360DF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Полибия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65D4D9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47711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6F5545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CB0FC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polibia_decrypt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alphabet_polibia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CDFEA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Тритемия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552554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439804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CFB7AA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9E89A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B14A6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24A820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F6C12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70163F0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07D1D4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7AD9F580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6AC2A3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lower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5DD07A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B7B72E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9F4BF1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D53E33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63FC92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814F51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70C8E3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7B79EC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2A5416B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6F8F23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Белазо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771834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8C6C7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CE2A7B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0E481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8C56F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Надо изменить эту строку</w:t>
      </w:r>
    </w:p>
    <w:p w14:paraId="45F1521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5E823A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5ABFCC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И изменить эту строку</w:t>
      </w:r>
    </w:p>
    <w:p w14:paraId="720D52F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vigener_keyletter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mode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alphabet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43453B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667CCE6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5D080CD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8E1FE8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0EF74F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ключевой буквы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D67DAD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444418A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3731D9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2429F3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E2E2C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ключевую букву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Виженера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B222E5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09581E0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4853C9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56722B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4FFCB1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41EF13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217DBB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matrix_decrypt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matrix_input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854B9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54CCD3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E69BA7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923D20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6E3E46F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матрицы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635508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65EA94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88FD92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618ADCB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2742957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ключевую матрицу для шифра Матричный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06C3A5D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cipher_choose_input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Шифр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307D69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EC0C37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playfair_check_parameters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41766D3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00D088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playfair_encrypt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text_preparation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039E99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34E845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playfair_decrypt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keyword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alphabet_playfair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DBB3BFC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2F91BE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9B008D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0150FCF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1B05AB8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Проверьте правильность ввода ключевого слова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439165E8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3BFF45CB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encrypt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4B254A1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0977FC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elif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mode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decrypt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":</w:t>
      </w:r>
    </w:p>
    <w:p w14:paraId="7F0D32E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    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Введите ключевое слово для шифра </w:t>
      </w:r>
      <w:proofErr w:type="spellStart"/>
      <w:r w:rsidRPr="00385124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Плейфера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3866CAD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else</w:t>
      </w:r>
      <w:proofErr w:type="spellEnd"/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5A7F9A5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    </w:t>
      </w:r>
      <w:proofErr w:type="spellStart"/>
      <w:r w:rsidRPr="00385124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pass</w:t>
      </w:r>
      <w:proofErr w:type="spellEnd"/>
    </w:p>
    <w:p w14:paraId="6C515425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07160D66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Обновление текста в </w:t>
      </w:r>
      <w:proofErr w:type="spellStart"/>
      <w:r w:rsidRPr="00385124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виджетах</w:t>
      </w:r>
      <w:proofErr w:type="spellEnd"/>
    </w:p>
    <w:p w14:paraId="740CC29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8911D94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385124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cipher_text_edit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setPlainText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cipher_text_input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622875A1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5358A8A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__name__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385124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__main__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':</w:t>
      </w:r>
    </w:p>
    <w:p w14:paraId="32109CEF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app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QApplication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argv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42615DA2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proofErr w:type="spellEnd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CipherApp</w:t>
      </w:r>
      <w:proofErr w:type="spell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C51DD67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ex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show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</w:t>
      </w:r>
    </w:p>
    <w:p w14:paraId="5BA7922E" w14:textId="77777777" w:rsidR="00385124" w:rsidRPr="00385124" w:rsidRDefault="00385124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85124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sys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exit</w:t>
      </w:r>
      <w:proofErr w:type="spellEnd"/>
      <w:proofErr w:type="gramEnd"/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385124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app</w:t>
      </w:r>
      <w:r w:rsidRPr="0038512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exec</w:t>
      </w:r>
      <w:proofErr w:type="spellEnd"/>
      <w:r w:rsidRPr="00385124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_</w:t>
      </w:r>
      <w:r w:rsidRPr="00385124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())</w:t>
      </w:r>
    </w:p>
    <w:p w14:paraId="7846E93C" w14:textId="0CA97879" w:rsidR="009961D5" w:rsidRPr="00385124" w:rsidRDefault="009961D5" w:rsidP="00385124">
      <w:pPr>
        <w:pStyle w:val="a3"/>
        <w:numPr>
          <w:ilvl w:val="0"/>
          <w:numId w:val="4"/>
        </w:num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sectPr w:rsidR="009961D5" w:rsidRPr="00385124" w:rsidSect="009961D5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1901FE" w14:textId="6D5BF07A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1. </w:t>
      </w:r>
      <w:r w:rsidRPr="00AF1BD1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простой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замены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Тритемия</w:t>
      </w:r>
      <w:proofErr w:type="spellEnd"/>
    </w:p>
    <w:p w14:paraId="24799330" w14:textId="77777777" w:rsidR="00477FD9" w:rsidRPr="00477FD9" w:rsidRDefault="00477FD9" w:rsidP="009961D5">
      <w:pPr>
        <w:rPr>
          <w:rFonts w:ascii="Mongolian Baiti" w:hAnsi="Mongolian Baiti" w:cs="Mongolian Baiti"/>
          <w:color w:val="000000" w:themeColor="text1"/>
          <w:sz w:val="24"/>
          <w:szCs w:val="24"/>
        </w:rPr>
      </w:pPr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Шифр</w:t>
      </w:r>
      <w:r w:rsidRPr="00477FD9">
        <w:rPr>
          <w:rFonts w:ascii="Mongolian Baiti" w:hAnsi="Mongolian Baiti" w:cs="Mongolian Bait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77FD9">
        <w:rPr>
          <w:rFonts w:ascii="Cambria" w:hAnsi="Cambria" w:cs="Cambria"/>
          <w:b/>
          <w:bCs/>
          <w:color w:val="000000" w:themeColor="text1"/>
          <w:sz w:val="24"/>
          <w:szCs w:val="24"/>
        </w:rPr>
        <w:t>Тритемия</w:t>
      </w:r>
      <w:proofErr w:type="spellEnd"/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 —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система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разработанная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6" w:tooltip="Тритемий, Иоганн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Иоганном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proofErr w:type="spellStart"/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Тритемием</w:t>
        </w:r>
        <w:proofErr w:type="spellEnd"/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Представляет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собой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усовершенствованный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7" w:tooltip="Шифр Цезаря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Цезаря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есть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8" w:tooltip="Шифр подстановки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шифр</w:t>
        </w:r>
        <w:r w:rsidRPr="00477FD9">
          <w:rPr>
            <w:rStyle w:val="a4"/>
            <w:rFonts w:ascii="Mongolian Baiti" w:hAnsi="Mongolian Baiti" w:cs="Mongolian Baiti"/>
            <w:color w:val="000000" w:themeColor="text1"/>
            <w:sz w:val="24"/>
            <w:szCs w:val="24"/>
          </w:rPr>
          <w:t xml:space="preserve"> </w:t>
        </w:r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подстановки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алгоритму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каждый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hyperlink r:id="rId9" w:tooltip="Символ" w:history="1">
        <w:r w:rsidRPr="00477FD9">
          <w:rPr>
            <w:rStyle w:val="a4"/>
            <w:rFonts w:ascii="Cambria" w:hAnsi="Cambria" w:cs="Cambria"/>
            <w:color w:val="000000" w:themeColor="text1"/>
            <w:sz w:val="24"/>
            <w:szCs w:val="24"/>
          </w:rPr>
          <w:t>символ</w:t>
        </w:r>
      </w:hyperlink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сообщения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смещается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символ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отстающий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данного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некоторый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шаг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Здесь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шаг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делается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переменным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есть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зависящим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от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каких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>-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либо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дополнительных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факторов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Например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можно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задать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закон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смещения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в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виде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линейной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функции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(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уравнения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proofErr w:type="spellStart"/>
      <w:r w:rsidRPr="00477FD9">
        <w:rPr>
          <w:rFonts w:ascii="Cambria" w:hAnsi="Cambria" w:cs="Cambria"/>
          <w:color w:val="000000" w:themeColor="text1"/>
          <w:sz w:val="24"/>
          <w:szCs w:val="24"/>
        </w:rPr>
        <w:t>зашифрования</w:t>
      </w:r>
      <w:proofErr w:type="spellEnd"/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)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позиции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шифруемой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буквы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Сама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должна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гарантировать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целочисленное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значение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Прямая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должна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иметь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обратную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функцию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шифрования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,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тоже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 </w:t>
      </w:r>
      <w:r w:rsidRPr="00477FD9">
        <w:rPr>
          <w:rFonts w:ascii="Cambria" w:hAnsi="Cambria" w:cs="Cambria"/>
          <w:color w:val="000000" w:themeColor="text1"/>
          <w:sz w:val="24"/>
          <w:szCs w:val="24"/>
        </w:rPr>
        <w:t>целочисленную</w:t>
      </w:r>
      <w:r w:rsidRPr="00477FD9">
        <w:rPr>
          <w:rFonts w:ascii="Mongolian Baiti" w:hAnsi="Mongolian Baiti" w:cs="Mongolian Baiti"/>
          <w:color w:val="000000" w:themeColor="text1"/>
          <w:sz w:val="24"/>
          <w:szCs w:val="24"/>
        </w:rPr>
        <w:t xml:space="preserve">. </w:t>
      </w:r>
    </w:p>
    <w:p w14:paraId="7C4D4893" w14:textId="767292E0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579BF0FB" w14:textId="211D36B4" w:rsidR="009961D5" w:rsidRPr="00AF1BD1" w:rsidRDefault="009961D5" w:rsidP="009961D5">
      <w:pPr>
        <w:rPr>
          <w:rFonts w:ascii="Mongolian Baiti" w:hAnsi="Mongolian Baiti" w:cs="Mongolian Baiti"/>
          <w:b/>
          <w:bCs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35BB97DA" wp14:editId="0EE9242B">
            <wp:extent cx="5932805" cy="3277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611D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1A6DB24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4D43A0A" w14:textId="3931D8B5" w:rsidR="009961D5" w:rsidRPr="00AF1BD1" w:rsidRDefault="009961D5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17054239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def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tritemiy_</w:t>
      </w:r>
      <w:proofErr w:type="gram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End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):</w:t>
      </w:r>
    </w:p>
    <w:p w14:paraId="3FCA4C0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ED3F279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for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i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range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Проход по всем символам открытого текста</w:t>
      </w:r>
    </w:p>
    <w:p w14:paraId="3409F9C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i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Символ</w:t>
      </w:r>
    </w:p>
    <w:p w14:paraId="7DC1123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i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Добавление в итоговый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зашифрованного символа</w:t>
      </w:r>
    </w:p>
    <w:p w14:paraId="72E606D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DA1BEB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411E9DD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tritemiy_decrypt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E9A2A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0B69EC2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9960FB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CE53D5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516E067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C073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3AD6A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3EE044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4AED1CD6" w14:textId="77777777" w:rsidR="0090750E" w:rsidRPr="00AF1BD1" w:rsidRDefault="0090750E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6B220151" w14:textId="77777777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  <w:sectPr w:rsidR="0090750E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643A2836" w14:textId="12E528DE" w:rsidR="009961D5" w:rsidRPr="00787E91" w:rsidRDefault="009961D5" w:rsidP="00787E91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</w:p>
    <w:p w14:paraId="228FD8C7" w14:textId="68D01D8F" w:rsidR="0090750E" w:rsidRPr="00AF1BD1" w:rsidRDefault="00477FD9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AE65F" wp14:editId="695C53E1">
            <wp:extent cx="5939790" cy="45789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885" w14:textId="160ADD25" w:rsidR="0090750E" w:rsidRPr="00AF1BD1" w:rsidRDefault="0090750E" w:rsidP="009961D5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50FC7CCC" w14:textId="77777777" w:rsidR="00B162D7" w:rsidRPr="00AF1BD1" w:rsidRDefault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5307F55E" w14:textId="7C5D76C1" w:rsidR="00B162D7" w:rsidRPr="00AF1BD1" w:rsidRDefault="009961D5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56EFB51" w14:textId="6A246B11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7A77DF80" w14:textId="26E04702" w:rsidR="00B162D7" w:rsidRPr="00477FD9" w:rsidRDefault="00477FD9" w:rsidP="009961D5">
      <w:pPr>
        <w:rPr>
          <w:rFonts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3D4A5" wp14:editId="0AA509F1">
            <wp:extent cx="5939790" cy="45916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DBB" w14:textId="77777777" w:rsidR="003F11B7" w:rsidRDefault="00B162D7" w:rsidP="00B162D7">
      <w:pPr>
        <w:rPr>
          <w:rFonts w:cs="Mongolian Baiti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  <w:proofErr w:type="spellEnd"/>
    </w:p>
    <w:p w14:paraId="43B5F23F" w14:textId="12AF5C49" w:rsidR="003F11B7" w:rsidRDefault="00477FD9" w:rsidP="00B162D7">
      <w:pPr>
        <w:rPr>
          <w:rFonts w:cs="Mongolian Baiti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740DAC" wp14:editId="65B14C55">
            <wp:extent cx="5939790" cy="45669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3C5" w14:textId="5C47C99D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color w:val="000000" w:themeColor="text1"/>
          <w:sz w:val="28"/>
          <w:szCs w:val="28"/>
        </w:rPr>
        <w:br w:type="page"/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2. </w:t>
      </w:r>
      <w:r w:rsidRPr="00AF1BD1">
        <w:rPr>
          <w:rFonts w:ascii="Cambria" w:hAnsi="Cambria" w:cs="Cambria"/>
          <w:b/>
          <w:bCs/>
          <w:sz w:val="28"/>
          <w:szCs w:val="28"/>
        </w:rPr>
        <w:t>Ш</w:t>
      </w:r>
      <w:r w:rsidR="00477FD9">
        <w:rPr>
          <w:rFonts w:ascii="Cambria" w:hAnsi="Cambria" w:cs="Cambria"/>
          <w:b/>
          <w:bCs/>
          <w:sz w:val="28"/>
          <w:szCs w:val="28"/>
        </w:rPr>
        <w:t>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Белазо</w:t>
      </w:r>
      <w:proofErr w:type="spellEnd"/>
    </w:p>
    <w:p w14:paraId="37AB97A1" w14:textId="0DD1D09A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Цезаря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— </w:t>
      </w:r>
      <w:r w:rsidRPr="00AF1BD1">
        <w:rPr>
          <w:rFonts w:ascii="Cambria" w:hAnsi="Cambria" w:cs="Cambria"/>
          <w:sz w:val="24"/>
          <w:szCs w:val="24"/>
        </w:rPr>
        <w:t>это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шифр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использовании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которого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каждая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из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открытого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текста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такую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которая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находится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некотором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постоянном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числе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позиций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левее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или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правее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от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рассматриваемой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буквы</w:t>
      </w:r>
      <w:r w:rsidRPr="00AF1BD1">
        <w:rPr>
          <w:rFonts w:ascii="Mongolian Baiti" w:hAnsi="Mongolian Baiti" w:cs="Mongolian Baiti"/>
          <w:sz w:val="24"/>
          <w:szCs w:val="24"/>
        </w:rPr>
        <w:t>.</w:t>
      </w:r>
    </w:p>
    <w:p w14:paraId="721A993D" w14:textId="77777777" w:rsidR="00B162D7" w:rsidRPr="00AF1BD1" w:rsidRDefault="00B162D7" w:rsidP="00B162D7">
      <w:pPr>
        <w:rPr>
          <w:rFonts w:ascii="Mongolian Baiti" w:hAnsi="Mongolian Baiti" w:cs="Mongolian Baiti"/>
          <w:sz w:val="24"/>
          <w:szCs w:val="24"/>
        </w:rPr>
      </w:pPr>
      <w:r w:rsidRPr="00AF1BD1">
        <w:rPr>
          <w:rFonts w:ascii="Cambria" w:hAnsi="Cambria" w:cs="Cambria"/>
          <w:sz w:val="24"/>
          <w:szCs w:val="24"/>
        </w:rPr>
        <w:t>Например</w:t>
      </w:r>
      <w:r w:rsidRPr="00AF1BD1">
        <w:rPr>
          <w:rFonts w:ascii="Mongolian Baiti" w:hAnsi="Mongolian Baiti" w:cs="Mongolian Baiti"/>
          <w:sz w:val="24"/>
          <w:szCs w:val="24"/>
        </w:rPr>
        <w:t xml:space="preserve">, </w:t>
      </w:r>
      <w:r w:rsidRPr="00AF1BD1">
        <w:rPr>
          <w:rFonts w:ascii="Cambria" w:hAnsi="Cambria" w:cs="Cambria"/>
          <w:sz w:val="24"/>
          <w:szCs w:val="24"/>
        </w:rPr>
        <w:t>при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сдвиге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русского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алфавита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вправо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3 </w:t>
      </w:r>
      <w:r w:rsidRPr="00AF1BD1">
        <w:rPr>
          <w:rFonts w:ascii="Cambria" w:hAnsi="Cambria" w:cs="Cambria"/>
          <w:sz w:val="24"/>
          <w:szCs w:val="24"/>
        </w:rPr>
        <w:t>позиции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А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Г</w:t>
      </w:r>
      <w:r w:rsidRPr="00AF1BD1">
        <w:rPr>
          <w:rFonts w:ascii="Mongolian Baiti" w:hAnsi="Mongolian Baiti" w:cs="Mongolian Baiti"/>
          <w:sz w:val="24"/>
          <w:szCs w:val="24"/>
        </w:rPr>
        <w:t xml:space="preserve">», </w:t>
      </w:r>
      <w:r w:rsidRPr="00AF1BD1">
        <w:rPr>
          <w:rFonts w:ascii="Cambria" w:hAnsi="Cambria" w:cs="Cambria"/>
          <w:sz w:val="24"/>
          <w:szCs w:val="24"/>
        </w:rPr>
        <w:t>буква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Б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заменяется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на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букву</w:t>
      </w:r>
      <w:r w:rsidRPr="00AF1BD1">
        <w:rPr>
          <w:rFonts w:ascii="Mongolian Baiti" w:hAnsi="Mongolian Baiti" w:cs="Mongolian Baiti"/>
          <w:sz w:val="24"/>
          <w:szCs w:val="24"/>
        </w:rPr>
        <w:t xml:space="preserve"> «</w:t>
      </w:r>
      <w:r w:rsidRPr="00AF1BD1">
        <w:rPr>
          <w:rFonts w:ascii="Cambria" w:hAnsi="Cambria" w:cs="Cambria"/>
          <w:sz w:val="24"/>
          <w:szCs w:val="24"/>
        </w:rPr>
        <w:t>Д</w:t>
      </w:r>
      <w:r w:rsidRPr="00AF1BD1">
        <w:rPr>
          <w:rFonts w:ascii="Mongolian Baiti" w:hAnsi="Mongolian Baiti" w:cs="Mongolian Baiti"/>
          <w:sz w:val="24"/>
          <w:szCs w:val="24"/>
        </w:rPr>
        <w:t xml:space="preserve">» </w:t>
      </w:r>
      <w:r w:rsidRPr="00AF1BD1">
        <w:rPr>
          <w:rFonts w:ascii="Cambria" w:hAnsi="Cambria" w:cs="Cambria"/>
          <w:sz w:val="24"/>
          <w:szCs w:val="24"/>
        </w:rPr>
        <w:t>и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так</w:t>
      </w:r>
      <w:r w:rsidRPr="00AF1BD1">
        <w:rPr>
          <w:rFonts w:ascii="Mongolian Baiti" w:hAnsi="Mongolian Baiti" w:cs="Mongolian Baiti"/>
          <w:sz w:val="24"/>
          <w:szCs w:val="24"/>
        </w:rPr>
        <w:t xml:space="preserve"> </w:t>
      </w:r>
      <w:r w:rsidRPr="00AF1BD1">
        <w:rPr>
          <w:rFonts w:ascii="Cambria" w:hAnsi="Cambria" w:cs="Cambria"/>
          <w:sz w:val="24"/>
          <w:szCs w:val="24"/>
        </w:rPr>
        <w:t>далее</w:t>
      </w:r>
    </w:p>
    <w:p w14:paraId="02DAEA80" w14:textId="012B3846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2362EACC" w14:textId="35041E8C" w:rsidR="00B162D7" w:rsidRPr="00AF1BD1" w:rsidRDefault="00173269" w:rsidP="00B162D7">
      <w:pPr>
        <w:rPr>
          <w:rFonts w:ascii="Mongolian Baiti" w:hAnsi="Mongolian Baiti" w:cs="Mongolian Baiti"/>
          <w:b/>
          <w:bCs/>
          <w:lang w:val="en-US"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2674E716" wp14:editId="354BB8FA">
            <wp:extent cx="5934710" cy="2225675"/>
            <wp:effectExtent l="0" t="0" r="889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53B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4D56D93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7D7FA3C" w14:textId="77777777" w:rsidR="00B162D7" w:rsidRPr="00477FD9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477FD9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0139F82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7F1581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70CE50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ключевое слово не введено</w:t>
      </w:r>
    </w:p>
    <w:p w14:paraId="35F20DC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22078F6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not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1714D2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ключевом слове присутствуют недопустимые символы</w:t>
      </w:r>
    </w:p>
    <w:p w14:paraId="14CC58E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ключевое слово соответствует требованиям</w:t>
      </w:r>
    </w:p>
    <w:p w14:paraId="7E7B779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61A909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2CE0F4CA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4D1BBF8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открытого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текста</w:t>
      </w:r>
    </w:p>
    <w:p w14:paraId="3C9059B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08CEA4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зашифрованного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7A9C39C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661662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7198BE8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belazo_decrypt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BD160F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7A8282C7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7BE00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5C85DEE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6C454F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04FBC7BF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D868DE5" w14:textId="41028C58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0A9AF65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5E9E53C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29C4E5F" w14:textId="28A1CD77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51776E13" w14:textId="2E00A184" w:rsidR="00B162D7" w:rsidRPr="00AF1BD1" w:rsidRDefault="00477FD9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10C82" wp14:editId="3777B944">
            <wp:extent cx="5939790" cy="45847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A764" w14:textId="070B2FA9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79109505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701F53BC" w14:textId="0F4F7389" w:rsidR="00B162D7" w:rsidRPr="003F11B7" w:rsidRDefault="00B162D7" w:rsidP="00B162D7">
      <w:pPr>
        <w:rPr>
          <w:rFonts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7CDC3F0A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3BE6700A" w14:textId="56F9D974" w:rsidR="00B162D7" w:rsidRPr="00385124" w:rsidRDefault="00477FD9" w:rsidP="00B162D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A180C7C" wp14:editId="63FCAE7A">
            <wp:extent cx="5939790" cy="457771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F853" w14:textId="77777777" w:rsidR="003F11B7" w:rsidRDefault="003F11B7">
      <w:pPr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br w:type="page"/>
      </w:r>
    </w:p>
    <w:p w14:paraId="1CC1C010" w14:textId="60F39203" w:rsidR="003F11B7" w:rsidRPr="003F11B7" w:rsidRDefault="00B162D7" w:rsidP="003F11B7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Расшифрование</w:t>
      </w:r>
      <w:proofErr w:type="spellEnd"/>
    </w:p>
    <w:p w14:paraId="40339472" w14:textId="5E1FB2DC" w:rsidR="003F11B7" w:rsidRPr="00385124" w:rsidRDefault="00477FD9" w:rsidP="003F11B7">
      <w:pPr>
        <w:rPr>
          <w:rFonts w:eastAsia="Montserrat" w:cs="Mongolian Baiti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1D8C2D" wp14:editId="3561D7EC">
            <wp:extent cx="5939790" cy="45859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8C2" w14:textId="18AA75E6" w:rsidR="00B162D7" w:rsidRPr="003F11B7" w:rsidRDefault="003F11B7" w:rsidP="00B162D7">
      <w:pPr>
        <w:rPr>
          <w:rFonts w:eastAsia="Montserrat" w:cs="Mongolian Baiti"/>
          <w:b/>
          <w:sz w:val="26"/>
          <w:szCs w:val="26"/>
        </w:rPr>
      </w:pPr>
      <w:r>
        <w:rPr>
          <w:rFonts w:ascii="Mongolian Baiti" w:eastAsia="Montserrat" w:hAnsi="Mongolian Baiti" w:cs="Mongolian Baiti"/>
          <w:b/>
          <w:sz w:val="26"/>
          <w:szCs w:val="26"/>
        </w:rPr>
        <w:br w:type="page"/>
      </w:r>
    </w:p>
    <w:p w14:paraId="655DBD7D" w14:textId="7F8BFC9D" w:rsidR="00BA419B" w:rsidRPr="00AF1BD1" w:rsidRDefault="00BA419B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lastRenderedPageBreak/>
        <w:t xml:space="preserve">3. </w:t>
      </w:r>
      <w:r w:rsidR="00477FD9">
        <w:rPr>
          <w:rFonts w:ascii="Cambria" w:hAnsi="Cambria" w:cs="Cambria"/>
          <w:b/>
          <w:bCs/>
          <w:sz w:val="28"/>
          <w:szCs w:val="28"/>
        </w:rPr>
        <w:t>Шифр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proofErr w:type="spellStart"/>
      <w:r w:rsidR="00477FD9">
        <w:rPr>
          <w:rFonts w:ascii="Cambria" w:hAnsi="Cambria" w:cs="Cambria"/>
          <w:b/>
          <w:bCs/>
          <w:sz w:val="28"/>
          <w:szCs w:val="28"/>
        </w:rPr>
        <w:t>Виженера</w:t>
      </w:r>
      <w:proofErr w:type="spellEnd"/>
    </w:p>
    <w:p w14:paraId="22F3D49A" w14:textId="77777777" w:rsidR="00477FD9" w:rsidRPr="00477FD9" w:rsidRDefault="00477FD9" w:rsidP="00BA419B">
      <w:pPr>
        <w:rPr>
          <w:rFonts w:ascii="Mongolian Baiti" w:hAnsi="Mongolian Baiti" w:cs="Mongolian Baiti"/>
          <w:b/>
          <w:bCs/>
          <w:sz w:val="24"/>
          <w:szCs w:val="24"/>
        </w:rPr>
      </w:pPr>
      <w:r w:rsidRPr="00477FD9">
        <w:rPr>
          <w:rStyle w:val="expandableitem"/>
          <w:rFonts w:ascii="Cambria" w:hAnsi="Cambria" w:cs="Cambria"/>
          <w:sz w:val="24"/>
          <w:szCs w:val="24"/>
        </w:rPr>
        <w:t>Шифр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Виженера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—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метод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полиалфавитного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шифрования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буквенного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текста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с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использованием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ключевого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слова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. </w:t>
      </w:r>
      <w:r w:rsidRPr="00477FD9">
        <w:rPr>
          <w:rStyle w:val="expandableitem"/>
          <w:rFonts w:ascii="Cambria" w:hAnsi="Cambria" w:cs="Cambria"/>
          <w:sz w:val="24"/>
          <w:szCs w:val="24"/>
        </w:rPr>
        <w:t>Этот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метод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является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простой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формой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многоалфавитной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замены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. </w:t>
      </w:r>
      <w:r w:rsidRPr="00477FD9">
        <w:rPr>
          <w:rStyle w:val="expandableitem"/>
          <w:rFonts w:ascii="Cambria" w:hAnsi="Cambria" w:cs="Cambria"/>
          <w:sz w:val="24"/>
          <w:szCs w:val="24"/>
        </w:rPr>
        <w:t>Шифр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proofErr w:type="spellStart"/>
      <w:r w:rsidRPr="00477FD9">
        <w:rPr>
          <w:rStyle w:val="expandableitem"/>
          <w:rFonts w:ascii="Cambria" w:hAnsi="Cambria" w:cs="Cambria"/>
          <w:sz w:val="24"/>
          <w:szCs w:val="24"/>
        </w:rPr>
        <w:t>Виженера</w:t>
      </w:r>
      <w:proofErr w:type="spellEnd"/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изобретался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 xml:space="preserve"> </w:t>
      </w:r>
      <w:r w:rsidRPr="00477FD9">
        <w:rPr>
          <w:rStyle w:val="expandableitem"/>
          <w:rFonts w:ascii="Cambria" w:hAnsi="Cambria" w:cs="Cambria"/>
          <w:sz w:val="24"/>
          <w:szCs w:val="24"/>
        </w:rPr>
        <w:t>многократно</w:t>
      </w:r>
      <w:r w:rsidRPr="00477FD9">
        <w:rPr>
          <w:rStyle w:val="expandableitem"/>
          <w:rFonts w:ascii="Mongolian Baiti" w:hAnsi="Mongolian Baiti" w:cs="Mongolian Baiti"/>
          <w:sz w:val="24"/>
          <w:szCs w:val="24"/>
        </w:rPr>
        <w:t>.</w:t>
      </w:r>
      <w:r w:rsidRPr="00477FD9">
        <w:rPr>
          <w:rFonts w:ascii="Mongolian Baiti" w:hAnsi="Mongolian Baiti" w:cs="Mongolian Baiti"/>
          <w:b/>
          <w:bCs/>
          <w:sz w:val="24"/>
          <w:szCs w:val="24"/>
        </w:rPr>
        <w:t xml:space="preserve"> </w:t>
      </w:r>
    </w:p>
    <w:p w14:paraId="02E808E7" w14:textId="548F927E" w:rsidR="00B162D7" w:rsidRPr="00AF1BD1" w:rsidRDefault="00B162D7" w:rsidP="00BA419B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Блок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>-</w:t>
      </w:r>
      <w:r w:rsidRPr="00AF1BD1">
        <w:rPr>
          <w:rFonts w:ascii="Cambria" w:hAnsi="Cambria" w:cs="Cambria"/>
          <w:b/>
          <w:bCs/>
          <w:sz w:val="28"/>
          <w:szCs w:val="28"/>
        </w:rPr>
        <w:t>схема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</w:p>
    <w:p w14:paraId="1AAA2AEF" w14:textId="0A396209" w:rsidR="00B162D7" w:rsidRPr="00AF1BD1" w:rsidRDefault="009301AF" w:rsidP="00B162D7">
      <w:pPr>
        <w:rPr>
          <w:rFonts w:ascii="Mongolian Baiti" w:hAnsi="Mongolian Baiti" w:cs="Mongolian Baiti"/>
          <w:b/>
          <w:bCs/>
        </w:rPr>
      </w:pPr>
      <w:r w:rsidRPr="00AF1BD1">
        <w:rPr>
          <w:rFonts w:ascii="Mongolian Baiti" w:hAnsi="Mongolian Baiti" w:cs="Mongolian Baiti"/>
          <w:b/>
          <w:bCs/>
          <w:noProof/>
          <w:lang w:eastAsia="ru-RU"/>
        </w:rPr>
        <w:drawing>
          <wp:inline distT="0" distB="0" distL="0" distR="0" wp14:anchorId="66F76B56" wp14:editId="31DD19F4">
            <wp:extent cx="5934710" cy="2475865"/>
            <wp:effectExtent l="0" t="0" r="889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E254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207048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  <w:sectPr w:rsidR="00B162D7" w:rsidRPr="00AF1BD1" w:rsidSect="009961D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98043BC" w14:textId="77777777" w:rsidR="00B162D7" w:rsidRPr="00787E9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  <w:lang w:val="en-US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Код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программы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787E91">
        <w:rPr>
          <w:rFonts w:ascii="Mongolian Baiti" w:hAnsi="Mongolian Baiti" w:cs="Mongolian Baiti"/>
          <w:b/>
          <w:bCs/>
          <w:sz w:val="28"/>
          <w:szCs w:val="28"/>
          <w:lang w:val="en-US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комментариями</w:t>
      </w:r>
    </w:p>
    <w:p w14:paraId="556457D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vigener_check_parameters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58A448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if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not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247285D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ключевая буква не введена</w:t>
      </w:r>
    </w:p>
    <w:p w14:paraId="5886654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and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36E8F1A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True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истины, если ключевая буква соответствует требованиям</w:t>
      </w:r>
    </w:p>
    <w:p w14:paraId="218C1DE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FF9E64"/>
          <w:sz w:val="21"/>
          <w:szCs w:val="21"/>
          <w:lang w:eastAsia="ru-RU"/>
        </w:rPr>
        <w:t>False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лжи, если в ключевой букве более одного символа или некорректное значение буквы</w:t>
      </w:r>
    </w:p>
    <w:p w14:paraId="1763757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14:paraId="5D9E349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vigener_encrypt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19536C74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</w:p>
    <w:p w14:paraId="307466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7C8B081D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for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i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in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range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Проход по всем символам открытого текста</w:t>
      </w:r>
    </w:p>
    <w:p w14:paraId="7CC3458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i</w:t>
      </w:r>
      <w:proofErr w:type="gramStart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Символ</w:t>
      </w:r>
    </w:p>
    <w:p w14:paraId="6A4F5C2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element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[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i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keyword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alphabet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# Добавление в итоговый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</w:t>
      </w:r>
      <w:proofErr w:type="spell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зашифрованного символа</w:t>
      </w:r>
    </w:p>
    <w:p w14:paraId="018E433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49B57E0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open_text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2B0C5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629D9D0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539DDB1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return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Возврат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69EA5752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14:paraId="5E24C273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vigener_decrypt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key_letter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449191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gramStart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</w:p>
    <w:p w14:paraId="38912EB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key_letter</w:t>
      </w:r>
      <w:proofErr w:type="spellEnd"/>
    </w:p>
    <w:p w14:paraId="34B9B71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for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range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Проход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по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всем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символам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шифртекста</w:t>
      </w:r>
      <w:proofErr w:type="spellEnd"/>
    </w:p>
    <w:p w14:paraId="53B19EF5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element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</w:t>
      </w:r>
    </w:p>
    <w:p w14:paraId="602C0048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gram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element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index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keyword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2AC3DE"/>
          <w:sz w:val="21"/>
          <w:szCs w:val="21"/>
          <w:lang w:val="en-US" w:eastAsia="ru-RU"/>
        </w:rPr>
        <w:t>len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alphabet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в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итоговый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текст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расшифрованного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символа</w:t>
      </w:r>
    </w:p>
    <w:p w14:paraId="1313BDD9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selfkey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7766F2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477FD9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#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добавление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ключу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расшифрованной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буквы</w:t>
      </w:r>
    </w:p>
    <w:p w14:paraId="4379475E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elif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mode </w:t>
      </w:r>
      <w:r w:rsidRPr="00477FD9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cipherkey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":</w:t>
      </w:r>
    </w:p>
    <w:p w14:paraId="1EB3BDB0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keyword</w:t>
      </w:r>
      <w:proofErr w:type="gram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encrypted_text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[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>i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]</w:t>
      </w:r>
    </w:p>
    <w:p w14:paraId="7080C8EC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lastRenderedPageBreak/>
        <w:t xml:space="preserve">    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 Перевод символов из их текстовых значений в символьные</w:t>
      </w:r>
    </w:p>
    <w:p w14:paraId="17A90A96" w14:textId="77777777" w:rsidR="00477FD9" w:rsidRPr="00477FD9" w:rsidRDefault="00477FD9" w:rsidP="00477FD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</w:t>
      </w: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proofErr w:type="gram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тчк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.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зпт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,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тире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-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прбл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двтч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: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тчсзп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;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отскб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зкскб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впрзн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?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восклзн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!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477FD9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replace</w:t>
      </w:r>
      <w:proofErr w:type="spellEnd"/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477FD9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првст</w:t>
      </w:r>
      <w:proofErr w:type="spellEnd"/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477FD9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 xml:space="preserve"> </w:t>
      </w:r>
      <w:r w:rsidRPr="00477FD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'\n'</w:t>
      </w:r>
      <w:r w:rsidRPr="00477FD9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24F1F0AB" w14:textId="3D44692B" w:rsidR="00385124" w:rsidRPr="00385124" w:rsidRDefault="00477FD9" w:rsidP="00385124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477FD9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return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decrypted_</w:t>
      </w:r>
      <w:proofErr w:type="gramStart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>text</w:t>
      </w:r>
      <w:proofErr w:type="spellEnd"/>
      <w:r w:rsidRPr="00477FD9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 </w:t>
      </w:r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>#</w:t>
      </w:r>
      <w:proofErr w:type="gramEnd"/>
      <w:r w:rsidRPr="00477FD9">
        <w:rPr>
          <w:rFonts w:ascii="Consolas" w:eastAsia="Times New Roman" w:hAnsi="Consolas" w:cs="Times New Roman"/>
          <w:i/>
          <w:iCs/>
          <w:color w:val="5F6996"/>
          <w:sz w:val="21"/>
          <w:szCs w:val="21"/>
          <w:lang w:eastAsia="ru-RU"/>
        </w:rPr>
        <w:t xml:space="preserve"> Возврат расшифрованного текста</w:t>
      </w:r>
    </w:p>
    <w:p w14:paraId="5D68D6EF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1A0A6D76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  <w:sectPr w:rsidR="00B162D7" w:rsidRPr="00AF1BD1" w:rsidSect="0090750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1B6B55A" w14:textId="23783A78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Тестирование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095823E7" w14:textId="04835B7C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1565FF1B" w14:textId="3E5954C0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</w:p>
    <w:p w14:paraId="04F86C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Mongolian Baiti" w:hAnsi="Mongolian Baiti" w:cs="Mongolian Baiti"/>
          <w:b/>
          <w:bCs/>
          <w:sz w:val="28"/>
          <w:szCs w:val="28"/>
        </w:rPr>
        <w:br w:type="page"/>
      </w:r>
    </w:p>
    <w:p w14:paraId="0602746F" w14:textId="3FAF6B9F" w:rsidR="00B162D7" w:rsidRPr="00AF1BD1" w:rsidRDefault="00B162D7" w:rsidP="00787E91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lastRenderedPageBreak/>
        <w:t>Работа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с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текстом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не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  <w:r w:rsidRPr="00AF1BD1">
        <w:rPr>
          <w:rFonts w:ascii="Cambria" w:hAnsi="Cambria" w:cs="Cambria"/>
          <w:b/>
          <w:bCs/>
          <w:sz w:val="28"/>
          <w:szCs w:val="28"/>
        </w:rPr>
        <w:t>менее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1000 </w:t>
      </w:r>
      <w:r w:rsidRPr="00AF1BD1">
        <w:rPr>
          <w:rFonts w:ascii="Cambria" w:hAnsi="Cambria" w:cs="Cambria"/>
          <w:b/>
          <w:bCs/>
          <w:sz w:val="28"/>
          <w:szCs w:val="28"/>
        </w:rPr>
        <w:t>знаков</w:t>
      </w:r>
      <w:r w:rsidRPr="00AF1BD1">
        <w:rPr>
          <w:rFonts w:ascii="Mongolian Baiti" w:hAnsi="Mongolian Baiti" w:cs="Mongolian Baiti"/>
          <w:b/>
          <w:bCs/>
          <w:sz w:val="28"/>
          <w:szCs w:val="28"/>
        </w:rPr>
        <w:t xml:space="preserve"> </w:t>
      </w:r>
    </w:p>
    <w:p w14:paraId="27397A67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Зашифрование</w:t>
      </w:r>
    </w:p>
    <w:p w14:paraId="1702A229" w14:textId="04152624" w:rsidR="00787E91" w:rsidRPr="00787E91" w:rsidRDefault="00787E91" w:rsidP="00B162D7">
      <w:pPr>
        <w:rPr>
          <w:rFonts w:cs="Mongolian Baiti"/>
          <w:b/>
          <w:bCs/>
          <w:sz w:val="28"/>
          <w:szCs w:val="28"/>
        </w:rPr>
      </w:pPr>
    </w:p>
    <w:p w14:paraId="1BCE463B" w14:textId="77777777" w:rsidR="00B162D7" w:rsidRPr="00AF1BD1" w:rsidRDefault="00B162D7" w:rsidP="00B162D7">
      <w:pPr>
        <w:rPr>
          <w:rFonts w:ascii="Mongolian Baiti" w:hAnsi="Mongolian Baiti" w:cs="Mongolian Baiti"/>
          <w:b/>
          <w:bCs/>
          <w:sz w:val="28"/>
          <w:szCs w:val="28"/>
        </w:rPr>
      </w:pPr>
      <w:r w:rsidRPr="00AF1BD1">
        <w:rPr>
          <w:rFonts w:ascii="Cambria" w:hAnsi="Cambria" w:cs="Cambria"/>
          <w:b/>
          <w:bCs/>
          <w:sz w:val="28"/>
          <w:szCs w:val="28"/>
        </w:rPr>
        <w:t>Расшифрование</w:t>
      </w:r>
    </w:p>
    <w:p w14:paraId="32513FF6" w14:textId="3A64E522" w:rsidR="00B162D7" w:rsidRPr="00AF1BD1" w:rsidRDefault="00B162D7" w:rsidP="009961D5">
      <w:pPr>
        <w:rPr>
          <w:rFonts w:ascii="Mongolian Baiti" w:hAnsi="Mongolian Baiti" w:cs="Mongolian Baiti"/>
          <w:color w:val="000000" w:themeColor="text1"/>
          <w:sz w:val="28"/>
          <w:szCs w:val="28"/>
        </w:rPr>
      </w:pPr>
      <w:bookmarkStart w:id="0" w:name="_GoBack"/>
      <w:bookmarkEnd w:id="0"/>
    </w:p>
    <w:sectPr w:rsidR="00B162D7" w:rsidRPr="00AF1BD1" w:rsidSect="009075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2DFF"/>
    <w:multiLevelType w:val="hybridMultilevel"/>
    <w:tmpl w:val="8EE0B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98"/>
    <w:multiLevelType w:val="hybridMultilevel"/>
    <w:tmpl w:val="65BEAE26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0D3A"/>
    <w:multiLevelType w:val="hybridMultilevel"/>
    <w:tmpl w:val="31923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85A"/>
    <w:multiLevelType w:val="hybridMultilevel"/>
    <w:tmpl w:val="57108B02"/>
    <w:lvl w:ilvl="0" w:tplc="23FE0886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A6"/>
    <w:rsid w:val="0000442F"/>
    <w:rsid w:val="00173269"/>
    <w:rsid w:val="001A72CC"/>
    <w:rsid w:val="00385124"/>
    <w:rsid w:val="003F11B7"/>
    <w:rsid w:val="00477FD9"/>
    <w:rsid w:val="004F36A6"/>
    <w:rsid w:val="005D28FC"/>
    <w:rsid w:val="00787E91"/>
    <w:rsid w:val="00820C7D"/>
    <w:rsid w:val="00840C7E"/>
    <w:rsid w:val="0089603E"/>
    <w:rsid w:val="0090750E"/>
    <w:rsid w:val="009301AF"/>
    <w:rsid w:val="009961D5"/>
    <w:rsid w:val="00A679D1"/>
    <w:rsid w:val="00AF1BD1"/>
    <w:rsid w:val="00B162D7"/>
    <w:rsid w:val="00BA419B"/>
    <w:rsid w:val="00ED147C"/>
    <w:rsid w:val="00F8635F"/>
    <w:rsid w:val="00FA165D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7D1"/>
  <w15:chartTrackingRefBased/>
  <w15:docId w15:val="{7559D226-832A-4BD9-ACED-05E2F28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D1"/>
    <w:pPr>
      <w:ind w:left="720"/>
      <w:contextualSpacing/>
    </w:pPr>
  </w:style>
  <w:style w:type="paragraph" w:customStyle="1" w:styleId="msonormal0">
    <w:name w:val="msonormal"/>
    <w:basedOn w:val="a"/>
    <w:rsid w:val="0099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62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62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62D7"/>
    <w:rPr>
      <w:color w:val="954F72" w:themeColor="followedHyperlink"/>
      <w:u w:val="single"/>
    </w:rPr>
  </w:style>
  <w:style w:type="character" w:customStyle="1" w:styleId="expandableitem">
    <w:name w:val="expandableitem"/>
    <w:basedOn w:val="a0"/>
    <w:rsid w:val="0047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_%D0%BF%D0%BE%D0%B4%D1%81%D1%82%D0%B0%D0%BD%D0%BE%D0%B2%D0%BA%D0%B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8%D1%82%D0%B5%D0%BC%D0%B8%D0%B9,_%D0%98%D0%BE%D0%B3%D0%B0%D0%BD%D0%BD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0%BC%D0%B2%D0%BE%D0%B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26</Pages>
  <Words>3290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Чепушило</cp:lastModifiedBy>
  <cp:revision>12</cp:revision>
  <dcterms:created xsi:type="dcterms:W3CDTF">2024-02-02T16:47:00Z</dcterms:created>
  <dcterms:modified xsi:type="dcterms:W3CDTF">2024-02-12T10:09:00Z</dcterms:modified>
</cp:coreProperties>
</file>