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8"/>
        </w:rPr>
        <w:t>皮尔逊相关系数是衡量两个变量之间线性关系强弱的统计指标，它可以用来衡量两个变量之间的相关性程度。在实际的数据分析和统计学研究中，皮尔逊相关系数常常被用来分析和评估变量之间的相关性。</w:t>
        <w:br/>
        <w:br/>
        <w:t>在Matlab中，我们可以使用corrcoef函数来计算皮尔逊相关系数。corrcoef函数可以接受两个向量或矩阵作为输入，返回这两个变量之间的相关系数矩阵。</w:t>
        <w:br/>
        <w:br/>
        <w:t>下面是使用Matlab计算皮尔逊相关系数的代码示例：</w:t>
        <w:br/>
        <w:br/>
        <w:t>1. 定义两个变量X和Y，假设它们分别表示两组数据。</w:t>
        <w:br/>
        <w:br/>
        <w:t>```matlab</w:t>
        <w:br/>
        <w:t>X = [1, 2, 3, 4, 5];</w:t>
        <w:br/>
        <w:t>Y = [5, 4, 3, 2, 1];</w:t>
        <w:br/>
        <w:t>```</w:t>
        <w:br/>
        <w:br/>
        <w:t>2. 使用corrcoef函数计算X和Y之间的相关系数。</w:t>
        <w:br/>
        <w:br/>
        <w:t>```matlab</w:t>
        <w:br/>
        <w:t>R = corrcoef(X, Y);</w:t>
        <w:br/>
        <w:t>```</w:t>
        <w:br/>
        <w:br/>
        <w:t>3. 打印计算结果。</w:t>
        <w:br/>
        <w:br/>
        <w:t>```matlab</w:t>
        <w:br/>
        <w:t>disp(R);</w:t>
        <w:br/>
        <w:t>```</w:t>
        <w:br/>
        <w:br/>
        <w:t>以上代码中，首先我们定义了两组数据X和Y，然后使用corrcoef函数计算它们之间的相关系数，并将结果存储在变量R中。最后通过disp函数将计算结果打印出来。</w:t>
        <w:br/>
        <w:br/>
        <w:t>除了计算两个变量之间的相关系数外，corrcoef函数还可以接受矩阵作为输入，用来计算多个变量之间的相关系数。在实际的数据分析中，我们经常需要计算多个变量之间的相关性，这时可以很方便地使用corrcoef函数来进行计算。</w:t>
        <w:br/>
        <w:br/>
        <w:t>Matlab中的corrcoef函数提供了一个便捷的方式来计算皮尔逊相关系数，帮助我们分析和评估变量之间的相关性。通过合理地利用这一函数，我们可以更加深入地理解数据之间的关系，从而为进一步的数据分析和统计学研究提供有力的支持。皮尔逊相关系数在统计分析中被广泛应用，它不仅可以用来衡量两个变量之间的相关性程度，还可以帮助我们了解和解释数据之间的线性关系。在实际的数据分析和统计学研究中，皮尔逊相关系数常常被用来进行多方面的分析，例如市场营销、经济学、医学和社会科学等领域。而在Matlab中，使用corrcoef函数可以便捷地计算得到皮尔逊相关系数。</w:t>
        <w:br/>
        <w:br/>
        <w:t>为了更清楚地展示如何在Matlab中使用corrcoef函数计算相关系数，我们可以通过一个具体的示例来加深理解。假设我们有一组关于学生的数据，包括他们的考试成绩和每周学习时间。我们想要通过这些数据来分析学习时间和考试成绩之间的相关性。下面将使用Matlab来进行计算并分析。</w:t>
        <w:br/>
        <w:br/>
        <w:t>我们需要获得学生的学习时间和考试成绩数据。在Matlab中，我们可以将这些数据存储在两个向量中，分别表示学习时间和考试成绩。我们可以使用corrcoef函数来计算这两个变量之间的相关系数。</w:t>
        <w:br/>
        <w:br/>
        <w:t>```matlab</w:t>
        <w:br/>
        <w:t xml:space="preserve"> 学习时间（小时）</w:t>
        <w:br/>
        <w:t>study_time = [5, 6, 4, 7, 5, 6, 3, 8, 7, 4];</w:t>
        <w:br/>
        <w:t xml:space="preserve"> 考试成绩</w:t>
        <w:br/>
        <w:t>exam_score = [75, 85, 60, 90, 80, 85, 55, 95, 90, 65];</w:t>
        <w:br/>
        <w:br/>
        <w:t xml:space="preserve"> 使用corrcoef函数计算相关系数</w:t>
        <w:br/>
        <w:t>R = corrcoef(study_time, exam_score);</w:t>
        <w:br/>
        <w:br/>
        <w:t xml:space="preserve"> 打印计算结果</w:t>
        <w:br/>
        <w:t>disp(R);</w:t>
        <w:br/>
        <w:t>```</w:t>
        <w:br/>
        <w:br/>
        <w:t>运行以上代码后，我们可以得到学习时间和考试成绩之间的皮尔逊相关系数。相关系数的取值范围在-1到1之间，其中1表示完全正相关，-1表示完全负相关，0表示无相关性。通常来说，相关系数的绝对值越接近1，表示变量之间的相关性越强。</w:t>
        <w:br/>
        <w:br/>
        <w:t>在上面的示例中，我们假设学生的学习时间和考试成绩之间存在一定的线性关系。通过计算得到的相关系数，我们可以判断这两个变量之间的相关性程度。如果相关系数接近1，那么学习时间和考试成绩之间存在较强的正相关关系，即学习时间越长，考试成绩越好；如果相关系数接近-1，那么学习时间和考试成绩之间存在较强的负相关关系，即学习时间越长，考试成绩越差；如果相关系数接近0，那么学习时间和考试成绩之间基本上没有线性关系。</w:t>
        <w:br/>
        <w:br/>
        <w:t>除了计算两个变量之间的相关系数外，我们还可以通过Matlab进行可视化分析。Matlab提供了丰富的绘图函数，例如plot和scatter，可以帮助我们更直观地观察变量之间的关系。通过绘制散点图或折线图，我们可以直观地看出变量之间的线性关系，并进一步分析相关性。</w:t>
        <w:br/>
        <w:br/>
        <w:t>在实际的数据分析中，除了计算两个变量之间的相关系数外，我们还经常需要计算多个变量之间的相关性。这时，我们可以使用corrcoef函数计算得到多个变量之间的相关系数矩阵，从而帮助我们全面地分析各个变量之间的关系。</w:t>
        <w:br/>
        <w:br/>
        <w:t>皮尔逊相关系数在Matlab中的应用非常便捷，通过corrcoef函数可以高效地计算得到变量之间的相关系数，帮助我们更深入地了解数据之间的关系。结合Matlab丰富的绘图函数，我们还可以进行可视化分析，更直观地展现变量之间的线性关系。在实际的数据分析和统计学研究中，Matlab提供了强大的工具来支持我们对相关性进行全面的分析和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97581</dc:creator>
  <cp:keywords/>
  <dc:description>97581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