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11B" w:rsidRDefault="00A327FF">
      <w:r>
        <w:rPr>
          <w:rFonts w:hint="eastAsia"/>
        </w:rPr>
        <w:t>2016.</w:t>
      </w:r>
      <w:r>
        <w:t>12.20</w:t>
      </w:r>
    </w:p>
    <w:p w:rsidR="00A327FF" w:rsidRDefault="00A327FF"/>
    <w:p w:rsidR="00A327FF" w:rsidRDefault="00A327FF">
      <w:r>
        <w:t>Code</w:t>
      </w:r>
      <w:r>
        <w:t>下载有几个模式</w:t>
      </w:r>
    </w:p>
    <w:p w:rsidR="00A327FF" w:rsidRDefault="00A327FF" w:rsidP="00A327FF">
      <w:pPr>
        <w:pStyle w:val="a4"/>
        <w:numPr>
          <w:ilvl w:val="0"/>
          <w:numId w:val="1"/>
        </w:numPr>
        <w:ind w:firstLineChars="0"/>
      </w:pPr>
      <w:r>
        <w:t>JLINK</w:t>
      </w:r>
      <w:r>
        <w:t>直接下到</w:t>
      </w:r>
      <w:r>
        <w:t>SRAM</w:t>
      </w:r>
    </w:p>
    <w:p w:rsidR="00A327FF" w:rsidRDefault="00A327FF" w:rsidP="00A327FF">
      <w:pPr>
        <w:pStyle w:val="a4"/>
        <w:numPr>
          <w:ilvl w:val="0"/>
          <w:numId w:val="1"/>
        </w:numPr>
        <w:ind w:firstLineChars="0"/>
      </w:pPr>
      <w:r>
        <w:t>外设连接到</w:t>
      </w:r>
      <w:r>
        <w:t>EEPROM</w:t>
      </w:r>
      <w:r>
        <w:t>、</w:t>
      </w:r>
      <w:r>
        <w:t>FLASH</w:t>
      </w:r>
      <w:r>
        <w:t>，读入</w:t>
      </w:r>
      <w:r>
        <w:t>Code</w:t>
      </w:r>
      <w:r>
        <w:t>。不过好像要通过</w:t>
      </w:r>
      <w:r>
        <w:t>DIALOG</w:t>
      </w:r>
      <w:r>
        <w:t>的那个软件</w:t>
      </w:r>
      <w:r>
        <w:t>smart</w:t>
      </w:r>
      <w:r w:rsidR="00005CCF">
        <w:t>Snipp</w:t>
      </w:r>
      <w:r>
        <w:t>e</w:t>
      </w:r>
      <w:r w:rsidR="00005CCF">
        <w:t>ts_Studio</w:t>
      </w:r>
      <w:r>
        <w:t>给</w:t>
      </w:r>
      <w:r>
        <w:t>ROM</w:t>
      </w:r>
      <w:r>
        <w:t>写入</w:t>
      </w:r>
      <w:r>
        <w:t>BOOT LOADER</w:t>
      </w:r>
      <w:r>
        <w:t>先。</w:t>
      </w:r>
    </w:p>
    <w:p w:rsidR="00A327FF" w:rsidRDefault="00A327FF" w:rsidP="00A327FF">
      <w:pPr>
        <w:pStyle w:val="a4"/>
        <w:numPr>
          <w:ilvl w:val="0"/>
          <w:numId w:val="1"/>
        </w:numPr>
        <w:ind w:firstLineChars="0"/>
      </w:pPr>
      <w:r>
        <w:t>写到</w:t>
      </w:r>
      <w:r>
        <w:t>OTP</w:t>
      </w:r>
      <w:r>
        <w:t>，同时外设的</w:t>
      </w:r>
      <w:r>
        <w:t>FLASH</w:t>
      </w:r>
      <w:r>
        <w:t>模式没用了？？</w:t>
      </w:r>
    </w:p>
    <w:p w:rsidR="00A327FF" w:rsidRDefault="00A327FF"/>
    <w:p w:rsidR="00A327FF" w:rsidRDefault="00A327FF">
      <w:r>
        <w:t>启动方式</w:t>
      </w:r>
    </w:p>
    <w:p w:rsidR="00A327FF" w:rsidRDefault="00A327FF">
      <w:r>
        <w:rPr>
          <w:noProof/>
        </w:rPr>
        <w:drawing>
          <wp:inline distT="0" distB="0" distL="0" distR="0">
            <wp:extent cx="5267325" cy="5553075"/>
            <wp:effectExtent l="0" t="0" r="9525" b="9525"/>
            <wp:docPr id="1" name="图片 1" descr="C:\Ninfeion_Git\BBPrisonGod\doc\da14581_booting_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Ninfeion_Git\BBPrisonGod\doc\da14581_booting_sequen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FF" w:rsidRDefault="00A327FF">
      <w:r>
        <w:t>BOOT START</w:t>
      </w:r>
      <w:r>
        <w:t>（</w:t>
      </w:r>
      <w:r>
        <w:t>RST</w:t>
      </w:r>
      <w:r>
        <w:t>复位？？？）后进入引导流程，读取</w:t>
      </w:r>
      <w:r>
        <w:t>OTP</w:t>
      </w:r>
      <w:r>
        <w:t>上特定地址的</w:t>
      </w:r>
      <w:r>
        <w:t>FLAG</w:t>
      </w:r>
      <w:r>
        <w:t>数据，判断</w:t>
      </w:r>
      <w:r>
        <w:t>‘’Application Flags‘’</w:t>
      </w:r>
      <w:r>
        <w:t>，从而决定</w:t>
      </w:r>
      <w:r>
        <w:t>SRAM</w:t>
      </w:r>
      <w:r>
        <w:t>里代码的写入源；</w:t>
      </w:r>
      <w:r>
        <w:rPr>
          <w:rFonts w:hint="eastAsia"/>
        </w:rPr>
        <w:t>1</w:t>
      </w:r>
      <w:r>
        <w:rPr>
          <w:rFonts w:hint="eastAsia"/>
        </w:rPr>
        <w:t>、由</w:t>
      </w:r>
      <w:r>
        <w:rPr>
          <w:rFonts w:hint="eastAsia"/>
        </w:rPr>
        <w:t>OTP</w:t>
      </w:r>
      <w:r>
        <w:rPr>
          <w:rFonts w:hint="eastAsia"/>
        </w:rPr>
        <w:t>写入，但是一但决定这个</w:t>
      </w:r>
      <w:r>
        <w:rPr>
          <w:rFonts w:hint="eastAsia"/>
        </w:rPr>
        <w:t>OTP</w:t>
      </w:r>
      <w:r>
        <w:rPr>
          <w:rFonts w:hint="eastAsia"/>
        </w:rPr>
        <w:t>引导方式，便不能更改，因为</w:t>
      </w:r>
      <w:r>
        <w:rPr>
          <w:rFonts w:hint="eastAsia"/>
        </w:rPr>
        <w:t>FLAG</w:t>
      </w:r>
      <w:r>
        <w:rPr>
          <w:rFonts w:hint="eastAsia"/>
        </w:rPr>
        <w:t>在</w:t>
      </w:r>
      <w:r>
        <w:rPr>
          <w:rFonts w:hint="eastAsia"/>
        </w:rPr>
        <w:t>OTP</w:t>
      </w:r>
      <w:r>
        <w:rPr>
          <w:rFonts w:hint="eastAsia"/>
        </w:rPr>
        <w:t>，写了不能改了。</w:t>
      </w:r>
      <w:r>
        <w:rPr>
          <w:rFonts w:hint="eastAsia"/>
        </w:rPr>
        <w:t>2</w:t>
      </w:r>
      <w:r>
        <w:rPr>
          <w:rFonts w:hint="eastAsia"/>
        </w:rPr>
        <w:t>、启动外设接口，按顺序检测外部主</w:t>
      </w:r>
      <w:r>
        <w:rPr>
          <w:rFonts w:hint="eastAsia"/>
        </w:rPr>
        <w:t>SPI</w:t>
      </w:r>
      <w:r>
        <w:rPr>
          <w:rFonts w:hint="eastAsia"/>
        </w:rPr>
        <w:t>、</w:t>
      </w:r>
      <w:r>
        <w:rPr>
          <w:rFonts w:hint="eastAsia"/>
        </w:rPr>
        <w:t>UART</w:t>
      </w:r>
      <w:r>
        <w:rPr>
          <w:rFonts w:hint="eastAsia"/>
        </w:rPr>
        <w:t>、外部从</w:t>
      </w:r>
      <w:r>
        <w:rPr>
          <w:rFonts w:hint="eastAsia"/>
        </w:rPr>
        <w:t>SPI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2C</w:t>
      </w:r>
      <w:r>
        <w:t>，寻找引导设备，并由特定的协议，读入</w:t>
      </w:r>
      <w:r>
        <w:t>Code</w:t>
      </w:r>
      <w:r>
        <w:t>，下载到</w:t>
      </w:r>
      <w:r>
        <w:t>SRAM</w:t>
      </w:r>
      <w:r>
        <w:t>。</w:t>
      </w:r>
    </w:p>
    <w:p w:rsidR="003D7E89" w:rsidRDefault="003D7E89"/>
    <w:p w:rsidR="003D7E89" w:rsidRDefault="003D7E89">
      <w:r>
        <w:rPr>
          <w:rFonts w:hint="eastAsia"/>
        </w:rPr>
        <w:t>2016.12.21</w:t>
      </w:r>
    </w:p>
    <w:p w:rsidR="003D7E89" w:rsidRDefault="003D7E89">
      <w:r>
        <w:lastRenderedPageBreak/>
        <w:t>电源总线</w:t>
      </w:r>
      <w:r>
        <w:t>3V</w:t>
      </w:r>
      <w:r>
        <w:t>电压用开关电源得来（</w:t>
      </w:r>
      <w:r>
        <w:t>TPS62736</w:t>
      </w:r>
      <w:r>
        <w:t>，</w:t>
      </w:r>
      <w:r>
        <w:t>BUCK</w:t>
      </w:r>
      <w:r>
        <w:t>），不使用</w:t>
      </w:r>
      <w:r>
        <w:t>LDO</w:t>
      </w:r>
      <w:r>
        <w:t>，</w:t>
      </w:r>
      <w:r>
        <w:t>LDO</w:t>
      </w:r>
      <w:r>
        <w:t>效率不够，起码锂电池</w:t>
      </w:r>
      <w:r>
        <w:rPr>
          <w:rFonts w:hint="eastAsia"/>
        </w:rPr>
        <w:t>3.</w:t>
      </w:r>
      <w:r>
        <w:t>7V</w:t>
      </w:r>
      <w:r>
        <w:t>到</w:t>
      </w:r>
      <w:r>
        <w:rPr>
          <w:rFonts w:hint="eastAsia"/>
        </w:rPr>
        <w:t>3V</w:t>
      </w:r>
      <w:r>
        <w:rPr>
          <w:rFonts w:hint="eastAsia"/>
        </w:rPr>
        <w:t>的压降太大了。</w:t>
      </w:r>
    </w:p>
    <w:p w:rsidR="003D7E89" w:rsidRDefault="003D7E89">
      <w:r>
        <w:t>串口转</w:t>
      </w:r>
      <w:r>
        <w:t>USB</w:t>
      </w:r>
      <w:r>
        <w:t>好像没什么必要。</w:t>
      </w:r>
    </w:p>
    <w:p w:rsidR="008C6769" w:rsidRDefault="008C6769"/>
    <w:p w:rsidR="008C6769" w:rsidRDefault="008C6769">
      <w:r>
        <w:t>IIC</w:t>
      </w:r>
      <w:r>
        <w:t>需要上拉，功耗增加。</w:t>
      </w:r>
    </w:p>
    <w:p w:rsidR="00333209" w:rsidRDefault="00333209">
      <w:pPr>
        <w:rPr>
          <w:rFonts w:ascii="Arial" w:hAnsi="Arial" w:cs="Arial"/>
          <w:color w:val="BC1616"/>
          <w:szCs w:val="21"/>
          <w:shd w:val="clear" w:color="auto" w:fill="FFFFFF"/>
        </w:rPr>
      </w:pPr>
      <w:r>
        <w:rPr>
          <w:rFonts w:ascii="Arial" w:hAnsi="Arial" w:cs="Arial"/>
          <w:color w:val="BC1616"/>
          <w:szCs w:val="21"/>
          <w:shd w:val="clear" w:color="auto" w:fill="FFFFFF"/>
        </w:rPr>
        <w:t>I2C</w:t>
      </w:r>
      <w:r>
        <w:rPr>
          <w:rFonts w:ascii="Arial" w:hAnsi="Arial" w:cs="Arial"/>
          <w:color w:val="BC1616"/>
          <w:szCs w:val="21"/>
          <w:shd w:val="clear" w:color="auto" w:fill="FFFFFF"/>
        </w:rPr>
        <w:t>总线空闲的时候，两条信号线应该维持高电平。否则，上拉电阻上会有耗电。特别是在上电过程中，</w:t>
      </w:r>
      <w:r>
        <w:rPr>
          <w:rFonts w:ascii="Arial" w:hAnsi="Arial" w:cs="Arial"/>
          <w:color w:val="BC1616"/>
          <w:szCs w:val="21"/>
          <w:shd w:val="clear" w:color="auto" w:fill="FFFFFF"/>
        </w:rPr>
        <w:t>IO</w:t>
      </w:r>
      <w:r>
        <w:rPr>
          <w:rFonts w:ascii="Arial" w:hAnsi="Arial" w:cs="Arial"/>
          <w:color w:val="BC1616"/>
          <w:szCs w:val="21"/>
          <w:shd w:val="clear" w:color="auto" w:fill="FFFFFF"/>
        </w:rPr>
        <w:t>线上电平也应保持在高电平状态。也就是说：当</w:t>
      </w:r>
      <w:r>
        <w:rPr>
          <w:rFonts w:ascii="Arial" w:hAnsi="Arial" w:cs="Arial"/>
          <w:color w:val="BC1616"/>
          <w:szCs w:val="21"/>
          <w:shd w:val="clear" w:color="auto" w:fill="FFFFFF"/>
        </w:rPr>
        <w:t>Master</w:t>
      </w:r>
      <w:r>
        <w:rPr>
          <w:rFonts w:ascii="Arial" w:hAnsi="Arial" w:cs="Arial"/>
          <w:color w:val="BC1616"/>
          <w:szCs w:val="21"/>
          <w:shd w:val="clear" w:color="auto" w:fill="FFFFFF"/>
        </w:rPr>
        <w:t>的</w:t>
      </w:r>
      <w:r>
        <w:rPr>
          <w:rFonts w:ascii="Arial" w:hAnsi="Arial" w:cs="Arial"/>
          <w:color w:val="BC1616"/>
          <w:szCs w:val="21"/>
          <w:shd w:val="clear" w:color="auto" w:fill="FFFFFF"/>
        </w:rPr>
        <w:t>I2C</w:t>
      </w:r>
      <w:r>
        <w:rPr>
          <w:rFonts w:ascii="Arial" w:hAnsi="Arial" w:cs="Arial"/>
          <w:color w:val="BC1616"/>
          <w:szCs w:val="21"/>
          <w:shd w:val="clear" w:color="auto" w:fill="FFFFFF"/>
        </w:rPr>
        <w:t>使用的是</w:t>
      </w:r>
      <w:r>
        <w:rPr>
          <w:rFonts w:ascii="Arial" w:hAnsi="Arial" w:cs="Arial"/>
          <w:color w:val="BC1616"/>
          <w:szCs w:val="21"/>
          <w:shd w:val="clear" w:color="auto" w:fill="FFFFFF"/>
        </w:rPr>
        <w:t>IO</w:t>
      </w:r>
      <w:r>
        <w:rPr>
          <w:rFonts w:ascii="Arial" w:hAnsi="Arial" w:cs="Arial"/>
          <w:color w:val="BC1616"/>
          <w:szCs w:val="21"/>
          <w:shd w:val="clear" w:color="auto" w:fill="FFFFFF"/>
        </w:rPr>
        <w:t>软件模拟时，一定要保证该两个</w:t>
      </w:r>
      <w:r>
        <w:rPr>
          <w:rFonts w:ascii="Arial" w:hAnsi="Arial" w:cs="Arial"/>
          <w:color w:val="BC1616"/>
          <w:szCs w:val="21"/>
          <w:shd w:val="clear" w:color="auto" w:fill="FFFFFF"/>
        </w:rPr>
        <w:t>IO</w:t>
      </w:r>
      <w:r>
        <w:rPr>
          <w:rFonts w:ascii="Arial" w:hAnsi="Arial" w:cs="Arial"/>
          <w:color w:val="BC1616"/>
          <w:szCs w:val="21"/>
          <w:shd w:val="clear" w:color="auto" w:fill="FFFFFF"/>
        </w:rPr>
        <w:t>上电默认均为输入（或高阻）或者输出高电平，切不可默认为输出低电平。</w:t>
      </w:r>
      <w:r>
        <w:rPr>
          <w:rFonts w:ascii="Arial" w:hAnsi="Arial" w:cs="Arial"/>
          <w:color w:val="BC1616"/>
          <w:szCs w:val="21"/>
          <w:shd w:val="clear" w:color="auto" w:fill="FFFFFF"/>
        </w:rPr>
        <w:t>IO</w:t>
      </w:r>
      <w:r>
        <w:rPr>
          <w:rFonts w:ascii="Arial" w:hAnsi="Arial" w:cs="Arial"/>
          <w:color w:val="BC1616"/>
          <w:szCs w:val="21"/>
          <w:shd w:val="clear" w:color="auto" w:fill="FFFFFF"/>
        </w:rPr>
        <w:t>默认为输入时，可以通过外部上拉电阻将</w:t>
      </w:r>
      <w:r>
        <w:rPr>
          <w:rFonts w:ascii="Arial" w:hAnsi="Arial" w:cs="Arial"/>
          <w:color w:val="BC1616"/>
          <w:szCs w:val="21"/>
          <w:shd w:val="clear" w:color="auto" w:fill="FFFFFF"/>
        </w:rPr>
        <w:t>I2C</w:t>
      </w:r>
      <w:r>
        <w:rPr>
          <w:rFonts w:ascii="Arial" w:hAnsi="Arial" w:cs="Arial"/>
          <w:color w:val="BC1616"/>
          <w:szCs w:val="21"/>
          <w:shd w:val="clear" w:color="auto" w:fill="FFFFFF"/>
        </w:rPr>
        <w:t>信号线拉至高电平。</w:t>
      </w:r>
    </w:p>
    <w:p w:rsidR="004B0903" w:rsidRDefault="004B0903">
      <w:pPr>
        <w:rPr>
          <w:rFonts w:ascii="Arial" w:hAnsi="Arial" w:cs="Arial"/>
          <w:color w:val="BC1616"/>
          <w:szCs w:val="21"/>
          <w:shd w:val="clear" w:color="auto" w:fill="FFFFFF"/>
        </w:rPr>
      </w:pPr>
    </w:p>
    <w:p w:rsidR="004B0903" w:rsidRDefault="004B0903">
      <w:pPr>
        <w:rPr>
          <w:rFonts w:ascii="Arial" w:hAnsi="Arial" w:cs="Arial"/>
          <w:color w:val="BC1616"/>
          <w:szCs w:val="21"/>
          <w:shd w:val="clear" w:color="auto" w:fill="FFFFFF"/>
        </w:rPr>
      </w:pPr>
    </w:p>
    <w:p w:rsidR="004B0903" w:rsidRPr="004B0903" w:rsidRDefault="004B0903">
      <w:pPr>
        <w:rPr>
          <w:rFonts w:ascii="Arial" w:hAnsi="Arial" w:cs="Arial"/>
          <w:szCs w:val="21"/>
          <w:shd w:val="clear" w:color="auto" w:fill="FFFFFF"/>
        </w:rPr>
      </w:pPr>
      <w:r w:rsidRPr="004B0903">
        <w:rPr>
          <w:rFonts w:ascii="Arial" w:hAnsi="Arial" w:cs="Arial"/>
          <w:szCs w:val="21"/>
          <w:shd w:val="clear" w:color="auto" w:fill="FFFFFF"/>
        </w:rPr>
        <w:t>2016.12.27</w:t>
      </w:r>
    </w:p>
    <w:p w:rsidR="004B0903" w:rsidRDefault="004B0903">
      <w:r>
        <w:rPr>
          <w:rFonts w:hint="eastAsia"/>
        </w:rPr>
        <w:t>使用</w:t>
      </w:r>
      <w:r>
        <w:rPr>
          <w:rFonts w:hint="eastAsia"/>
        </w:rPr>
        <w:t>DIALOG</w:t>
      </w:r>
      <w:r>
        <w:rPr>
          <w:rFonts w:hint="eastAsia"/>
        </w:rPr>
        <w:t>的工具进行串口下载的时候，会要求用户进行手动复位，这就说的通了。</w:t>
      </w:r>
    </w:p>
    <w:p w:rsidR="00D563E7" w:rsidRDefault="00D563E7"/>
    <w:p w:rsidR="00D563E7" w:rsidRDefault="00D563E7">
      <w:r>
        <w:t>蜂鸣器用的</w:t>
      </w:r>
      <w:r w:rsidRPr="00D563E7">
        <w:t>DET402-G-1</w:t>
      </w:r>
    </w:p>
    <w:p w:rsidR="009E5874" w:rsidRDefault="009E5874"/>
    <w:p w:rsidR="009E5874" w:rsidRDefault="009E5874"/>
    <w:p w:rsidR="009E5874" w:rsidRDefault="009E5874">
      <w:r>
        <w:t>2016.12.28</w:t>
      </w:r>
    </w:p>
    <w:p w:rsidR="009E5874" w:rsidRDefault="009E5874">
      <w:r>
        <w:t>打算换四层板，好走线一点，求稳。</w:t>
      </w:r>
    </w:p>
    <w:p w:rsidR="009E5874" w:rsidRDefault="009E5874"/>
    <w:p w:rsidR="009E5874" w:rsidRDefault="009E5874">
      <w:r>
        <w:t>今天向</w:t>
      </w:r>
      <w:r>
        <w:t>DIALOG</w:t>
      </w:r>
      <w:r>
        <w:t>申请到了</w:t>
      </w:r>
      <w:r>
        <w:t>SDK</w:t>
      </w:r>
      <w:r>
        <w:t>，有点复杂，先开始了解一下结构。</w:t>
      </w:r>
    </w:p>
    <w:p w:rsidR="009E5874" w:rsidRDefault="009E5874">
      <w:r>
        <w:t xml:space="preserve">GAP: Generic Access Profile </w:t>
      </w:r>
      <w:r>
        <w:t>通用存取</w:t>
      </w:r>
      <w:r>
        <w:t>Profile</w:t>
      </w:r>
      <w:r>
        <w:t>。跟蓝牙的</w:t>
      </w:r>
      <w:r>
        <w:t>advertising</w:t>
      </w:r>
      <w:r>
        <w:t>相关</w:t>
      </w:r>
      <w:r>
        <w:t xml:space="preserve"> </w:t>
      </w:r>
    </w:p>
    <w:p w:rsidR="009E5874" w:rsidRDefault="009E5874">
      <w:r>
        <w:t xml:space="preserve">GTL: Generic Transport Layer </w:t>
      </w:r>
      <w:r>
        <w:t>通用传输层。当工作于外部主控模式时，用来传输主控到</w:t>
      </w:r>
      <w:r>
        <w:t>DA14580</w:t>
      </w:r>
      <w:r>
        <w:t>的数据</w:t>
      </w:r>
      <w:r>
        <w:t xml:space="preserve"> </w:t>
      </w:r>
    </w:p>
    <w:p w:rsidR="009E5874" w:rsidRDefault="009E5874">
      <w:r>
        <w:t xml:space="preserve">HCI : Host Controller Interface </w:t>
      </w:r>
      <w:r>
        <w:t>主控接口。当工作于外部主控模式时，</w:t>
      </w:r>
      <w:r>
        <w:t>DA14580</w:t>
      </w:r>
      <w:r>
        <w:t>提供给主控的通讯接口</w:t>
      </w:r>
      <w:r>
        <w:t xml:space="preserve"> </w:t>
      </w:r>
    </w:p>
    <w:p w:rsidR="009E5874" w:rsidRDefault="009E5874">
      <w:r>
        <w:t xml:space="preserve">NVDS: Non-Volatile Data Storage </w:t>
      </w:r>
      <w:r>
        <w:t>非易失性数据存储器。在</w:t>
      </w:r>
      <w:r>
        <w:t>DA14580</w:t>
      </w:r>
      <w:r>
        <w:t>中用来保存蓝牙地址和一些配置信息</w:t>
      </w:r>
      <w:r>
        <w:t xml:space="preserve"> </w:t>
      </w:r>
    </w:p>
    <w:p w:rsidR="009E5874" w:rsidRDefault="009E5874">
      <w:r>
        <w:t xml:space="preserve">SPotA: Software Patching over the Air </w:t>
      </w:r>
      <w:r>
        <w:t>固件空中升级</w:t>
      </w:r>
    </w:p>
    <w:p w:rsidR="00B42981" w:rsidRDefault="00B42981"/>
    <w:p w:rsidR="00B42981" w:rsidRDefault="00B42981"/>
    <w:p w:rsidR="00B42981" w:rsidRDefault="00B42981">
      <w:r>
        <w:rPr>
          <w:rFonts w:hint="eastAsia"/>
        </w:rPr>
        <w:t>2016.</w:t>
      </w:r>
      <w:r>
        <w:t>12.29</w:t>
      </w:r>
    </w:p>
    <w:p w:rsidR="00B42981" w:rsidRDefault="00B42981">
      <w:r>
        <w:t>文档</w:t>
      </w:r>
      <w:r w:rsidRPr="00B42981">
        <w:t>AN-B-020_v1.3_End product testing and programming guidelines.pdf</w:t>
      </w:r>
      <w:r>
        <w:t>有提到各种下载方式。</w:t>
      </w:r>
      <w:r w:rsidR="00A65886">
        <w:br/>
      </w:r>
    </w:p>
    <w:p w:rsidR="00A65886" w:rsidRDefault="00A65886"/>
    <w:p w:rsidR="00A65886" w:rsidRDefault="00A65886"/>
    <w:p w:rsidR="00A65886" w:rsidRDefault="00A65886"/>
    <w:p w:rsidR="00A65886" w:rsidRDefault="00A65886"/>
    <w:p w:rsidR="00A65886" w:rsidRDefault="00A65886"/>
    <w:p w:rsidR="00A65886" w:rsidRDefault="00A65886"/>
    <w:p w:rsidR="00A65886" w:rsidRDefault="00A65886"/>
    <w:p w:rsidR="00A65886" w:rsidRDefault="00A65886"/>
    <w:p w:rsidR="00A65886" w:rsidRDefault="00A65886"/>
    <w:p w:rsidR="00A65886" w:rsidRDefault="00A65886">
      <w:r>
        <w:rPr>
          <w:rFonts w:hint="eastAsia"/>
        </w:rPr>
        <w:t>2016.</w:t>
      </w:r>
      <w:r>
        <w:t>12.31</w:t>
      </w:r>
    </w:p>
    <w:p w:rsidR="00A65886" w:rsidRDefault="00A65886">
      <w:r>
        <w:t>V220</w:t>
      </w:r>
      <w:r>
        <w:t>的</w:t>
      </w:r>
      <w:r>
        <w:t>pcb</w:t>
      </w:r>
      <w:r>
        <w:t>文件有个错误</w:t>
      </w:r>
    </w:p>
    <w:p w:rsidR="00A65886" w:rsidRDefault="00A65886">
      <w:r>
        <w:rPr>
          <w:noProof/>
        </w:rPr>
        <w:lastRenderedPageBreak/>
        <w:drawing>
          <wp:inline distT="0" distB="0" distL="0" distR="0" wp14:anchorId="2C04750C" wp14:editId="5882844F">
            <wp:extent cx="5124450" cy="2981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86" w:rsidRDefault="00A65886">
      <w:r>
        <w:t>RST</w:t>
      </w:r>
      <w:r>
        <w:t>复位电路接错了。</w:t>
      </w:r>
      <w:r>
        <w:t>V220</w:t>
      </w:r>
      <w:r>
        <w:t>已经修正。</w:t>
      </w:r>
    </w:p>
    <w:p w:rsidR="00854289" w:rsidRDefault="00854289">
      <w:r>
        <w:rPr>
          <w:noProof/>
        </w:rPr>
        <w:drawing>
          <wp:inline distT="0" distB="0" distL="0" distR="0" wp14:anchorId="661ADFA7" wp14:editId="01646591">
            <wp:extent cx="4676775" cy="2962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63" w:rsidRDefault="00165D63"/>
    <w:p w:rsidR="00165D63" w:rsidRDefault="00165D63">
      <w:r>
        <w:rPr>
          <w:rFonts w:hint="eastAsia"/>
        </w:rPr>
        <w:t>2017.</w:t>
      </w:r>
      <w:r>
        <w:t>1.2</w:t>
      </w:r>
    </w:p>
    <w:p w:rsidR="00165D63" w:rsidRDefault="00165D63">
      <w:r>
        <w:t>Pcb</w:t>
      </w:r>
      <w:r>
        <w:t>文件完成了，等待光绘，用</w:t>
      </w:r>
      <w:r>
        <w:t>cam350</w:t>
      </w:r>
      <w:r>
        <w:t>进一步检查，以及原理图检查。</w:t>
      </w:r>
    </w:p>
    <w:p w:rsidR="00EF6D54" w:rsidRDefault="00EF6D54"/>
    <w:p w:rsidR="00EF6D54" w:rsidRDefault="00EF6D54">
      <w:r>
        <w:rPr>
          <w:rFonts w:hint="eastAsia"/>
        </w:rPr>
        <w:t>2017.</w:t>
      </w:r>
      <w:r>
        <w:t>1.3</w:t>
      </w:r>
    </w:p>
    <w:p w:rsidR="00EF6D54" w:rsidRDefault="00EF6D54">
      <w:r>
        <w:t>Tps62736</w:t>
      </w:r>
      <w:r>
        <w:t>和</w:t>
      </w:r>
      <w:r>
        <w:rPr>
          <w:rFonts w:hint="eastAsia"/>
        </w:rPr>
        <w:t>16MHZ</w:t>
      </w:r>
      <w:r>
        <w:t xml:space="preserve"> 2520</w:t>
      </w:r>
      <w:r>
        <w:t>的封装错了，以后要注意</w:t>
      </w:r>
      <w:r>
        <w:t>top view</w:t>
      </w:r>
      <w:r>
        <w:t>和</w:t>
      </w:r>
      <w:r>
        <w:t>bottom view</w:t>
      </w:r>
      <w:r>
        <w:t>。</w:t>
      </w:r>
    </w:p>
    <w:p w:rsidR="00CC2724" w:rsidRDefault="00CC2724"/>
    <w:p w:rsidR="00597F42" w:rsidRDefault="00CC2724">
      <w:r>
        <w:rPr>
          <w:rFonts w:hint="eastAsia"/>
        </w:rPr>
        <w:t>2017.</w:t>
      </w:r>
      <w:r>
        <w:t>1.7</w:t>
      </w:r>
    </w:p>
    <w:p w:rsidR="00597F42" w:rsidRDefault="00597F42">
      <w:r>
        <w:t>PROJECT OPTION</w:t>
      </w:r>
      <w:r>
        <w:t>的</w:t>
      </w:r>
      <w:r>
        <w:t>DEVICE</w:t>
      </w:r>
      <w:r>
        <w:t>一定要指定具体的设备。</w:t>
      </w:r>
    </w:p>
    <w:p w:rsidR="00881398" w:rsidRDefault="00881398">
      <w:r>
        <w:t>在</w:t>
      </w:r>
      <w:r>
        <w:t>linker</w:t>
      </w:r>
      <w:r>
        <w:t>里面吧</w:t>
      </w:r>
      <w:r>
        <w:t>Use Memory Layout from Target Dialog</w:t>
      </w:r>
      <w:r>
        <w:t>去掉勾，下面</w:t>
      </w:r>
      <w:r>
        <w:rPr>
          <w:rFonts w:hint="eastAsia"/>
        </w:rPr>
        <w:t>.sct</w:t>
      </w:r>
      <w:r>
        <w:rPr>
          <w:rFonts w:hint="eastAsia"/>
        </w:rPr>
        <w:t>选</w:t>
      </w:r>
      <w:r>
        <w:rPr>
          <w:rFonts w:hint="eastAsia"/>
        </w:rPr>
        <w:t>dialog</w:t>
      </w:r>
      <w:r>
        <w:rPr>
          <w:rFonts w:hint="eastAsia"/>
        </w:rPr>
        <w:t>的文件，就可以正常在</w:t>
      </w:r>
      <w:r>
        <w:rPr>
          <w:rFonts w:hint="eastAsia"/>
        </w:rPr>
        <w:t>keil</w:t>
      </w:r>
      <w:r>
        <w:t xml:space="preserve"> </w:t>
      </w:r>
      <w:r>
        <w:rPr>
          <w:rFonts w:hint="eastAsia"/>
        </w:rPr>
        <w:t>debug</w:t>
      </w:r>
      <w:r>
        <w:rPr>
          <w:rFonts w:hint="eastAsia"/>
        </w:rPr>
        <w:t>。奇怪。</w:t>
      </w:r>
    </w:p>
    <w:p w:rsidR="009828EF" w:rsidRDefault="009828EF">
      <w:r>
        <w:lastRenderedPageBreak/>
        <w:t>D</w:t>
      </w:r>
      <w:r>
        <w:rPr>
          <w:rFonts w:hint="eastAsia"/>
        </w:rPr>
        <w:t>ialog</w:t>
      </w:r>
      <w:r>
        <w:rPr>
          <w:rFonts w:hint="eastAsia"/>
        </w:rPr>
        <w:t>的文件内容</w:t>
      </w:r>
      <w:r>
        <w:rPr>
          <w:rFonts w:hint="eastAsia"/>
        </w:rPr>
        <w:t>:.sct</w:t>
      </w:r>
    </w:p>
    <w:p w:rsidR="009828EF" w:rsidRDefault="009828EF" w:rsidP="009828EF">
      <w:r>
        <w:t>; *************************************************************</w:t>
      </w:r>
    </w:p>
    <w:p w:rsidR="009828EF" w:rsidRDefault="009828EF" w:rsidP="009828EF">
      <w:r>
        <w:t>; *** Scatter-Loading Description File generated by uVision ***</w:t>
      </w:r>
    </w:p>
    <w:p w:rsidR="009828EF" w:rsidRDefault="009828EF" w:rsidP="009828EF">
      <w:r>
        <w:t>; *************************************************************</w:t>
      </w:r>
    </w:p>
    <w:p w:rsidR="009828EF" w:rsidRDefault="009828EF" w:rsidP="009828EF"/>
    <w:p w:rsidR="009828EF" w:rsidRDefault="009828EF" w:rsidP="009828EF">
      <w:r>
        <w:t>LR_IROM1 0x20000000 0x00008000  {    ; load region size_region</w:t>
      </w:r>
    </w:p>
    <w:p w:rsidR="009828EF" w:rsidRDefault="009828EF" w:rsidP="009828EF">
      <w:r>
        <w:t xml:space="preserve">  ER_IROM1 0x20000000 0x00008000  {  ; load address = execution address</w:t>
      </w:r>
    </w:p>
    <w:p w:rsidR="009828EF" w:rsidRDefault="009828EF" w:rsidP="009828EF">
      <w:r>
        <w:t xml:space="preserve">   *.o (RESET, +First)</w:t>
      </w:r>
    </w:p>
    <w:p w:rsidR="009828EF" w:rsidRDefault="009828EF" w:rsidP="009828EF">
      <w:r>
        <w:t xml:space="preserve">   *(InRoot$$Sections)</w:t>
      </w:r>
    </w:p>
    <w:p w:rsidR="009828EF" w:rsidRDefault="009828EF" w:rsidP="009828EF">
      <w:r>
        <w:t xml:space="preserve">   .ANY (+RO)</w:t>
      </w:r>
    </w:p>
    <w:p w:rsidR="009828EF" w:rsidRDefault="009828EF" w:rsidP="009828EF">
      <w:r>
        <w:t xml:space="preserve">  }</w:t>
      </w:r>
    </w:p>
    <w:p w:rsidR="009828EF" w:rsidRDefault="009828EF" w:rsidP="009828EF">
      <w:r>
        <w:t xml:space="preserve">  RW_IRAM1 0x20008000 0x00008000  {  ; RW data</w:t>
      </w:r>
    </w:p>
    <w:p w:rsidR="009828EF" w:rsidRDefault="009828EF" w:rsidP="009828EF">
      <w:r>
        <w:t xml:space="preserve">   .ANY (+RW +ZI)</w:t>
      </w:r>
    </w:p>
    <w:p w:rsidR="009828EF" w:rsidRDefault="009828EF" w:rsidP="009828EF">
      <w:r>
        <w:t xml:space="preserve">  }</w:t>
      </w:r>
    </w:p>
    <w:p w:rsidR="009828EF" w:rsidRDefault="009828EF" w:rsidP="009828EF">
      <w:r>
        <w:t>}</w:t>
      </w:r>
    </w:p>
    <w:p w:rsidR="009828EF" w:rsidRDefault="009828EF"/>
    <w:p w:rsidR="009828EF" w:rsidRDefault="007430A8">
      <w:r>
        <w:t>问题解决，</w:t>
      </w:r>
      <w:r>
        <w:rPr>
          <w:rFonts w:hint="eastAsia"/>
        </w:rPr>
        <w:t>.sct</w:t>
      </w:r>
      <w:r>
        <w:rPr>
          <w:rFonts w:hint="eastAsia"/>
        </w:rPr>
        <w:t>文件是</w:t>
      </w:r>
      <w:r>
        <w:rPr>
          <w:rFonts w:hint="eastAsia"/>
        </w:rPr>
        <w:t>keil</w:t>
      </w:r>
      <w:r>
        <w:rPr>
          <w:rFonts w:hint="eastAsia"/>
        </w:rPr>
        <w:t>自己生成，也就是根据</w:t>
      </w:r>
      <w:r>
        <w:rPr>
          <w:rFonts w:hint="eastAsia"/>
        </w:rPr>
        <w:t>device</w:t>
      </w:r>
      <w:r>
        <w:rPr>
          <w:rFonts w:hint="eastAsia"/>
        </w:rPr>
        <w:t>的选择生成，说到底还是</w:t>
      </w:r>
      <w:r>
        <w:rPr>
          <w:rFonts w:hint="eastAsia"/>
        </w:rPr>
        <w:t>keil</w:t>
      </w:r>
      <w:r>
        <w:rPr>
          <w:rFonts w:hint="eastAsia"/>
        </w:rPr>
        <w:t>要有</w:t>
      </w:r>
      <w:r>
        <w:rPr>
          <w:rFonts w:hint="eastAsia"/>
        </w:rPr>
        <w:t>da</w:t>
      </w:r>
      <w:r>
        <w:t>14580</w:t>
      </w:r>
      <w:r>
        <w:t>的支持包。</w:t>
      </w:r>
      <w:r w:rsidR="0034214D">
        <w:t>另外还需要将</w:t>
      </w:r>
      <w:r w:rsidR="0034214D">
        <w:t xml:space="preserve">project option-&gt;Linker-&gt;R/W Base </w:t>
      </w:r>
      <w:r w:rsidR="0034214D">
        <w:t>改为</w:t>
      </w:r>
      <w:r w:rsidR="0034214D">
        <w:rPr>
          <w:rFonts w:hint="eastAsia"/>
        </w:rPr>
        <w:t>0x</w:t>
      </w:r>
      <w:r w:rsidR="0034214D">
        <w:t>20000000</w:t>
      </w:r>
      <w:r w:rsidR="0034214D">
        <w:t>，这个还需要多测试。</w:t>
      </w:r>
    </w:p>
    <w:p w:rsidR="005F401E" w:rsidRDefault="005F401E"/>
    <w:p w:rsidR="005F401E" w:rsidRDefault="005F401E"/>
    <w:p w:rsidR="005F401E" w:rsidRDefault="005F401E">
      <w:r>
        <w:rPr>
          <w:rFonts w:hint="eastAsia"/>
        </w:rPr>
        <w:t>2017.</w:t>
      </w:r>
      <w:r>
        <w:t>1.19</w:t>
      </w:r>
    </w:p>
    <w:p w:rsidR="005F401E" w:rsidRDefault="005F401E">
      <w:r>
        <w:t>下一板</w:t>
      </w:r>
      <w:r>
        <w:t>led</w:t>
      </w:r>
      <w:r>
        <w:t>驱动方式改。</w:t>
      </w:r>
    </w:p>
    <w:p w:rsidR="006E152F" w:rsidRDefault="006E152F">
      <w:r>
        <w:t>USB</w:t>
      </w:r>
      <w:r>
        <w:t>的</w:t>
      </w:r>
      <w:r>
        <w:t>VBUS</w:t>
      </w:r>
      <w:r>
        <w:t>和</w:t>
      </w:r>
      <w:r>
        <w:t>GND</w:t>
      </w:r>
      <w:r>
        <w:t>短路了，初步认定是</w:t>
      </w:r>
      <w:r>
        <w:t>usb</w:t>
      </w:r>
      <w:r>
        <w:t>下的机械孔内电层</w:t>
      </w:r>
      <w:r>
        <w:t>POWER SOURCE</w:t>
      </w:r>
      <w:r>
        <w:t>和</w:t>
      </w:r>
      <w:r>
        <w:t>GND</w:t>
      </w:r>
      <w:r>
        <w:t>被孔打穿短路了，通了</w:t>
      </w:r>
      <w:r>
        <w:rPr>
          <w:rFonts w:hint="eastAsia"/>
        </w:rPr>
        <w:t>40A</w:t>
      </w:r>
      <w:r>
        <w:rPr>
          <w:rFonts w:hint="eastAsia"/>
        </w:rPr>
        <w:t>也仅仅是把焊盘烧了，所以短路接触面是相当大的。</w:t>
      </w:r>
      <w:r w:rsidR="000F5AA2">
        <w:rPr>
          <w:rFonts w:hint="eastAsia"/>
        </w:rPr>
        <w:t>下一板要绕开机械孔，除了机械孔我也想不到哪里还有可能短路了。</w:t>
      </w:r>
    </w:p>
    <w:p w:rsidR="00BA2C76" w:rsidRDefault="00BA2C76"/>
    <w:p w:rsidR="001F49C7" w:rsidRDefault="001F49C7"/>
    <w:p w:rsidR="001F49C7" w:rsidRDefault="001F49C7">
      <w:r>
        <w:t xml:space="preserve">UART console </w:t>
      </w:r>
      <w:r>
        <w:t>初步用的一些指令，没加入校验，有空再说：</w:t>
      </w:r>
    </w:p>
    <w:p w:rsidR="00BA2C76" w:rsidRDefault="00BA2C76" w:rsidP="00BA2C76">
      <w:r>
        <w:t>c0 01 c0 redon</w:t>
      </w:r>
    </w:p>
    <w:p w:rsidR="00BA2C76" w:rsidRDefault="00BA2C76" w:rsidP="00BA2C76">
      <w:r>
        <w:t>c0 02 c0 redoff</w:t>
      </w:r>
    </w:p>
    <w:p w:rsidR="00BA2C76" w:rsidRDefault="00BA2C76" w:rsidP="00BA2C76">
      <w:r>
        <w:t>c0 03 c0 greenon</w:t>
      </w:r>
    </w:p>
    <w:p w:rsidR="00BA2C76" w:rsidRDefault="00BA2C76" w:rsidP="00BA2C76">
      <w:r>
        <w:t>c0 04 c0 greenoff</w:t>
      </w:r>
    </w:p>
    <w:p w:rsidR="00BA2C76" w:rsidRDefault="00BA2C76" w:rsidP="00BA2C76"/>
    <w:p w:rsidR="00BA2C76" w:rsidRDefault="00BA2C76" w:rsidP="00BA2C76">
      <w:r>
        <w:t>c0 05 c0 oledon</w:t>
      </w:r>
    </w:p>
    <w:p w:rsidR="00BA2C76" w:rsidRDefault="00BA2C76" w:rsidP="00BA2C76">
      <w:r>
        <w:t>c0 06 c0 oledoff</w:t>
      </w:r>
    </w:p>
    <w:p w:rsidR="00F7090B" w:rsidRDefault="00F7090B" w:rsidP="00BA2C76"/>
    <w:p w:rsidR="00F7090B" w:rsidRDefault="00F7090B" w:rsidP="00BA2C76"/>
    <w:p w:rsidR="001F49C7" w:rsidRDefault="00F7090B" w:rsidP="00BA2C76">
      <w:r>
        <w:t>OLED SDA SCL</w:t>
      </w:r>
      <w:r w:rsidR="00BD3FD8">
        <w:t>搞反了</w:t>
      </w:r>
      <w:r w:rsidR="001F49C7">
        <w:t>…</w:t>
      </w:r>
      <w:r w:rsidR="001F49C7">
        <w:t>已修正</w:t>
      </w:r>
      <w:r w:rsidR="001F49C7">
        <w:rPr>
          <w:rFonts w:hint="eastAsia"/>
        </w:rPr>
        <w:t>，以后注意</w:t>
      </w:r>
    </w:p>
    <w:p w:rsidR="001F49C7" w:rsidRDefault="001F49C7" w:rsidP="00BA2C76"/>
    <w:p w:rsidR="001F49C7" w:rsidRDefault="001F49C7" w:rsidP="00BA2C76"/>
    <w:p w:rsidR="00EB26A8" w:rsidRDefault="00EB26A8" w:rsidP="00BA2C76"/>
    <w:p w:rsidR="001F49C7" w:rsidRDefault="001F49C7" w:rsidP="00BA2C76">
      <w:r>
        <w:rPr>
          <w:rFonts w:hint="eastAsia"/>
        </w:rPr>
        <w:t>2017.1.25</w:t>
      </w:r>
    </w:p>
    <w:p w:rsidR="001F49C7" w:rsidRDefault="00A049C1" w:rsidP="00BA2C76">
      <w:r>
        <w:t>DA14583</w:t>
      </w:r>
      <w:r>
        <w:t>不支持</w:t>
      </w:r>
      <w:r>
        <w:rPr>
          <w:rFonts w:hint="eastAsia"/>
        </w:rPr>
        <w:t xml:space="preserve">Deep Sleep mode </w:t>
      </w:r>
      <w:r>
        <w:rPr>
          <w:rFonts w:hint="eastAsia"/>
        </w:rPr>
        <w:t>和</w:t>
      </w:r>
      <w:r>
        <w:rPr>
          <w:rFonts w:hint="eastAsia"/>
        </w:rPr>
        <w:t xml:space="preserve"> boost</w:t>
      </w:r>
      <w:r>
        <w:rPr>
          <w:rFonts w:hint="eastAsia"/>
        </w:rPr>
        <w:t>模式。</w:t>
      </w:r>
    </w:p>
    <w:p w:rsidR="00FC360A" w:rsidRDefault="00FC360A" w:rsidP="00BA2C76"/>
    <w:p w:rsidR="00FC360A" w:rsidRDefault="00FC360A" w:rsidP="00BA2C76">
      <w:r>
        <w:rPr>
          <w:rFonts w:hint="eastAsia"/>
        </w:rPr>
        <w:lastRenderedPageBreak/>
        <w:t>Read tutorial</w:t>
      </w:r>
      <w:r>
        <w:t>:</w:t>
      </w:r>
    </w:p>
    <w:p w:rsidR="00FC360A" w:rsidRDefault="00FC360A" w:rsidP="00BA2C76">
      <w:r>
        <w:t>Tutorial 1,Modifying Advertising Parameters</w:t>
      </w:r>
    </w:p>
    <w:p w:rsidR="00FC360A" w:rsidRDefault="002C080B" w:rsidP="00BA2C76">
      <w:r>
        <w:t>BLE has two primary modes of operation: 1-a connected mode which is defined by Profiles,2-an unconnected broadcast mode.</w:t>
      </w:r>
    </w:p>
    <w:p w:rsidR="002C080B" w:rsidRDefault="002C080B" w:rsidP="00BA2C76">
      <w:r>
        <w:t>An advert defines the format of the data transmitted in this broadcast mode.</w:t>
      </w:r>
    </w:p>
    <w:p w:rsidR="002C080B" w:rsidRDefault="002C080B" w:rsidP="00BA2C76"/>
    <w:p w:rsidR="002C080B" w:rsidRDefault="005D519D" w:rsidP="00BA2C76">
      <w:r>
        <w:t>Tutorial 2,Adding Characteristics – Custom Profile Creation</w:t>
      </w:r>
    </w:p>
    <w:p w:rsidR="005D519D" w:rsidRDefault="005D519D" w:rsidP="00BA2C76">
      <w:r>
        <w:t>The server -&gt; owner of the data and in most cases is the peripheral device.</w:t>
      </w:r>
    </w:p>
    <w:p w:rsidR="005D519D" w:rsidRDefault="005D519D" w:rsidP="00BA2C76">
      <w:r>
        <w:t>The client -&gt; consumer of the data and is typically the central device like smart phone.</w:t>
      </w:r>
    </w:p>
    <w:p w:rsidR="00A95130" w:rsidRDefault="00A95130" w:rsidP="00BA2C76"/>
    <w:p w:rsidR="00A95130" w:rsidRDefault="00A95130" w:rsidP="00BA2C76">
      <w:r>
        <w:t>/da1458x_config_advanced.h</w:t>
      </w:r>
    </w:p>
    <w:p w:rsidR="00A95130" w:rsidRDefault="00A95130" w:rsidP="00BA2C76">
      <w:r>
        <w:t>/user_config_sw_ver.h</w:t>
      </w:r>
    </w:p>
    <w:p w:rsidR="00A95130" w:rsidRDefault="00A95130" w:rsidP="00BA2C76">
      <w:r>
        <w:t>/user_modules_config.h</w:t>
      </w:r>
    </w:p>
    <w:p w:rsidR="00A95130" w:rsidRDefault="00A95130" w:rsidP="00BA2C76">
      <w:r>
        <w:t>/user_callback_config.h</w:t>
      </w:r>
    </w:p>
    <w:p w:rsidR="00A95130" w:rsidRDefault="00A95130" w:rsidP="00BA2C76">
      <w:r>
        <w:t>/user_config.h</w:t>
      </w:r>
    </w:p>
    <w:p w:rsidR="00A95130" w:rsidRDefault="00A95130" w:rsidP="00BA2C76">
      <w:r>
        <w:t>/user_profiles_config.h</w:t>
      </w:r>
    </w:p>
    <w:p w:rsidR="00A95130" w:rsidRDefault="00A95130" w:rsidP="00BA2C76">
      <w:r>
        <w:t>/user_custs_config.h</w:t>
      </w:r>
    </w:p>
    <w:p w:rsidR="00A95130" w:rsidRDefault="00A95130" w:rsidP="00BA2C76">
      <w:r>
        <w:t>/user_periph_setup.h</w:t>
      </w:r>
    </w:p>
    <w:p w:rsidR="00A95130" w:rsidRDefault="00A95130" w:rsidP="00BA2C76">
      <w:r>
        <w:t>/user_periph_setup.c</w:t>
      </w:r>
    </w:p>
    <w:p w:rsidR="00A95130" w:rsidRDefault="00A95130" w:rsidP="00BA2C76"/>
    <w:p w:rsidR="00A95130" w:rsidRDefault="00A95130" w:rsidP="00BA2C76">
      <w:r>
        <w:t xml:space="preserve">BLE application includes a BLE profile, a BLE profile can have one and more services, a service can have one or more characteristics. A characteristics is the lowest level concept in GATT transactions. </w:t>
      </w:r>
    </w:p>
    <w:p w:rsidR="00154197" w:rsidRDefault="00154197" w:rsidP="00BA2C76"/>
    <w:p w:rsidR="00154197" w:rsidRDefault="00154197" w:rsidP="00BA2C76"/>
    <w:p w:rsidR="00154197" w:rsidRDefault="00154197" w:rsidP="00BA2C76">
      <w:r>
        <w:t>Tutorial 4,Building Custom Profiles</w:t>
      </w:r>
    </w:p>
    <w:p w:rsidR="00154197" w:rsidRDefault="00154197" w:rsidP="00BA2C76"/>
    <w:p w:rsidR="003304D4" w:rsidRDefault="003304D4" w:rsidP="00BA2C76"/>
    <w:p w:rsidR="003304D4" w:rsidRDefault="003304D4" w:rsidP="00BA2C76"/>
    <w:p w:rsidR="003304D4" w:rsidRDefault="003304D4" w:rsidP="00BA2C76">
      <w:r>
        <w:t>2017.1.28</w:t>
      </w:r>
    </w:p>
    <w:p w:rsidR="003304D4" w:rsidRDefault="003304D4" w:rsidP="00BA2C76">
      <w:r>
        <w:t>Service : custom service 1</w:t>
      </w:r>
    </w:p>
    <w:p w:rsidR="003304D4" w:rsidRDefault="003304D4" w:rsidP="00BA2C76">
      <w:r>
        <w:t xml:space="preserve">Characteristics: </w:t>
      </w:r>
    </w:p>
    <w:p w:rsidR="003304D4" w:rsidRDefault="003304D4" w:rsidP="00BA2C76">
      <w:r>
        <w:t>BBPG CONTROL-&gt;{</w:t>
      </w:r>
    </w:p>
    <w:p w:rsidR="003304D4" w:rsidRDefault="003304D4" w:rsidP="00BA2C76">
      <w:r>
        <w:t>P</w:t>
      </w:r>
      <w:r w:rsidR="00745B55">
        <w:t>roper</w:t>
      </w:r>
      <w:r>
        <w:t>ty: Write</w:t>
      </w:r>
    </w:p>
    <w:p w:rsidR="003304D4" w:rsidRDefault="003304D4" w:rsidP="00BA2C76">
      <w:r>
        <w:t>len: 32</w:t>
      </w:r>
    </w:p>
    <w:p w:rsidR="003304D4" w:rsidRDefault="003304D4" w:rsidP="00BA2C76">
      <w:r>
        <w:t xml:space="preserve">uuid: </w:t>
      </w:r>
    </w:p>
    <w:p w:rsidR="003304D4" w:rsidRDefault="003304D4" w:rsidP="00BA2C76">
      <w:r>
        <w:t>name: BBPG CONTROL</w:t>
      </w:r>
    </w:p>
    <w:p w:rsidR="003304D4" w:rsidRDefault="003304D4" w:rsidP="00BA2C76">
      <w:r>
        <w:t xml:space="preserve">contain: </w:t>
      </w:r>
      <w:r>
        <w:rPr>
          <w:rFonts w:hint="eastAsia"/>
        </w:rPr>
        <w:t xml:space="preserve"> </w:t>
      </w:r>
      <w:r>
        <w:t>led alarm, souder alarm, motor alarm</w:t>
      </w:r>
    </w:p>
    <w:p w:rsidR="003304D4" w:rsidRDefault="003304D4" w:rsidP="00BA2C76"/>
    <w:p w:rsidR="003304D4" w:rsidRDefault="003304D4" w:rsidP="00BA2C76">
      <w:r>
        <w:t>BBPG LOSS CHECK-&gt;{</w:t>
      </w:r>
    </w:p>
    <w:p w:rsidR="00715918" w:rsidRDefault="00745B55" w:rsidP="00BA2C76">
      <w:r>
        <w:t>Proper</w:t>
      </w:r>
      <w:r w:rsidR="003304D4">
        <w:t>ty</w:t>
      </w:r>
      <w:r w:rsidR="003304D4">
        <w:rPr>
          <w:rFonts w:hint="eastAsia"/>
        </w:rPr>
        <w:t xml:space="preserve">: </w:t>
      </w:r>
      <w:r w:rsidR="003304D4">
        <w:t>Write, read</w:t>
      </w:r>
      <w:r w:rsidR="00587007">
        <w:t>,notify</w:t>
      </w:r>
    </w:p>
    <w:p w:rsidR="003304D4" w:rsidRDefault="003304D4" w:rsidP="00BA2C76">
      <w:r>
        <w:t>Len: 32</w:t>
      </w:r>
    </w:p>
    <w:p w:rsidR="003304D4" w:rsidRDefault="003304D4" w:rsidP="00BA2C76">
      <w:r>
        <w:t>Uuid</w:t>
      </w:r>
      <w:r>
        <w:rPr>
          <w:rFonts w:hint="eastAsia"/>
        </w:rPr>
        <w:t>:</w:t>
      </w:r>
    </w:p>
    <w:p w:rsidR="003304D4" w:rsidRDefault="003304D4" w:rsidP="00BA2C76">
      <w:r>
        <w:t>Namd:BBPG LOSS CHECK</w:t>
      </w:r>
    </w:p>
    <w:p w:rsidR="003304D4" w:rsidRDefault="003304D4" w:rsidP="00BA2C76"/>
    <w:p w:rsidR="003304D4" w:rsidRDefault="003304D4" w:rsidP="00BA2C76">
      <w:r>
        <w:lastRenderedPageBreak/>
        <w:t>BBPG BREAK CHECK</w:t>
      </w:r>
      <w:r>
        <w:rPr>
          <w:rFonts w:hint="eastAsia"/>
        </w:rPr>
        <w:t>-&gt;{</w:t>
      </w:r>
    </w:p>
    <w:p w:rsidR="003304D4" w:rsidRDefault="00745B55" w:rsidP="00BA2C76">
      <w:r>
        <w:t>Proper</w:t>
      </w:r>
      <w:r w:rsidR="003304D4">
        <w:t>ty: Notify</w:t>
      </w:r>
    </w:p>
    <w:p w:rsidR="003304D4" w:rsidRDefault="003304D4" w:rsidP="00BA2C76">
      <w:r>
        <w:t>Len: 32</w:t>
      </w:r>
    </w:p>
    <w:p w:rsidR="003304D4" w:rsidRDefault="003304D4" w:rsidP="00BA2C76">
      <w:r>
        <w:t>Uuid:</w:t>
      </w:r>
    </w:p>
    <w:p w:rsidR="003304D4" w:rsidRDefault="003304D4" w:rsidP="00BA2C76">
      <w:r>
        <w:t>Name:BBPG BREAK CHECK</w:t>
      </w:r>
    </w:p>
    <w:p w:rsidR="004C30E4" w:rsidRDefault="004C30E4" w:rsidP="00BA2C76"/>
    <w:p w:rsidR="004C30E4" w:rsidRDefault="004C30E4" w:rsidP="00BA2C76"/>
    <w:p w:rsidR="004C30E4" w:rsidRDefault="004C30E4" w:rsidP="00BA2C76">
      <w:r>
        <w:t>TIMER0</w:t>
      </w:r>
      <w:r>
        <w:t>的</w:t>
      </w:r>
      <w:r>
        <w:t>ON</w:t>
      </w:r>
      <w:r>
        <w:t>寄存器是控制中断的周期，</w:t>
      </w:r>
      <w:r>
        <w:t>M</w:t>
      </w:r>
      <w:r>
        <w:t>和</w:t>
      </w:r>
      <w:r>
        <w:t>N</w:t>
      </w:r>
      <w:r>
        <w:t>是控制</w:t>
      </w:r>
      <w:r>
        <w:t>PWM</w:t>
      </w:r>
      <w:r>
        <w:t>的周期</w:t>
      </w:r>
    </w:p>
    <w:p w:rsidR="005F4B79" w:rsidRDefault="005F4B79" w:rsidP="00BA2C76"/>
    <w:p w:rsidR="005F4B79" w:rsidRDefault="005F4B79" w:rsidP="00BA2C76">
      <w:r>
        <w:t xml:space="preserve">app_easy_timer() </w:t>
      </w:r>
      <w:r>
        <w:t>最多注册</w:t>
      </w:r>
      <w:r>
        <w:rPr>
          <w:rFonts w:hint="eastAsia"/>
        </w:rPr>
        <w:t>10</w:t>
      </w:r>
      <w:r>
        <w:rPr>
          <w:rFonts w:hint="eastAsia"/>
        </w:rPr>
        <w:t>个回调。</w:t>
      </w:r>
    </w:p>
    <w:p w:rsidR="003304D4" w:rsidRDefault="003304D4" w:rsidP="00BA2C76"/>
    <w:p w:rsidR="00FA765F" w:rsidRDefault="00FA765F" w:rsidP="00BA2C76"/>
    <w:p w:rsidR="00FA765F" w:rsidRDefault="00FA765F" w:rsidP="00BA2C76">
      <w:r>
        <w:rPr>
          <w:rFonts w:hint="eastAsia"/>
        </w:rPr>
        <w:t>2</w:t>
      </w:r>
      <w:r>
        <w:t>017.1.30</w:t>
      </w:r>
    </w:p>
    <w:p w:rsidR="00FA765F" w:rsidRDefault="00FA765F" w:rsidP="00BA2C76">
      <w:r>
        <w:t>OLED REMAP</w:t>
      </w:r>
      <w:r>
        <w:t>设置和写的方向有关。</w:t>
      </w:r>
    </w:p>
    <w:p w:rsidR="00FA765F" w:rsidRDefault="00FA765F" w:rsidP="00BA2C76">
      <w:r>
        <w:t>字节的低位在</w:t>
      </w:r>
      <w:r w:rsidR="00AB6A5B">
        <w:rPr>
          <w:rFonts w:hint="eastAsia"/>
        </w:rPr>
        <w:t>页</w:t>
      </w:r>
      <w:r w:rsidR="00AB6A5B">
        <w:rPr>
          <w:rFonts w:hint="eastAsia"/>
        </w:rPr>
        <w:t>PAGE</w:t>
      </w:r>
      <w:r>
        <w:t>的上方：</w:t>
      </w:r>
    </w:p>
    <w:p w:rsidR="00FA765F" w:rsidRDefault="00FA765F" w:rsidP="00FA765F">
      <w:pPr>
        <w:ind w:firstLine="420"/>
      </w:pPr>
      <w:r>
        <w:rPr>
          <w:rFonts w:hint="eastAsia"/>
        </w:rPr>
        <w:t xml:space="preserve">0x01  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88"/>
      </w:tblGrid>
      <w:tr w:rsidR="00FA765F" w:rsidTr="00FA765F">
        <w:trPr>
          <w:trHeight w:val="260"/>
        </w:trPr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1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1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1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1</w:t>
            </w:r>
          </w:p>
        </w:tc>
      </w:tr>
      <w:tr w:rsidR="00FA765F" w:rsidTr="00FA765F">
        <w:trPr>
          <w:trHeight w:val="260"/>
        </w:trPr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</w:tr>
      <w:tr w:rsidR="00FA765F" w:rsidTr="00FA765F">
        <w:trPr>
          <w:trHeight w:val="260"/>
        </w:trPr>
        <w:tc>
          <w:tcPr>
            <w:tcW w:w="388" w:type="dxa"/>
          </w:tcPr>
          <w:p w:rsidR="00FA765F" w:rsidRDefault="00FA765F" w:rsidP="00FA765F">
            <w:pPr>
              <w:ind w:leftChars="-1" w:left="34" w:hangingChars="17" w:hanging="36"/>
            </w:pPr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</w:tr>
      <w:tr w:rsidR="00FA765F" w:rsidTr="00FA765F">
        <w:trPr>
          <w:trHeight w:val="260"/>
        </w:trPr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</w:tr>
      <w:tr w:rsidR="00FA765F" w:rsidTr="00FA765F">
        <w:trPr>
          <w:trHeight w:val="260"/>
        </w:trPr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</w:tr>
      <w:tr w:rsidR="00FA765F" w:rsidTr="00FA765F">
        <w:trPr>
          <w:trHeight w:val="260"/>
        </w:trPr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</w:tr>
      <w:tr w:rsidR="00FA765F" w:rsidTr="00FA765F">
        <w:trPr>
          <w:trHeight w:val="260"/>
        </w:trPr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</w:tr>
      <w:tr w:rsidR="00FA765F" w:rsidTr="00FA765F">
        <w:trPr>
          <w:trHeight w:val="251"/>
        </w:trPr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  <w:tc>
          <w:tcPr>
            <w:tcW w:w="388" w:type="dxa"/>
          </w:tcPr>
          <w:p w:rsidR="00FA765F" w:rsidRDefault="00FA765F" w:rsidP="00FA765F">
            <w:r>
              <w:rPr>
                <w:rFonts w:hint="eastAsia"/>
              </w:rPr>
              <w:t>0</w:t>
            </w:r>
          </w:p>
        </w:tc>
      </w:tr>
    </w:tbl>
    <w:p w:rsidR="00FA765F" w:rsidRDefault="00FA765F" w:rsidP="00FA765F"/>
    <w:p w:rsidR="00FA765F" w:rsidRDefault="00FA765F" w:rsidP="00BA2C76"/>
    <w:p w:rsidR="00FA765F" w:rsidRDefault="005613FC" w:rsidP="00BA2C76">
      <w:r>
        <w:rPr>
          <w:rFonts w:hint="eastAsia"/>
        </w:rPr>
        <w:t>OLED</w:t>
      </w:r>
      <w:r>
        <w:rPr>
          <w:rFonts w:hint="eastAsia"/>
        </w:rPr>
        <w:t>滚动显示字符串完成，但是连续的功能没搞。</w:t>
      </w:r>
    </w:p>
    <w:p w:rsidR="005613FC" w:rsidRPr="005613FC" w:rsidRDefault="005613FC" w:rsidP="00BA2C76">
      <w:pPr>
        <w:rPr>
          <w:rFonts w:ascii="Impact" w:hAnsi="Impact"/>
        </w:rPr>
      </w:pPr>
      <w:r w:rsidRPr="005613FC">
        <w:rPr>
          <w:rFonts w:ascii="Impact" w:hAnsi="Impact"/>
        </w:rPr>
        <w:t>asdasdasdA</w:t>
      </w:r>
      <w:r>
        <w:rPr>
          <w:rFonts w:ascii="Impact" w:hAnsi="Impact"/>
        </w:rPr>
        <w:t>BCDEFGHIJKLMNOPQRSTUVWXYZ</w:t>
      </w:r>
      <w:r w:rsidR="000B0F05">
        <w:rPr>
          <w:rFonts w:ascii="Impact" w:hAnsi="Impact"/>
        </w:rPr>
        <w:t>abcdefghijklmnopqrstuvwxyz</w:t>
      </w:r>
      <w:r w:rsidR="002035A9">
        <w:rPr>
          <w:rFonts w:ascii="Impact" w:hAnsi="Impact"/>
        </w:rPr>
        <w:t>0123456789:</w:t>
      </w:r>
    </w:p>
    <w:p w:rsidR="00FA765F" w:rsidRDefault="00FA765F" w:rsidP="00BA2C76"/>
    <w:p w:rsidR="00606132" w:rsidRDefault="00606132" w:rsidP="00BA2C76">
      <w:r>
        <w:t>C</w:t>
      </w:r>
      <w:r>
        <w:t>里面不同类型比较是会出问题的，例如刚刚两一样值的字符比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unsigned</w:t>
      </w:r>
      <w:r>
        <w:rPr>
          <w:rFonts w:hint="eastAsia"/>
        </w:rPr>
        <w:t>一个</w:t>
      </w:r>
      <w:r>
        <w:rPr>
          <w:rFonts w:hint="eastAsia"/>
        </w:rPr>
        <w:t>signed</w:t>
      </w:r>
      <w:r>
        <w:rPr>
          <w:rFonts w:hint="eastAsia"/>
        </w:rPr>
        <w:t>，被判断为不等。</w:t>
      </w:r>
    </w:p>
    <w:p w:rsidR="00A36A61" w:rsidRDefault="00A36A61" w:rsidP="00BA2C76"/>
    <w:p w:rsidR="00A36A61" w:rsidRDefault="00A36A61" w:rsidP="00BA2C76"/>
    <w:p w:rsidR="0037538C" w:rsidRDefault="00A36A61" w:rsidP="00BA2C76">
      <w:r>
        <w:t>指令约定：</w:t>
      </w:r>
      <w:r>
        <w:t>## +</w:t>
      </w:r>
      <w:r w:rsidR="00B3411B">
        <w:t>4 bytes timestamp +</w:t>
      </w:r>
      <w:r>
        <w:t xml:space="preserve"> 6 bytes command + 1 byte </w:t>
      </w:r>
      <w:r w:rsidR="002E6139">
        <w:t>[</w:t>
      </w:r>
      <w:r>
        <w:t xml:space="preserve">( </w:t>
      </w:r>
      <w:r w:rsidR="00B3411B">
        <w:t xml:space="preserve">ts + </w:t>
      </w:r>
      <w:r>
        <w:t>a + b + c + d + e +f)%26 +97</w:t>
      </w:r>
      <w:r w:rsidR="002E6139">
        <w:t>]</w:t>
      </w:r>
      <w:r w:rsidR="0037538C">
        <w:t xml:space="preserve"> </w:t>
      </w:r>
      <w:r>
        <w:t>+ %%</w:t>
      </w:r>
    </w:p>
    <w:p w:rsidR="0037538C" w:rsidRDefault="00596B6C" w:rsidP="00BA2C76">
      <w:r>
        <w:rPr>
          <w:rFonts w:hint="eastAsia"/>
        </w:rPr>
        <w:t xml:space="preserve">6bytes command : </w:t>
      </w:r>
      <w:r>
        <w:t xml:space="preserve">1byte </w:t>
      </w:r>
      <w:r>
        <w:rPr>
          <w:rFonts w:hint="eastAsia"/>
        </w:rPr>
        <w:t>command type +</w:t>
      </w:r>
      <w:r>
        <w:t xml:space="preserve"> 1byte command parameter+ 4bytes resvered</w:t>
      </w:r>
    </w:p>
    <w:p w:rsidR="002E6139" w:rsidRDefault="002E6139" w:rsidP="00BA2C76">
      <w:r>
        <w:t>command type:{identify, alarm enable</w:t>
      </w:r>
      <w:r w:rsidR="0037538C">
        <w:t>，</w:t>
      </w:r>
      <w:r w:rsidR="0037538C">
        <w:t>updatetime, battery</w:t>
      </w:r>
      <w:r>
        <w:t>}</w:t>
      </w:r>
    </w:p>
    <w:p w:rsidR="00FD4E79" w:rsidRDefault="00FD4E79" w:rsidP="00BA2C76"/>
    <w:p w:rsidR="00FB6724" w:rsidRDefault="00FB6724" w:rsidP="00BA2C76">
      <w:r>
        <w:t>motor</w:t>
      </w:r>
      <w:r>
        <w:t>直接用</w:t>
      </w:r>
      <w:r>
        <w:t>gpio</w:t>
      </w:r>
      <w:r>
        <w:t>驱动，放弃脑残一样的</w:t>
      </w:r>
      <w:r>
        <w:t>pwm0</w:t>
      </w:r>
    </w:p>
    <w:p w:rsidR="0007395D" w:rsidRDefault="0007395D" w:rsidP="00BA2C76"/>
    <w:p w:rsidR="0007395D" w:rsidRDefault="0007395D" w:rsidP="00BA2C76">
      <w:r>
        <w:t>电池检测周期</w:t>
      </w:r>
      <w:r>
        <w:rPr>
          <w:rFonts w:hint="eastAsia"/>
        </w:rPr>
        <w:t xml:space="preserve"> 10s</w:t>
      </w:r>
    </w:p>
    <w:p w:rsidR="002E6139" w:rsidRDefault="002E6139" w:rsidP="00BA2C76"/>
    <w:p w:rsidR="002E6139" w:rsidRDefault="002E6139" w:rsidP="00BA2C76"/>
    <w:p w:rsidR="002E6139" w:rsidRDefault="002E6139" w:rsidP="00BA2C76"/>
    <w:p w:rsidR="002E6139" w:rsidRDefault="002E6139" w:rsidP="00BA2C76"/>
    <w:p w:rsidR="00F56E93" w:rsidRDefault="00F56E93" w:rsidP="00BA2C76">
      <w:r>
        <w:lastRenderedPageBreak/>
        <w:t>2017.2.3</w:t>
      </w:r>
    </w:p>
    <w:p w:rsidR="00F56E93" w:rsidRDefault="00F56E93" w:rsidP="00BA2C76">
      <w:r>
        <w:t>由于防拆中断和防剪中断选用的奇葩</w:t>
      </w:r>
      <w:r>
        <w:t>io</w:t>
      </w:r>
      <w:r>
        <w:t>口</w:t>
      </w:r>
      <w:r>
        <w:rPr>
          <w:rFonts w:hint="eastAsia"/>
        </w:rPr>
        <w:t>，在开机初始化从</w:t>
      </w:r>
      <w:r>
        <w:rPr>
          <w:rFonts w:hint="eastAsia"/>
        </w:rPr>
        <w:t>flash</w:t>
      </w:r>
      <w:r>
        <w:rPr>
          <w:rFonts w:hint="eastAsia"/>
        </w:rPr>
        <w:t>读</w:t>
      </w:r>
      <w:r>
        <w:rPr>
          <w:rFonts w:hint="eastAsia"/>
        </w:rPr>
        <w:t>code</w:t>
      </w:r>
      <w:r>
        <w:rPr>
          <w:rFonts w:hint="eastAsia"/>
        </w:rPr>
        <w:t>时，表带不能查着</w:t>
      </w:r>
      <w:r w:rsidR="0073322F">
        <w:rPr>
          <w:rFonts w:hint="eastAsia"/>
        </w:rPr>
        <w:t>。</w:t>
      </w:r>
    </w:p>
    <w:p w:rsidR="00E0058B" w:rsidRDefault="00E0058B" w:rsidP="00BA2C76"/>
    <w:p w:rsidR="00E0058B" w:rsidRDefault="00E0058B" w:rsidP="00BA2C76">
      <w:r>
        <w:rPr>
          <w:rFonts w:hint="eastAsia"/>
        </w:rPr>
        <w:t>2017.</w:t>
      </w:r>
      <w:r>
        <w:t>2.4</w:t>
      </w:r>
    </w:p>
    <w:p w:rsidR="00E0058B" w:rsidRDefault="00E0058B" w:rsidP="00BA2C76">
      <w:r>
        <w:t>睡眠检测</w:t>
      </w:r>
      <w:r>
        <w:t>-&gt;</w:t>
      </w:r>
      <w:r>
        <w:t>降低发射频率</w:t>
      </w:r>
      <w:r>
        <w:rPr>
          <w:rFonts w:hint="eastAsia"/>
        </w:rPr>
        <w:t>-&gt;</w:t>
      </w:r>
      <w:r>
        <w:rPr>
          <w:rFonts w:hint="eastAsia"/>
        </w:rPr>
        <w:t>比如以后要监控犯人身体监控，要周期性发送数据</w:t>
      </w:r>
      <w:r w:rsidR="00FD0C80">
        <w:tab/>
      </w:r>
    </w:p>
    <w:p w:rsidR="0058795C" w:rsidRDefault="0058795C" w:rsidP="00BA2C76"/>
    <w:p w:rsidR="0058795C" w:rsidRDefault="00BC2663" w:rsidP="00BA2C76">
      <w:r>
        <w:t>2017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9</w:t>
      </w:r>
    </w:p>
    <w:p w:rsidR="00BC2663" w:rsidRDefault="000658AD" w:rsidP="00BA2C76">
      <w:r>
        <w:t>今天遇到了一个</w:t>
      </w:r>
      <w:r>
        <w:t>bug</w:t>
      </w:r>
      <w:r>
        <w:t>，关于破拆报警，这个</w:t>
      </w:r>
      <w:r>
        <w:t>timer</w:t>
      </w:r>
      <w:r>
        <w:t>跑一段时间后会抛出</w:t>
      </w:r>
      <w:r>
        <w:t>RESET_MEM_ALLOC_FAIL</w:t>
      </w:r>
      <w:r>
        <w:t>的异常，后来发现没连接的时候才会异常，后来</w:t>
      </w:r>
      <w:r>
        <w:t>req</w:t>
      </w:r>
      <w:r>
        <w:t>的创建（</w:t>
      </w:r>
      <w:r>
        <w:t>KE_MSG_ALLOC_DYN</w:t>
      </w:r>
      <w:r>
        <w:t>）也放进</w:t>
      </w:r>
      <w:r w:rsidR="00EA3EF8">
        <w:t>是否连接的判断里，保证</w:t>
      </w:r>
      <w:r w:rsidR="00EA3EF8">
        <w:t>req</w:t>
      </w:r>
      <w:r w:rsidR="00EA3EF8">
        <w:t>创建了一定能被消化掉。也就是每次</w:t>
      </w:r>
      <w:r w:rsidR="00EA3EF8">
        <w:t>send message</w:t>
      </w:r>
      <w:r w:rsidR="00EA3EF8">
        <w:t>都需要</w:t>
      </w:r>
      <w:r w:rsidR="00EA3EF8">
        <w:t>alloc</w:t>
      </w:r>
      <w:r w:rsidR="00EA3EF8">
        <w:t>，而且</w:t>
      </w:r>
      <w:r w:rsidR="00EA3EF8">
        <w:t>alloc</w:t>
      </w:r>
      <w:r w:rsidR="00EA3EF8">
        <w:t>后一定要</w:t>
      </w:r>
      <w:r w:rsidR="00EA3EF8">
        <w:t>send</w:t>
      </w:r>
      <w:r w:rsidR="00EA3EF8">
        <w:t>不能不管，不然出事。</w:t>
      </w:r>
    </w:p>
    <w:p w:rsidR="00F33D2A" w:rsidRDefault="00F33D2A" w:rsidP="00BA2C76"/>
    <w:p w:rsidR="00F33D2A" w:rsidRDefault="00631D51" w:rsidP="00BA2C76">
      <w:r>
        <w:rPr>
          <w:rFonts w:hint="eastAsia"/>
        </w:rPr>
        <w:t>WAKE UP</w:t>
      </w:r>
      <w:r>
        <w:rPr>
          <w:rFonts w:hint="eastAsia"/>
        </w:rPr>
        <w:t>的时候断开连接没警示</w:t>
      </w:r>
    </w:p>
    <w:p w:rsidR="00207A0D" w:rsidRDefault="00207A0D" w:rsidP="00BA2C76"/>
    <w:p w:rsidR="00207A0D" w:rsidRDefault="00207A0D" w:rsidP="00BA2C76">
      <w:r>
        <w:rPr>
          <w:rFonts w:hint="eastAsia"/>
        </w:rPr>
        <w:t>2017.</w:t>
      </w:r>
      <w:r>
        <w:t>2.25</w:t>
      </w:r>
    </w:p>
    <w:p w:rsidR="00207A0D" w:rsidRPr="00207A0D" w:rsidRDefault="00207A0D" w:rsidP="00BA2C76">
      <w:pPr>
        <w:rPr>
          <w:rFonts w:hint="eastAsia"/>
        </w:rPr>
      </w:pPr>
      <w:r>
        <w:t>有时会断开连接，不知道是哪边问题，手环可以正常使用，回复连接，但是</w:t>
      </w:r>
      <w:r>
        <w:t>oled</w:t>
      </w:r>
      <w:r>
        <w:t>的显示会镜像颠倒。</w:t>
      </w:r>
      <w:bookmarkStart w:id="0" w:name="_GoBack"/>
      <w:bookmarkEnd w:id="0"/>
    </w:p>
    <w:sectPr w:rsidR="00207A0D" w:rsidRPr="00207A0D" w:rsidSect="0037538C">
      <w:pgSz w:w="11906" w:h="1683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A97" w:rsidRDefault="009B3A97" w:rsidP="009E5874">
      <w:r>
        <w:separator/>
      </w:r>
    </w:p>
  </w:endnote>
  <w:endnote w:type="continuationSeparator" w:id="0">
    <w:p w:rsidR="009B3A97" w:rsidRDefault="009B3A97" w:rsidP="009E5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A97" w:rsidRDefault="009B3A97" w:rsidP="009E5874">
      <w:r>
        <w:separator/>
      </w:r>
    </w:p>
  </w:footnote>
  <w:footnote w:type="continuationSeparator" w:id="0">
    <w:p w:rsidR="009B3A97" w:rsidRDefault="009B3A97" w:rsidP="009E5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53EB2"/>
    <w:multiLevelType w:val="hybridMultilevel"/>
    <w:tmpl w:val="E0E65BAE"/>
    <w:lvl w:ilvl="0" w:tplc="448C2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43"/>
    <w:rsid w:val="00005CCF"/>
    <w:rsid w:val="000658AD"/>
    <w:rsid w:val="0007395D"/>
    <w:rsid w:val="000B0F05"/>
    <w:rsid w:val="000F5AA2"/>
    <w:rsid w:val="000F7AB6"/>
    <w:rsid w:val="001046F5"/>
    <w:rsid w:val="00137043"/>
    <w:rsid w:val="00154197"/>
    <w:rsid w:val="00165D63"/>
    <w:rsid w:val="001A0963"/>
    <w:rsid w:val="001F49C7"/>
    <w:rsid w:val="002035A9"/>
    <w:rsid w:val="00207A0D"/>
    <w:rsid w:val="002C080B"/>
    <w:rsid w:val="002E6139"/>
    <w:rsid w:val="003304D4"/>
    <w:rsid w:val="00333209"/>
    <w:rsid w:val="0034214D"/>
    <w:rsid w:val="00362C18"/>
    <w:rsid w:val="0037538C"/>
    <w:rsid w:val="00386F76"/>
    <w:rsid w:val="00396F16"/>
    <w:rsid w:val="003D7E89"/>
    <w:rsid w:val="00477C2A"/>
    <w:rsid w:val="00493198"/>
    <w:rsid w:val="004B0903"/>
    <w:rsid w:val="004C30E4"/>
    <w:rsid w:val="005613FC"/>
    <w:rsid w:val="00587007"/>
    <w:rsid w:val="0058795C"/>
    <w:rsid w:val="00596B6C"/>
    <w:rsid w:val="00597F42"/>
    <w:rsid w:val="005D519D"/>
    <w:rsid w:val="005F401E"/>
    <w:rsid w:val="005F4B79"/>
    <w:rsid w:val="00606132"/>
    <w:rsid w:val="00631D51"/>
    <w:rsid w:val="006E152F"/>
    <w:rsid w:val="00715918"/>
    <w:rsid w:val="0073322F"/>
    <w:rsid w:val="007430A8"/>
    <w:rsid w:val="00745B55"/>
    <w:rsid w:val="0078195E"/>
    <w:rsid w:val="007E111B"/>
    <w:rsid w:val="00854289"/>
    <w:rsid w:val="00881398"/>
    <w:rsid w:val="008A538F"/>
    <w:rsid w:val="008C6769"/>
    <w:rsid w:val="00901051"/>
    <w:rsid w:val="00965569"/>
    <w:rsid w:val="009828EF"/>
    <w:rsid w:val="00992394"/>
    <w:rsid w:val="009B3A97"/>
    <w:rsid w:val="009E5874"/>
    <w:rsid w:val="00A049C1"/>
    <w:rsid w:val="00A06AAA"/>
    <w:rsid w:val="00A327FF"/>
    <w:rsid w:val="00A36A61"/>
    <w:rsid w:val="00A65886"/>
    <w:rsid w:val="00A95130"/>
    <w:rsid w:val="00AB6A5B"/>
    <w:rsid w:val="00B3411B"/>
    <w:rsid w:val="00B42981"/>
    <w:rsid w:val="00BA2C76"/>
    <w:rsid w:val="00BC2663"/>
    <w:rsid w:val="00BD3FD8"/>
    <w:rsid w:val="00CA6082"/>
    <w:rsid w:val="00CB78D0"/>
    <w:rsid w:val="00CC2724"/>
    <w:rsid w:val="00D02F41"/>
    <w:rsid w:val="00D563E7"/>
    <w:rsid w:val="00D646BD"/>
    <w:rsid w:val="00E0058B"/>
    <w:rsid w:val="00EA3EF8"/>
    <w:rsid w:val="00EB26A8"/>
    <w:rsid w:val="00EF1A9D"/>
    <w:rsid w:val="00EF6D54"/>
    <w:rsid w:val="00F33D2A"/>
    <w:rsid w:val="00F52DF2"/>
    <w:rsid w:val="00F56E93"/>
    <w:rsid w:val="00F7090B"/>
    <w:rsid w:val="00FA765F"/>
    <w:rsid w:val="00FB6724"/>
    <w:rsid w:val="00FC360A"/>
    <w:rsid w:val="00FD0C80"/>
    <w:rsid w:val="00FD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D08061-3504-4881-A820-17BA3310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327F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327FF"/>
  </w:style>
  <w:style w:type="paragraph" w:styleId="a4">
    <w:name w:val="List Paragraph"/>
    <w:basedOn w:val="a"/>
    <w:uiPriority w:val="34"/>
    <w:qFormat/>
    <w:rsid w:val="00A327F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E5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E587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E5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E5874"/>
    <w:rPr>
      <w:sz w:val="18"/>
      <w:szCs w:val="18"/>
    </w:rPr>
  </w:style>
  <w:style w:type="table" w:styleId="a7">
    <w:name w:val="Table Grid"/>
    <w:basedOn w:val="a1"/>
    <w:uiPriority w:val="39"/>
    <w:rsid w:val="00FA76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15126</TotalTime>
  <Pages>7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Ninfeion</dc:creator>
  <cp:keywords/>
  <dc:description/>
  <cp:lastModifiedBy>Ninfeion</cp:lastModifiedBy>
  <cp:revision>60</cp:revision>
  <dcterms:created xsi:type="dcterms:W3CDTF">2016-12-20T05:24:00Z</dcterms:created>
  <dcterms:modified xsi:type="dcterms:W3CDTF">2017-02-25T13:55:00Z</dcterms:modified>
</cp:coreProperties>
</file>