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C2" w:rsidRDefault="00B04D9E" w:rsidP="00B04D9E">
      <w:pPr>
        <w:pStyle w:val="a6"/>
      </w:pPr>
      <w:r>
        <w:t>BB</w:t>
      </w:r>
      <w:r>
        <w:t>太阳能发电控制器产品手册</w:t>
      </w:r>
    </w:p>
    <w:p w:rsidR="00B04D9E" w:rsidRDefault="00B04D9E"/>
    <w:p w:rsidR="00B04D9E" w:rsidRDefault="00B04D9E">
      <w:r>
        <w:t>多输入组合型</w:t>
      </w:r>
      <w:r>
        <w:t>-</w:t>
      </w:r>
      <w:r>
        <w:t>电压型</w:t>
      </w:r>
      <w:r>
        <w:t>BUCK-BOOST</w:t>
      </w:r>
    </w:p>
    <w:p w:rsidR="00B04D9E" w:rsidRDefault="00B04D9E"/>
    <w:p w:rsidR="00B04D9E" w:rsidRDefault="00B04D9E">
      <w:r>
        <w:rPr>
          <w:rFonts w:hint="eastAsia"/>
        </w:rPr>
        <w:t>电压衰减器</w:t>
      </w:r>
      <w:r w:rsidR="00431A82">
        <w:rPr>
          <w:rFonts w:hint="eastAsia"/>
        </w:rPr>
        <w:t xml:space="preserve"> 1.</w:t>
      </w:r>
      <w:r w:rsidR="00431A82">
        <w:rPr>
          <w:rFonts w:hint="eastAsia"/>
        </w:rPr>
        <w:t>电阻分压</w:t>
      </w:r>
      <w:r w:rsidR="00431A82">
        <w:rPr>
          <w:rFonts w:hint="eastAsia"/>
        </w:rPr>
        <w:t xml:space="preserve"> 2.</w:t>
      </w:r>
      <w:r w:rsidR="00431A82">
        <w:rPr>
          <w:rFonts w:hint="eastAsia"/>
        </w:rPr>
        <w:t>反相衰减比例器</w:t>
      </w:r>
    </w:p>
    <w:p w:rsidR="005E3283" w:rsidRDefault="005E3283"/>
    <w:p w:rsidR="005E3283" w:rsidRDefault="005E3283">
      <w:r>
        <w:rPr>
          <w:rFonts w:hint="eastAsia"/>
        </w:rPr>
        <w:t>电压跟随器：运放选择，单电源，</w:t>
      </w:r>
      <w:r>
        <w:rPr>
          <w:rFonts w:hint="eastAsia"/>
        </w:rPr>
        <w:t>rail-to-rail</w:t>
      </w:r>
    </w:p>
    <w:p w:rsidR="005E3283" w:rsidRDefault="005E3283"/>
    <w:p w:rsidR="007E63F2" w:rsidRDefault="007E63F2">
      <w:r>
        <w:rPr>
          <w:rFonts w:hint="eastAsia"/>
        </w:rPr>
        <w:t xml:space="preserve">ADC </w:t>
      </w:r>
      <w:r>
        <w:rPr>
          <w:rFonts w:hint="eastAsia"/>
        </w:rPr>
        <w:t>基准电压参考方案</w:t>
      </w:r>
      <w:r>
        <w:rPr>
          <w:rFonts w:hint="eastAsia"/>
        </w:rPr>
        <w:t>-&gt; TI</w:t>
      </w:r>
      <w:r>
        <w:rPr>
          <w:rFonts w:hint="eastAsia"/>
        </w:rPr>
        <w:t>高性能基准源芯片</w:t>
      </w:r>
    </w:p>
    <w:p w:rsidR="007E63F2" w:rsidRDefault="007E63F2"/>
    <w:p w:rsidR="005E3283" w:rsidRDefault="005E3283">
      <w:r>
        <w:rPr>
          <w:rFonts w:hint="eastAsia"/>
        </w:rPr>
        <w:t>ADC</w:t>
      </w:r>
      <w:r>
        <w:rPr>
          <w:rFonts w:hint="eastAsia"/>
        </w:rPr>
        <w:t>布线要则</w:t>
      </w:r>
    </w:p>
    <w:p w:rsidR="007439D7" w:rsidRDefault="007439D7">
      <w:pPr>
        <w:rPr>
          <w:rFonts w:hint="eastAsia"/>
        </w:rPr>
      </w:pPr>
      <w:r>
        <w:rPr>
          <w:rFonts w:hint="eastAsia"/>
        </w:rPr>
        <w:t>FB</w:t>
      </w:r>
      <w:r>
        <w:rPr>
          <w:rFonts w:hint="eastAsia"/>
        </w:rPr>
        <w:t>磁珠</w:t>
      </w:r>
      <w:r>
        <w:rPr>
          <w:rFonts w:hint="eastAsia"/>
        </w:rPr>
        <w:t xml:space="preserve"> </w:t>
      </w:r>
      <w:r>
        <w:rPr>
          <w:rFonts w:hint="eastAsia"/>
        </w:rPr>
        <w:t>单点</w:t>
      </w:r>
      <w:r>
        <w:rPr>
          <w:rFonts w:hint="eastAsia"/>
        </w:rPr>
        <w:t xml:space="preserve"> </w:t>
      </w:r>
      <w:r>
        <w:rPr>
          <w:rFonts w:hint="eastAsia"/>
        </w:rPr>
        <w:t>数模隔离</w:t>
      </w:r>
      <w:r w:rsidR="00412110">
        <w:rPr>
          <w:rFonts w:hint="eastAsia"/>
        </w:rPr>
        <w:t xml:space="preserve"> </w:t>
      </w:r>
      <w:r w:rsidR="00412110">
        <w:rPr>
          <w:rFonts w:hint="eastAsia"/>
        </w:rPr>
        <w:t>通道线之间避免平行</w:t>
      </w:r>
    </w:p>
    <w:p w:rsidR="008355A8" w:rsidRDefault="008355A8">
      <w:pPr>
        <w:rPr>
          <w:rFonts w:hint="eastAsia"/>
        </w:rPr>
      </w:pPr>
    </w:p>
    <w:p w:rsidR="008355A8" w:rsidRPr="008355A8" w:rsidRDefault="008355A8">
      <w:r>
        <w:rPr>
          <w:rFonts w:hint="eastAsia"/>
        </w:rPr>
        <w:t>容性负载：</w:t>
      </w:r>
      <w:r>
        <w:rPr>
          <w:rFonts w:hint="eastAsia"/>
        </w:rPr>
        <w:t xml:space="preserve"> </w:t>
      </w:r>
      <w:r>
        <w:rPr>
          <w:rFonts w:hint="eastAsia"/>
        </w:rPr>
        <w:t>电流增大</w:t>
      </w:r>
      <w:r>
        <w:rPr>
          <w:rFonts w:hint="eastAsia"/>
        </w:rPr>
        <w:t xml:space="preserve"> </w:t>
      </w:r>
      <w:r>
        <w:rPr>
          <w:rFonts w:hint="eastAsia"/>
        </w:rPr>
        <w:t>电压减小稳电流</w:t>
      </w:r>
      <w:r>
        <w:rPr>
          <w:rFonts w:hint="eastAsia"/>
        </w:rPr>
        <w:t xml:space="preserve"> </w:t>
      </w:r>
      <w:r>
        <w:rPr>
          <w:rFonts w:hint="eastAsia"/>
        </w:rPr>
        <w:t>一定时间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是否容性负载还是过载</w:t>
      </w:r>
      <w:r>
        <w:rPr>
          <w:rFonts w:hint="eastAsia"/>
        </w:rPr>
        <w:t xml:space="preserve"> </w:t>
      </w:r>
      <w:r>
        <w:rPr>
          <w:rFonts w:hint="eastAsia"/>
        </w:rPr>
        <w:t>还是短路</w:t>
      </w:r>
    </w:p>
    <w:sectPr w:rsidR="008355A8" w:rsidRPr="008355A8" w:rsidSect="0017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514" w:rsidRDefault="00304514" w:rsidP="00B04D9E">
      <w:r>
        <w:separator/>
      </w:r>
    </w:p>
  </w:endnote>
  <w:endnote w:type="continuationSeparator" w:id="1">
    <w:p w:rsidR="00304514" w:rsidRDefault="00304514" w:rsidP="00B0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514" w:rsidRDefault="00304514" w:rsidP="00B04D9E">
      <w:r>
        <w:separator/>
      </w:r>
    </w:p>
  </w:footnote>
  <w:footnote w:type="continuationSeparator" w:id="1">
    <w:p w:rsidR="00304514" w:rsidRDefault="00304514" w:rsidP="00B04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9E"/>
    <w:rsid w:val="001778C2"/>
    <w:rsid w:val="00304514"/>
    <w:rsid w:val="00412110"/>
    <w:rsid w:val="00431A82"/>
    <w:rsid w:val="005E3283"/>
    <w:rsid w:val="007439D7"/>
    <w:rsid w:val="007E63F2"/>
    <w:rsid w:val="008355A8"/>
    <w:rsid w:val="00995999"/>
    <w:rsid w:val="00B04D9E"/>
    <w:rsid w:val="00CF56E4"/>
    <w:rsid w:val="00FC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8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4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D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4D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4D9E"/>
    <w:rPr>
      <w:b/>
      <w:bCs/>
      <w:sz w:val="28"/>
      <w:szCs w:val="28"/>
    </w:rPr>
  </w:style>
  <w:style w:type="paragraph" w:styleId="a5">
    <w:name w:val="No Spacing"/>
    <w:uiPriority w:val="1"/>
    <w:qFormat/>
    <w:rsid w:val="00B04D9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B04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04D9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8</cp:revision>
  <dcterms:created xsi:type="dcterms:W3CDTF">2016-09-04T03:21:00Z</dcterms:created>
  <dcterms:modified xsi:type="dcterms:W3CDTF">2016-09-13T14:03:00Z</dcterms:modified>
</cp:coreProperties>
</file>