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229" w:rsidRPr="009A0269" w:rsidRDefault="008B000F" w:rsidP="003C1A87">
      <w:pPr>
        <w:jc w:val="center"/>
        <w:rPr>
          <w:rFonts w:ascii="华文中宋" w:eastAsia="华文中宋" w:hAnsi="华文中宋" w:hint="eastAsia"/>
          <w:b/>
          <w:sz w:val="36"/>
          <w:szCs w:val="36"/>
        </w:rPr>
      </w:pPr>
      <w:r w:rsidRPr="009A0269">
        <w:rPr>
          <w:rFonts w:ascii="华文中宋" w:eastAsia="华文中宋" w:hAnsi="华文中宋" w:hint="eastAsia"/>
          <w:b/>
          <w:sz w:val="36"/>
          <w:szCs w:val="36"/>
        </w:rPr>
        <w:t>教学课件下载指南</w:t>
      </w:r>
    </w:p>
    <w:p w:rsidR="00211F61" w:rsidRPr="008B000F" w:rsidRDefault="00211F61">
      <w:pPr>
        <w:rPr>
          <w:rFonts w:ascii="华文中宋" w:eastAsia="华文中宋" w:hAnsi="华文中宋" w:hint="eastAsia"/>
          <w:sz w:val="18"/>
          <w:szCs w:val="18"/>
        </w:rPr>
      </w:pPr>
    </w:p>
    <w:p w:rsidR="008B000F" w:rsidRPr="008B000F" w:rsidRDefault="008B000F">
      <w:pPr>
        <w:rPr>
          <w:rFonts w:hint="eastAsia"/>
          <w:sz w:val="30"/>
          <w:szCs w:val="30"/>
        </w:rPr>
      </w:pPr>
      <w:r w:rsidRPr="008B000F">
        <w:rPr>
          <w:rFonts w:ascii="Arial Unicode MS" w:eastAsia="黑体" w:hAnsi="Arial Unicode MS" w:cs="宋体" w:hint="eastAsia"/>
          <w:kern w:val="0"/>
          <w:sz w:val="30"/>
          <w:szCs w:val="30"/>
        </w:rPr>
        <w:t>【课件下载说明】</w:t>
      </w:r>
    </w:p>
    <w:p w:rsidR="008B000F" w:rsidRPr="00854606" w:rsidRDefault="006A1026" w:rsidP="00854606">
      <w:pPr>
        <w:ind w:left="105" w:hangingChars="50" w:hanging="105"/>
        <w:rPr>
          <w:rFonts w:ascii="宋体" w:hAnsi="宋体" w:hint="eastAsia"/>
          <w:szCs w:val="21"/>
        </w:rPr>
      </w:pPr>
      <w:r>
        <w:rPr>
          <w:rFonts w:hint="eastAsia"/>
        </w:rPr>
        <w:t xml:space="preserve">  </w:t>
      </w:r>
      <w:r w:rsidRPr="00C431D2">
        <w:rPr>
          <w:rFonts w:ascii="宋体" w:hAnsi="宋体" w:hint="eastAsia"/>
        </w:rPr>
        <w:t xml:space="preserve">   </w:t>
      </w:r>
      <w:r w:rsidR="00090F0E" w:rsidRPr="00C431D2">
        <w:rPr>
          <w:rFonts w:ascii="宋体" w:hAnsi="宋体" w:hint="eastAsia"/>
          <w:szCs w:val="21"/>
        </w:rPr>
        <w:t>清华大学出版社所有</w:t>
      </w:r>
      <w:r w:rsidR="001A7CAB">
        <w:rPr>
          <w:rFonts w:ascii="宋体" w:hAnsi="宋体" w:hint="eastAsia"/>
          <w:szCs w:val="21"/>
        </w:rPr>
        <w:t>与教材配套的电子课件，均已上传至清华</w:t>
      </w:r>
      <w:r w:rsidR="00854606">
        <w:rPr>
          <w:rFonts w:ascii="宋体" w:hAnsi="宋体" w:hint="eastAsia"/>
          <w:szCs w:val="21"/>
        </w:rPr>
        <w:t>大学官方网站</w:t>
      </w:r>
      <w:hyperlink r:id="rId7" w:history="1">
        <w:r w:rsidR="00854606" w:rsidRPr="00854606">
          <w:rPr>
            <w:rStyle w:val="a3"/>
            <w:rFonts w:ascii="宋体" w:hAnsi="宋体" w:hint="eastAsia"/>
            <w:szCs w:val="21"/>
          </w:rPr>
          <w:t>www.tup.com.cn</w:t>
        </w:r>
      </w:hyperlink>
      <w:r w:rsidR="00854606">
        <w:rPr>
          <w:rFonts w:ascii="宋体" w:hAnsi="宋体" w:hint="eastAsia"/>
          <w:szCs w:val="21"/>
        </w:rPr>
        <w:t>相应图书的页面下，目前所有用户都可直接下载。</w:t>
      </w:r>
    </w:p>
    <w:p w:rsidR="00376C19" w:rsidRPr="00854606" w:rsidRDefault="00376C19">
      <w:pPr>
        <w:rPr>
          <w:rFonts w:hint="eastAsia"/>
        </w:rPr>
      </w:pPr>
    </w:p>
    <w:p w:rsidR="0094762C" w:rsidRDefault="00376C19" w:rsidP="0094762C">
      <w:pPr>
        <w:rPr>
          <w:rFonts w:ascii="Arial Unicode MS" w:eastAsia="黑体" w:hAnsi="Arial Unicode MS" w:cs="宋体" w:hint="eastAsia"/>
          <w:kern w:val="0"/>
          <w:sz w:val="30"/>
          <w:szCs w:val="30"/>
        </w:rPr>
      </w:pPr>
      <w:r>
        <w:rPr>
          <w:rFonts w:ascii="Arial Unicode MS" w:eastAsia="黑体" w:hAnsi="Arial Unicode MS" w:cs="宋体" w:hint="eastAsia"/>
          <w:kern w:val="0"/>
          <w:sz w:val="30"/>
          <w:szCs w:val="30"/>
        </w:rPr>
        <w:t>【下载操作步骤】</w:t>
      </w:r>
    </w:p>
    <w:p w:rsidR="00C431D2" w:rsidRPr="00C431D2" w:rsidRDefault="005F7715" w:rsidP="005870A9">
      <w:pPr>
        <w:rPr>
          <w:rFonts w:ascii="宋体" w:hAnsi="宋体" w:hint="eastAsia"/>
          <w:b/>
          <w:color w:val="FF0000"/>
          <w:szCs w:val="21"/>
        </w:rPr>
      </w:pPr>
      <w:r w:rsidRPr="00C431D2">
        <w:rPr>
          <w:rFonts w:ascii="宋体" w:hAnsi="宋体" w:hint="eastAsia"/>
          <w:b/>
          <w:color w:val="FF0000"/>
          <w:szCs w:val="21"/>
        </w:rPr>
        <w:t>下面</w:t>
      </w:r>
      <w:r w:rsidR="00F05040" w:rsidRPr="00C431D2">
        <w:rPr>
          <w:rFonts w:ascii="宋体" w:hAnsi="宋体" w:hint="eastAsia"/>
          <w:b/>
          <w:color w:val="FF0000"/>
          <w:szCs w:val="21"/>
        </w:rPr>
        <w:t>以《</w:t>
      </w:r>
      <w:r w:rsidR="00854606">
        <w:rPr>
          <w:rFonts w:ascii="宋体" w:hAnsi="宋体" w:hint="eastAsia"/>
          <w:b/>
          <w:color w:val="FF0000"/>
          <w:szCs w:val="21"/>
        </w:rPr>
        <w:t>C程序设计（第四版）</w:t>
      </w:r>
      <w:r w:rsidR="00F05040" w:rsidRPr="00C431D2">
        <w:rPr>
          <w:rFonts w:ascii="宋体" w:hAnsi="宋体" w:hint="eastAsia"/>
          <w:b/>
          <w:color w:val="FF0000"/>
          <w:szCs w:val="21"/>
        </w:rPr>
        <w:t>》（</w:t>
      </w:r>
      <w:r w:rsidR="005870A9" w:rsidRPr="00C431D2">
        <w:rPr>
          <w:rFonts w:ascii="宋体" w:hAnsi="宋体" w:hint="eastAsia"/>
          <w:b/>
          <w:color w:val="FF0000"/>
          <w:szCs w:val="21"/>
        </w:rPr>
        <w:t>作者：</w:t>
      </w:r>
      <w:r w:rsidR="00854606">
        <w:rPr>
          <w:rFonts w:ascii="宋体" w:hAnsi="宋体" w:hint="eastAsia"/>
          <w:b/>
          <w:color w:val="FF0000"/>
          <w:szCs w:val="21"/>
        </w:rPr>
        <w:t>谭浩强</w:t>
      </w:r>
      <w:r w:rsidR="00F05040" w:rsidRPr="00C431D2">
        <w:rPr>
          <w:rFonts w:ascii="宋体" w:hAnsi="宋体" w:hint="eastAsia"/>
          <w:b/>
          <w:color w:val="FF0000"/>
          <w:szCs w:val="21"/>
        </w:rPr>
        <w:t>）一书的课件下载为例</w:t>
      </w:r>
    </w:p>
    <w:p w:rsidR="00854606" w:rsidRDefault="005C21B1" w:rsidP="00854606">
      <w:pPr>
        <w:rPr>
          <w:rFonts w:ascii="宋体" w:hAnsi="宋体" w:hint="eastAsia"/>
          <w:b/>
          <w:color w:val="000000"/>
          <w:szCs w:val="21"/>
        </w:rPr>
      </w:pPr>
      <w:r w:rsidRPr="00C431D2">
        <w:rPr>
          <w:rFonts w:ascii="宋体" w:hAnsi="宋体" w:hint="eastAsia"/>
          <w:b/>
          <w:color w:val="000000"/>
          <w:szCs w:val="21"/>
        </w:rPr>
        <w:t>第一步：</w:t>
      </w:r>
      <w:r w:rsidR="00854606">
        <w:rPr>
          <w:rFonts w:ascii="宋体" w:hAnsi="宋体" w:hint="eastAsia"/>
          <w:b/>
          <w:color w:val="000000"/>
          <w:szCs w:val="21"/>
        </w:rPr>
        <w:t>在我社网站找到这本书：</w:t>
      </w:r>
    </w:p>
    <w:p w:rsidR="00854606" w:rsidRDefault="00854606" w:rsidP="00854606">
      <w:pPr>
        <w:rPr>
          <w:rFonts w:ascii="宋体" w:hAnsi="宋体" w:hint="eastAsia"/>
          <w:color w:val="000000"/>
          <w:szCs w:val="21"/>
        </w:rPr>
      </w:pPr>
      <w:r w:rsidRPr="00854606">
        <w:rPr>
          <w:rFonts w:ascii="宋体" w:hAnsi="宋体" w:hint="eastAsia"/>
          <w:color w:val="000000"/>
          <w:szCs w:val="21"/>
        </w:rPr>
        <w:t>先登录我社网站</w:t>
      </w:r>
      <w:hyperlink r:id="rId8" w:history="1">
        <w:r w:rsidRPr="00E71484">
          <w:rPr>
            <w:rStyle w:val="a3"/>
            <w:rFonts w:ascii="宋体" w:hAnsi="宋体" w:hint="eastAsia"/>
            <w:szCs w:val="21"/>
          </w:rPr>
          <w:t>www.tup.com.cn</w:t>
        </w:r>
      </w:hyperlink>
      <w:r>
        <w:rPr>
          <w:rFonts w:ascii="宋体" w:hAnsi="宋体" w:hint="eastAsia"/>
          <w:color w:val="000000"/>
          <w:szCs w:val="21"/>
        </w:rPr>
        <w:t>，然后可在我社网站的右上角“站内搜索”（请不要点书搜索）后的搜索栏中输入关键词（可输入书名、作者或不带“-”的ISBN号）。</w:t>
      </w:r>
    </w:p>
    <w:p w:rsidR="00854606" w:rsidRPr="00854606" w:rsidRDefault="00547D6B" w:rsidP="00854606">
      <w:pPr>
        <w:widowControl/>
        <w:jc w:val="left"/>
        <w:rPr>
          <w:rFonts w:ascii="宋体" w:hAnsi="宋体" w:cs="宋体"/>
          <w:kern w:val="0"/>
          <w:sz w:val="24"/>
        </w:rPr>
      </w:pPr>
      <w:r>
        <w:rPr>
          <w:rFonts w:ascii="宋体" w:hAnsi="宋体" w:cs="宋体"/>
          <w:noProof/>
          <w:kern w:val="0"/>
          <w:sz w:val="24"/>
        </w:rPr>
        <w:drawing>
          <wp:inline distT="0" distB="0" distL="0" distR="0">
            <wp:extent cx="6543675" cy="933450"/>
            <wp:effectExtent l="19050" t="0" r="9525" b="0"/>
            <wp:docPr id="1" name="图片 1" descr="_}F4BFI(V6N1%6}N(52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F4BFI(V6N1%6}N(521${D"/>
                    <pic:cNvPicPr>
                      <a:picLocks noChangeAspect="1" noChangeArrowheads="1"/>
                    </pic:cNvPicPr>
                  </pic:nvPicPr>
                  <pic:blipFill>
                    <a:blip r:embed="rId9" cstate="print"/>
                    <a:srcRect/>
                    <a:stretch>
                      <a:fillRect/>
                    </a:stretch>
                  </pic:blipFill>
                  <pic:spPr bwMode="auto">
                    <a:xfrm>
                      <a:off x="0" y="0"/>
                      <a:ext cx="6543675" cy="933450"/>
                    </a:xfrm>
                    <a:prstGeom prst="rect">
                      <a:avLst/>
                    </a:prstGeom>
                    <a:noFill/>
                    <a:ln w="9525">
                      <a:noFill/>
                      <a:miter lim="800000"/>
                      <a:headEnd/>
                      <a:tailEnd/>
                    </a:ln>
                  </pic:spPr>
                </pic:pic>
              </a:graphicData>
            </a:graphic>
          </wp:inline>
        </w:drawing>
      </w:r>
    </w:p>
    <w:p w:rsidR="00854606" w:rsidRPr="00854606" w:rsidRDefault="00854606" w:rsidP="00854606">
      <w:pPr>
        <w:widowControl/>
        <w:jc w:val="left"/>
        <w:rPr>
          <w:rFonts w:ascii="宋体" w:hAnsi="宋体" w:cs="宋体"/>
          <w:kern w:val="0"/>
          <w:sz w:val="24"/>
        </w:rPr>
      </w:pPr>
    </w:p>
    <w:p w:rsidR="00FA7845" w:rsidRPr="00854606" w:rsidRDefault="00854606" w:rsidP="00854606">
      <w:pPr>
        <w:rPr>
          <w:rFonts w:ascii="宋体" w:hAnsi="宋体" w:hint="eastAsia"/>
          <w:color w:val="000000"/>
          <w:szCs w:val="21"/>
        </w:rPr>
      </w:pPr>
      <w:r>
        <w:rPr>
          <w:rFonts w:ascii="宋体" w:hAnsi="宋体" w:hint="eastAsia"/>
          <w:color w:val="000000"/>
          <w:szCs w:val="21"/>
        </w:rPr>
        <w:t>例如输入：谭浩强</w:t>
      </w:r>
    </w:p>
    <w:p w:rsidR="00854606" w:rsidRPr="00854606" w:rsidRDefault="00533FBE" w:rsidP="00854606">
      <w:pPr>
        <w:widowControl/>
        <w:jc w:val="left"/>
        <w:rPr>
          <w:rFonts w:ascii="宋体" w:hAnsi="宋体" w:cs="宋体"/>
          <w:kern w:val="0"/>
          <w:sz w:val="24"/>
        </w:rPr>
      </w:pPr>
      <w:r>
        <w:rPr>
          <w:rFonts w:ascii="宋体" w:hAnsi="宋体" w:hint="eastAsia"/>
          <w:noProof/>
          <w:color w:val="000000"/>
          <w:szCs w:val="21"/>
        </w:rPr>
        <w:pict>
          <v:oval id="_x0000_s1039" style="position:absolute;margin-left:345.75pt;margin-top:15.35pt;width:54pt;height:21.75pt;z-index:251656704" filled="f" strokecolor="red" strokeweight="2pt"/>
        </w:pict>
      </w:r>
      <w:r w:rsidR="00547D6B">
        <w:rPr>
          <w:rFonts w:ascii="宋体" w:hAnsi="宋体" w:cs="宋体"/>
          <w:noProof/>
          <w:kern w:val="0"/>
          <w:sz w:val="24"/>
        </w:rPr>
        <w:drawing>
          <wp:inline distT="0" distB="0" distL="0" distR="0">
            <wp:extent cx="6324600" cy="3238500"/>
            <wp:effectExtent l="19050" t="0" r="0" b="0"/>
            <wp:docPr id="2" name="图片 2" descr="K%0W31[[G)4[ZWMSAW{]M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0W31[[G)4[ZWMSAW{]MTE"/>
                    <pic:cNvPicPr>
                      <a:picLocks noChangeAspect="1" noChangeArrowheads="1"/>
                    </pic:cNvPicPr>
                  </pic:nvPicPr>
                  <pic:blipFill>
                    <a:blip r:embed="rId10" cstate="print"/>
                    <a:srcRect/>
                    <a:stretch>
                      <a:fillRect/>
                    </a:stretch>
                  </pic:blipFill>
                  <pic:spPr bwMode="auto">
                    <a:xfrm>
                      <a:off x="0" y="0"/>
                      <a:ext cx="6324600" cy="3238500"/>
                    </a:xfrm>
                    <a:prstGeom prst="rect">
                      <a:avLst/>
                    </a:prstGeom>
                    <a:noFill/>
                    <a:ln w="9525">
                      <a:noFill/>
                      <a:miter lim="800000"/>
                      <a:headEnd/>
                      <a:tailEnd/>
                    </a:ln>
                  </pic:spPr>
                </pic:pic>
              </a:graphicData>
            </a:graphic>
          </wp:inline>
        </w:drawing>
      </w:r>
    </w:p>
    <w:p w:rsidR="00FA7845" w:rsidRPr="00533FBE" w:rsidRDefault="00854606" w:rsidP="005870A9">
      <w:pPr>
        <w:rPr>
          <w:rFonts w:ascii="宋体" w:hAnsi="宋体" w:hint="eastAsia"/>
          <w:szCs w:val="21"/>
        </w:rPr>
      </w:pPr>
      <w:r w:rsidRPr="00533FBE">
        <w:rPr>
          <w:rFonts w:ascii="宋体" w:hAnsi="宋体" w:hint="eastAsia"/>
          <w:szCs w:val="21"/>
        </w:rPr>
        <w:t>请在搜</w:t>
      </w:r>
      <w:r w:rsidR="00533FBE" w:rsidRPr="00533FBE">
        <w:rPr>
          <w:rFonts w:ascii="宋体" w:hAnsi="宋体" w:hint="eastAsia"/>
          <w:szCs w:val="21"/>
        </w:rPr>
        <w:t>索出的图书中找到您要查找的书</w:t>
      </w:r>
      <w:r w:rsidR="00533FBE">
        <w:rPr>
          <w:rFonts w:ascii="宋体" w:hAnsi="宋体" w:hint="eastAsia"/>
          <w:szCs w:val="21"/>
        </w:rPr>
        <w:t>(提醒：用不带“-”的ISBN号最准确，用作者或书名搜索肯定会出现不少其他选项)。</w:t>
      </w:r>
    </w:p>
    <w:p w:rsidR="00533FBE" w:rsidRPr="00533FBE" w:rsidRDefault="00533FBE" w:rsidP="005870A9">
      <w:pPr>
        <w:rPr>
          <w:rFonts w:ascii="宋体" w:hAnsi="宋体" w:hint="eastAsia"/>
          <w:b/>
          <w:szCs w:val="21"/>
        </w:rPr>
      </w:pPr>
    </w:p>
    <w:p w:rsidR="0094762C" w:rsidRDefault="0094762C" w:rsidP="005870A9">
      <w:pPr>
        <w:rPr>
          <w:rFonts w:ascii="宋体" w:hAnsi="宋体" w:hint="eastAsia"/>
          <w:b/>
          <w:szCs w:val="21"/>
        </w:rPr>
      </w:pPr>
      <w:r w:rsidRPr="00C431D2">
        <w:rPr>
          <w:rFonts w:ascii="宋体" w:hAnsi="宋体" w:hint="eastAsia"/>
          <w:b/>
          <w:szCs w:val="21"/>
        </w:rPr>
        <w:t>第</w:t>
      </w:r>
      <w:r w:rsidR="00BC691D" w:rsidRPr="00C431D2">
        <w:rPr>
          <w:rFonts w:ascii="宋体" w:hAnsi="宋体" w:hint="eastAsia"/>
          <w:b/>
          <w:szCs w:val="21"/>
        </w:rPr>
        <w:t>二</w:t>
      </w:r>
      <w:r w:rsidRPr="00C431D2">
        <w:rPr>
          <w:rFonts w:ascii="宋体" w:hAnsi="宋体" w:hint="eastAsia"/>
          <w:b/>
          <w:szCs w:val="21"/>
        </w:rPr>
        <w:t>步：</w:t>
      </w:r>
      <w:r w:rsidR="00533FBE">
        <w:rPr>
          <w:rFonts w:ascii="宋体" w:hAnsi="宋体" w:hint="eastAsia"/>
          <w:b/>
          <w:szCs w:val="21"/>
        </w:rPr>
        <w:t>找到下载地址：</w:t>
      </w:r>
    </w:p>
    <w:p w:rsidR="00533FBE" w:rsidRDefault="00533FBE" w:rsidP="005870A9">
      <w:pPr>
        <w:rPr>
          <w:rFonts w:ascii="宋体" w:hAnsi="宋体" w:hint="eastAsia"/>
          <w:szCs w:val="21"/>
        </w:rPr>
      </w:pPr>
      <w:r w:rsidRPr="00533FBE">
        <w:rPr>
          <w:rFonts w:ascii="宋体" w:hAnsi="宋体" w:hint="eastAsia"/>
          <w:szCs w:val="21"/>
        </w:rPr>
        <w:t>找到您需要的图书后点击封面进入图书详细页面</w:t>
      </w:r>
      <w:r>
        <w:rPr>
          <w:rFonts w:ascii="宋体" w:hAnsi="宋体" w:hint="eastAsia"/>
          <w:szCs w:val="21"/>
        </w:rPr>
        <w:t>：</w:t>
      </w:r>
    </w:p>
    <w:p w:rsidR="00533FBE" w:rsidRPr="00533FBE" w:rsidRDefault="00533FBE" w:rsidP="005870A9">
      <w:pPr>
        <w:rPr>
          <w:rFonts w:ascii="宋体" w:hAnsi="宋体" w:hint="eastAsia"/>
          <w:szCs w:val="21"/>
        </w:rPr>
      </w:pPr>
      <w:r>
        <w:rPr>
          <w:rFonts w:hint="eastAsia"/>
          <w:noProof/>
          <w:sz w:val="24"/>
        </w:rPr>
        <w:lastRenderedPageBreak/>
        <w:pict>
          <v:oval id="_x0000_s1033" style="position:absolute;left:0;text-align:left;margin-left:269.25pt;margin-top:163.55pt;width:54pt;height:21.75pt;z-index:251655680" filled="f" strokecolor="red" strokeweight="2pt"/>
        </w:pict>
      </w:r>
      <w:r w:rsidR="00547D6B">
        <w:rPr>
          <w:rFonts w:ascii="宋体" w:hAnsi="宋体"/>
          <w:noProof/>
          <w:szCs w:val="21"/>
        </w:rPr>
        <w:drawing>
          <wp:inline distT="0" distB="0" distL="0" distR="0">
            <wp:extent cx="6210300" cy="3238500"/>
            <wp:effectExtent l="19050" t="0" r="0" b="0"/>
            <wp:docPr id="3" name="图片 1" descr="C:\Documents and Settings\E60Liu\Application Data\Tencent\Users\16916584\QQ\WinTemp\RichOle\Y8){2OKN`P}4@S$O6B$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E60Liu\Application Data\Tencent\Users\16916584\QQ\WinTemp\RichOle\Y8){2OKN`P}4@S$O6B$I~$I.png"/>
                    <pic:cNvPicPr>
                      <a:picLocks noChangeAspect="1" noChangeArrowheads="1"/>
                    </pic:cNvPicPr>
                  </pic:nvPicPr>
                  <pic:blipFill>
                    <a:blip r:embed="rId11" cstate="print"/>
                    <a:srcRect/>
                    <a:stretch>
                      <a:fillRect/>
                    </a:stretch>
                  </pic:blipFill>
                  <pic:spPr bwMode="auto">
                    <a:xfrm>
                      <a:off x="0" y="0"/>
                      <a:ext cx="6210300" cy="3238500"/>
                    </a:xfrm>
                    <a:prstGeom prst="rect">
                      <a:avLst/>
                    </a:prstGeom>
                    <a:noFill/>
                    <a:ln w="9525">
                      <a:noFill/>
                      <a:miter lim="800000"/>
                      <a:headEnd/>
                      <a:tailEnd/>
                    </a:ln>
                  </pic:spPr>
                </pic:pic>
              </a:graphicData>
            </a:graphic>
          </wp:inline>
        </w:drawing>
      </w:r>
    </w:p>
    <w:p w:rsidR="00C75EDE" w:rsidRDefault="00C75EDE" w:rsidP="005870A9">
      <w:pPr>
        <w:rPr>
          <w:rFonts w:hint="eastAsia"/>
          <w:sz w:val="24"/>
        </w:rPr>
      </w:pPr>
    </w:p>
    <w:p w:rsidR="00A81789" w:rsidRDefault="00533FBE" w:rsidP="005870A9">
      <w:pPr>
        <w:rPr>
          <w:rFonts w:hint="eastAsia"/>
          <w:sz w:val="24"/>
        </w:rPr>
      </w:pPr>
      <w:r>
        <w:rPr>
          <w:rFonts w:hint="eastAsia"/>
          <w:sz w:val="24"/>
        </w:rPr>
        <w:t>在图书详细页面点击资源下载：</w:t>
      </w:r>
    </w:p>
    <w:p w:rsidR="00C75EDE" w:rsidRPr="00C75EDE" w:rsidRDefault="00C75EDE" w:rsidP="00C75EDE">
      <w:pPr>
        <w:widowControl/>
        <w:jc w:val="left"/>
        <w:rPr>
          <w:rFonts w:ascii="宋体" w:hAnsi="宋体" w:cs="宋体"/>
          <w:kern w:val="0"/>
          <w:sz w:val="24"/>
        </w:rPr>
      </w:pPr>
      <w:r>
        <w:rPr>
          <w:rFonts w:ascii="宋体" w:hAnsi="宋体" w:cs="宋体"/>
          <w:noProof/>
          <w:kern w:val="0"/>
          <w:sz w:val="24"/>
        </w:rPr>
        <w:pict>
          <v:oval id="_x0000_s1040" style="position:absolute;margin-left:201pt;margin-top:199.4pt;width:54pt;height:32.25pt;z-index:251657728" filled="f" strokecolor="red" strokeweight="2pt"/>
        </w:pict>
      </w:r>
      <w:r w:rsidR="00547D6B">
        <w:rPr>
          <w:rFonts w:ascii="宋体" w:hAnsi="宋体" w:cs="宋体"/>
          <w:noProof/>
          <w:kern w:val="0"/>
          <w:sz w:val="24"/>
        </w:rPr>
        <w:drawing>
          <wp:inline distT="0" distB="0" distL="0" distR="0">
            <wp:extent cx="6276975" cy="3238500"/>
            <wp:effectExtent l="19050" t="0" r="9525" b="0"/>
            <wp:docPr id="4" name="图片 4" descr="MRSNB~S]5710H15L9C9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RSNB~S]5710H15L9C9HA%H"/>
                    <pic:cNvPicPr>
                      <a:picLocks noChangeAspect="1" noChangeArrowheads="1"/>
                    </pic:cNvPicPr>
                  </pic:nvPicPr>
                  <pic:blipFill>
                    <a:blip r:embed="rId12" cstate="print"/>
                    <a:srcRect/>
                    <a:stretch>
                      <a:fillRect/>
                    </a:stretch>
                  </pic:blipFill>
                  <pic:spPr bwMode="auto">
                    <a:xfrm>
                      <a:off x="0" y="0"/>
                      <a:ext cx="6276975" cy="3238500"/>
                    </a:xfrm>
                    <a:prstGeom prst="rect">
                      <a:avLst/>
                    </a:prstGeom>
                    <a:noFill/>
                    <a:ln w="9525">
                      <a:noFill/>
                      <a:miter lim="800000"/>
                      <a:headEnd/>
                      <a:tailEnd/>
                    </a:ln>
                  </pic:spPr>
                </pic:pic>
              </a:graphicData>
            </a:graphic>
          </wp:inline>
        </w:drawing>
      </w:r>
    </w:p>
    <w:p w:rsidR="00C75EDE" w:rsidRPr="00C75EDE" w:rsidRDefault="00C75EDE" w:rsidP="00C75EDE">
      <w:pPr>
        <w:widowControl/>
        <w:jc w:val="left"/>
        <w:rPr>
          <w:rFonts w:ascii="宋体" w:hAnsi="宋体" w:cs="宋体"/>
          <w:kern w:val="0"/>
          <w:sz w:val="24"/>
        </w:rPr>
      </w:pPr>
    </w:p>
    <w:p w:rsidR="00533FBE" w:rsidRDefault="00C75EDE" w:rsidP="005870A9">
      <w:pPr>
        <w:rPr>
          <w:rFonts w:hint="eastAsia"/>
          <w:sz w:val="24"/>
        </w:rPr>
      </w:pPr>
      <w:r>
        <w:rPr>
          <w:rFonts w:hint="eastAsia"/>
          <w:sz w:val="24"/>
        </w:rPr>
        <w:t>有课件的就会在这里显示课件下载或网络资源下载。</w:t>
      </w:r>
    </w:p>
    <w:p w:rsidR="00521782" w:rsidRDefault="00521782" w:rsidP="005870A9">
      <w:pPr>
        <w:rPr>
          <w:rFonts w:hint="eastAsia"/>
          <w:sz w:val="24"/>
        </w:rPr>
      </w:pPr>
      <w:r>
        <w:rPr>
          <w:rFonts w:hint="eastAsia"/>
          <w:sz w:val="24"/>
        </w:rPr>
        <w:t>请注意：课件下载部分是</w:t>
      </w:r>
      <w:r>
        <w:rPr>
          <w:rFonts w:hint="eastAsia"/>
          <w:sz w:val="24"/>
        </w:rPr>
        <w:t>50MB</w:t>
      </w:r>
      <w:r>
        <w:rPr>
          <w:rFonts w:hint="eastAsia"/>
          <w:sz w:val="24"/>
        </w:rPr>
        <w:t>以下的，超过</w:t>
      </w:r>
      <w:r>
        <w:rPr>
          <w:rFonts w:hint="eastAsia"/>
          <w:sz w:val="24"/>
        </w:rPr>
        <w:t>50MB</w:t>
      </w:r>
      <w:r>
        <w:rPr>
          <w:rFonts w:hint="eastAsia"/>
          <w:sz w:val="24"/>
        </w:rPr>
        <w:t>的会放在</w:t>
      </w:r>
      <w:r w:rsidRPr="002B41D0">
        <w:rPr>
          <w:rFonts w:hint="eastAsia"/>
          <w:b/>
          <w:color w:val="FF0000"/>
          <w:sz w:val="24"/>
        </w:rPr>
        <w:t>网络资源</w:t>
      </w:r>
      <w:r>
        <w:rPr>
          <w:rFonts w:hint="eastAsia"/>
          <w:sz w:val="24"/>
        </w:rPr>
        <w:t>处。</w:t>
      </w:r>
    </w:p>
    <w:p w:rsidR="00521782" w:rsidRDefault="00521782" w:rsidP="005870A9">
      <w:pPr>
        <w:rPr>
          <w:rFonts w:hint="eastAsia"/>
          <w:sz w:val="24"/>
        </w:rPr>
      </w:pPr>
      <w:r>
        <w:rPr>
          <w:rFonts w:hint="eastAsia"/>
          <w:sz w:val="24"/>
        </w:rPr>
        <w:t>另请注意图书详细页面的红色字部分，这里我们通常标注了图书获得的奖项以及课件或网络资源处提供的文件内容。</w:t>
      </w:r>
    </w:p>
    <w:p w:rsidR="00521782" w:rsidRDefault="00521782" w:rsidP="005870A9">
      <w:pPr>
        <w:rPr>
          <w:rFonts w:hint="eastAsia"/>
          <w:sz w:val="24"/>
        </w:rPr>
      </w:pPr>
    </w:p>
    <w:p w:rsidR="00521782" w:rsidRDefault="00521782" w:rsidP="005870A9">
      <w:pPr>
        <w:rPr>
          <w:rFonts w:hint="eastAsia"/>
          <w:sz w:val="24"/>
        </w:rPr>
      </w:pPr>
      <w:r>
        <w:rPr>
          <w:rFonts w:hint="eastAsia"/>
          <w:sz w:val="24"/>
        </w:rPr>
        <w:t>例如：</w:t>
      </w:r>
    </w:p>
    <w:p w:rsidR="00521782" w:rsidRPr="002B41D0" w:rsidRDefault="00521782" w:rsidP="002B41D0">
      <w:pPr>
        <w:widowControl/>
        <w:jc w:val="left"/>
        <w:rPr>
          <w:rFonts w:ascii="宋体" w:hAnsi="宋体" w:cs="宋体" w:hint="eastAsia"/>
          <w:kern w:val="0"/>
          <w:sz w:val="24"/>
        </w:rPr>
      </w:pPr>
      <w:r>
        <w:rPr>
          <w:rFonts w:ascii="宋体" w:hAnsi="宋体" w:cs="宋体"/>
          <w:noProof/>
          <w:kern w:val="0"/>
          <w:sz w:val="24"/>
        </w:rPr>
        <w:lastRenderedPageBreak/>
        <w:pict>
          <v:oval id="_x0000_s1042" style="position:absolute;margin-left:307.5pt;margin-top:198.05pt;width:48.75pt;height:44.25pt;z-index:251659776" filled="f" strokecolor="red" strokeweight="2pt"/>
        </w:pict>
      </w:r>
      <w:r>
        <w:rPr>
          <w:rFonts w:ascii="宋体" w:hAnsi="宋体" w:cs="宋体"/>
          <w:noProof/>
          <w:kern w:val="0"/>
          <w:sz w:val="24"/>
        </w:rPr>
        <w:pict>
          <v:oval id="_x0000_s1041" style="position:absolute;margin-left:198pt;margin-top:60.8pt;width:105.75pt;height:32.25pt;z-index:251658752" filled="f" strokecolor="red" strokeweight="2pt"/>
        </w:pict>
      </w:r>
      <w:r w:rsidR="00547D6B">
        <w:rPr>
          <w:rFonts w:ascii="宋体" w:hAnsi="宋体" w:cs="宋体"/>
          <w:noProof/>
          <w:kern w:val="0"/>
          <w:sz w:val="24"/>
        </w:rPr>
        <w:drawing>
          <wp:inline distT="0" distB="0" distL="0" distR="0">
            <wp:extent cx="6210300" cy="3238500"/>
            <wp:effectExtent l="19050" t="0" r="0" b="0"/>
            <wp:docPr id="5" name="图片 5" descr="G67FN~TV8DU}KB(]9~WY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67FN~TV8DU}KB(]9~WYCR8"/>
                    <pic:cNvPicPr>
                      <a:picLocks noChangeAspect="1" noChangeArrowheads="1"/>
                    </pic:cNvPicPr>
                  </pic:nvPicPr>
                  <pic:blipFill>
                    <a:blip r:embed="rId13" cstate="print"/>
                    <a:srcRect/>
                    <a:stretch>
                      <a:fillRect/>
                    </a:stretch>
                  </pic:blipFill>
                  <pic:spPr bwMode="auto">
                    <a:xfrm>
                      <a:off x="0" y="0"/>
                      <a:ext cx="6210300" cy="3238500"/>
                    </a:xfrm>
                    <a:prstGeom prst="rect">
                      <a:avLst/>
                    </a:prstGeom>
                    <a:noFill/>
                    <a:ln w="9525">
                      <a:noFill/>
                      <a:miter lim="800000"/>
                      <a:headEnd/>
                      <a:tailEnd/>
                    </a:ln>
                  </pic:spPr>
                </pic:pic>
              </a:graphicData>
            </a:graphic>
          </wp:inline>
        </w:drawing>
      </w:r>
    </w:p>
    <w:p w:rsidR="00521782" w:rsidRPr="00521782" w:rsidRDefault="00521782" w:rsidP="005870A9">
      <w:pPr>
        <w:rPr>
          <w:rFonts w:hint="eastAsia"/>
          <w:sz w:val="30"/>
          <w:szCs w:val="30"/>
        </w:rPr>
      </w:pPr>
      <w:r>
        <w:rPr>
          <w:rFonts w:ascii="Arial Unicode MS" w:eastAsia="黑体" w:hAnsi="Arial Unicode MS" w:cs="宋体" w:hint="eastAsia"/>
          <w:kern w:val="0"/>
          <w:sz w:val="30"/>
          <w:szCs w:val="30"/>
        </w:rPr>
        <w:t>【获取课件解压密码</w:t>
      </w:r>
      <w:r w:rsidRPr="008B000F">
        <w:rPr>
          <w:rFonts w:ascii="Arial Unicode MS" w:eastAsia="黑体" w:hAnsi="Arial Unicode MS" w:cs="宋体" w:hint="eastAsia"/>
          <w:kern w:val="0"/>
          <w:sz w:val="30"/>
          <w:szCs w:val="30"/>
        </w:rPr>
        <w:t>说明】</w:t>
      </w:r>
    </w:p>
    <w:p w:rsidR="00521782" w:rsidRPr="00521782" w:rsidRDefault="00521782" w:rsidP="00521782">
      <w:pPr>
        <w:rPr>
          <w:rFonts w:hint="eastAsia"/>
          <w:sz w:val="24"/>
        </w:rPr>
      </w:pPr>
      <w:r>
        <w:rPr>
          <w:rFonts w:hint="eastAsia"/>
          <w:sz w:val="24"/>
        </w:rPr>
        <w:t>部门下载的课件会在解压时遇到需要解压密码的情况。请您注意压缩文件里的“说明”文件或压缩包注释部分。例如：</w:t>
      </w:r>
    </w:p>
    <w:p w:rsidR="00521782" w:rsidRPr="00521782" w:rsidRDefault="00547D6B" w:rsidP="00521782">
      <w:pPr>
        <w:widowControl/>
        <w:jc w:val="left"/>
        <w:rPr>
          <w:rFonts w:ascii="宋体" w:hAnsi="宋体" w:cs="宋体"/>
          <w:kern w:val="0"/>
          <w:sz w:val="24"/>
        </w:rPr>
      </w:pPr>
      <w:r>
        <w:rPr>
          <w:rFonts w:ascii="宋体" w:hAnsi="宋体" w:cs="宋体"/>
          <w:noProof/>
          <w:kern w:val="0"/>
          <w:sz w:val="24"/>
        </w:rPr>
        <w:drawing>
          <wp:inline distT="0" distB="0" distL="0" distR="0">
            <wp:extent cx="4505325" cy="2343150"/>
            <wp:effectExtent l="19050" t="0" r="9525" b="0"/>
            <wp:docPr id="6" name="图片 6" descr="6@%_APZG)UL{OCIR@0]H1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_APZG)UL{OCIR@0]H1EU"/>
                    <pic:cNvPicPr>
                      <a:picLocks noChangeAspect="1" noChangeArrowheads="1"/>
                    </pic:cNvPicPr>
                  </pic:nvPicPr>
                  <pic:blipFill>
                    <a:blip r:embed="rId14" cstate="print"/>
                    <a:srcRect/>
                    <a:stretch>
                      <a:fillRect/>
                    </a:stretch>
                  </pic:blipFill>
                  <pic:spPr bwMode="auto">
                    <a:xfrm>
                      <a:off x="0" y="0"/>
                      <a:ext cx="4505325" cy="2343150"/>
                    </a:xfrm>
                    <a:prstGeom prst="rect">
                      <a:avLst/>
                    </a:prstGeom>
                    <a:noFill/>
                    <a:ln w="9525">
                      <a:noFill/>
                      <a:miter lim="800000"/>
                      <a:headEnd/>
                      <a:tailEnd/>
                    </a:ln>
                  </pic:spPr>
                </pic:pic>
              </a:graphicData>
            </a:graphic>
          </wp:inline>
        </w:drawing>
      </w:r>
    </w:p>
    <w:p w:rsidR="00521782" w:rsidRPr="00521782" w:rsidRDefault="00547D6B" w:rsidP="00521782">
      <w:pPr>
        <w:widowControl/>
        <w:jc w:val="left"/>
        <w:rPr>
          <w:rFonts w:ascii="宋体" w:hAnsi="宋体" w:cs="宋体"/>
          <w:kern w:val="0"/>
          <w:sz w:val="24"/>
        </w:rPr>
      </w:pPr>
      <w:r>
        <w:rPr>
          <w:rFonts w:ascii="宋体" w:hAnsi="宋体" w:cs="宋体"/>
          <w:noProof/>
          <w:kern w:val="0"/>
          <w:sz w:val="24"/>
        </w:rPr>
        <w:drawing>
          <wp:inline distT="0" distB="0" distL="0" distR="0">
            <wp:extent cx="5886450" cy="1619250"/>
            <wp:effectExtent l="19050" t="0" r="0" b="0"/>
            <wp:docPr id="7" name="图片 7" descr="2FYM((D}AI84L@}%(~EZ6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FYM((D}AI84L@}%(~EZ6RX"/>
                    <pic:cNvPicPr>
                      <a:picLocks noChangeAspect="1" noChangeArrowheads="1"/>
                    </pic:cNvPicPr>
                  </pic:nvPicPr>
                  <pic:blipFill>
                    <a:blip r:embed="rId15" cstate="print"/>
                    <a:srcRect/>
                    <a:stretch>
                      <a:fillRect/>
                    </a:stretch>
                  </pic:blipFill>
                  <pic:spPr bwMode="auto">
                    <a:xfrm>
                      <a:off x="0" y="0"/>
                      <a:ext cx="5886450" cy="1619250"/>
                    </a:xfrm>
                    <a:prstGeom prst="rect">
                      <a:avLst/>
                    </a:prstGeom>
                    <a:noFill/>
                    <a:ln w="9525">
                      <a:noFill/>
                      <a:miter lim="800000"/>
                      <a:headEnd/>
                      <a:tailEnd/>
                    </a:ln>
                  </pic:spPr>
                </pic:pic>
              </a:graphicData>
            </a:graphic>
          </wp:inline>
        </w:drawing>
      </w:r>
    </w:p>
    <w:p w:rsidR="00521782" w:rsidRDefault="00521782" w:rsidP="00521782">
      <w:pPr>
        <w:widowControl/>
        <w:jc w:val="left"/>
        <w:rPr>
          <w:rFonts w:ascii="宋体" w:hAnsi="宋体" w:cs="宋体" w:hint="eastAsia"/>
          <w:kern w:val="0"/>
          <w:sz w:val="24"/>
        </w:rPr>
      </w:pPr>
    </w:p>
    <w:p w:rsidR="002B41D0" w:rsidRPr="00521782" w:rsidRDefault="002B41D0" w:rsidP="00521782">
      <w:pPr>
        <w:widowControl/>
        <w:jc w:val="left"/>
        <w:rPr>
          <w:rFonts w:ascii="宋体" w:hAnsi="宋体" w:cs="宋体"/>
          <w:kern w:val="0"/>
          <w:sz w:val="24"/>
        </w:rPr>
      </w:pPr>
      <w:r>
        <w:rPr>
          <w:rFonts w:ascii="宋体" w:hAnsi="宋体" w:cs="宋体" w:hint="eastAsia"/>
          <w:kern w:val="0"/>
          <w:sz w:val="24"/>
        </w:rPr>
        <w:t>以上这个文件就是习题参考答案文件进行了加密处理，请根据“说明”文件获取解压密码。</w:t>
      </w:r>
    </w:p>
    <w:p w:rsidR="00052106" w:rsidRDefault="00052106" w:rsidP="001C1923">
      <w:pPr>
        <w:ind w:leftChars="1" w:left="748" w:hangingChars="311" w:hanging="746"/>
        <w:rPr>
          <w:rFonts w:ascii="新宋体" w:eastAsia="新宋体" w:hAnsi="新宋体" w:hint="eastAsia"/>
          <w:sz w:val="24"/>
        </w:rPr>
      </w:pPr>
    </w:p>
    <w:p w:rsidR="00912574" w:rsidRDefault="00912574" w:rsidP="001C1923">
      <w:pPr>
        <w:ind w:leftChars="1" w:left="748" w:hangingChars="311" w:hanging="746"/>
        <w:rPr>
          <w:rFonts w:ascii="新宋体" w:eastAsia="新宋体" w:hAnsi="新宋体" w:hint="eastAsia"/>
          <w:sz w:val="24"/>
        </w:rPr>
      </w:pPr>
      <w:r>
        <w:rPr>
          <w:rFonts w:ascii="新宋体" w:eastAsia="新宋体" w:hAnsi="新宋体" w:hint="eastAsia"/>
          <w:sz w:val="24"/>
        </w:rPr>
        <w:t>客服电话：010-62776969</w:t>
      </w:r>
    </w:p>
    <w:p w:rsidR="00912574" w:rsidRPr="00052106" w:rsidRDefault="00912574" w:rsidP="001C1923">
      <w:pPr>
        <w:ind w:leftChars="1" w:left="748" w:hangingChars="311" w:hanging="746"/>
        <w:rPr>
          <w:rFonts w:ascii="新宋体" w:eastAsia="新宋体" w:hAnsi="新宋体" w:hint="eastAsia"/>
          <w:sz w:val="24"/>
        </w:rPr>
      </w:pPr>
      <w:r>
        <w:rPr>
          <w:rFonts w:ascii="新宋体" w:eastAsia="新宋体" w:hAnsi="新宋体" w:hint="eastAsia"/>
          <w:sz w:val="24"/>
        </w:rPr>
        <w:t>地址：北京市海淀区清华大学东门外学研大厦A座</w:t>
      </w:r>
    </w:p>
    <w:p w:rsidR="00A573D3" w:rsidRPr="00A32495" w:rsidRDefault="00A573D3" w:rsidP="001C1923">
      <w:pPr>
        <w:ind w:leftChars="-514" w:left="525" w:hangingChars="764" w:hanging="1604"/>
        <w:jc w:val="center"/>
        <w:rPr>
          <w:rFonts w:ascii="新宋体" w:eastAsia="新宋体" w:hAnsi="新宋体" w:hint="eastAsia"/>
          <w:szCs w:val="21"/>
        </w:rPr>
      </w:pPr>
    </w:p>
    <w:sectPr w:rsidR="00A573D3" w:rsidRPr="00A32495" w:rsidSect="00E7598E">
      <w:pgSz w:w="11906" w:h="16838"/>
      <w:pgMar w:top="779" w:right="1106" w:bottom="779"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529" w:rsidRDefault="005C5529" w:rsidP="00854606">
      <w:r>
        <w:separator/>
      </w:r>
    </w:p>
  </w:endnote>
  <w:endnote w:type="continuationSeparator" w:id="0">
    <w:p w:rsidR="005C5529" w:rsidRDefault="005C5529" w:rsidP="0085460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华文中宋">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0030101010101"/>
    <w:charset w:val="86"/>
    <w:family w:val="auto"/>
    <w:pitch w:val="variable"/>
    <w:sig w:usb0="00000001" w:usb1="080E0000" w:usb2="00000010" w:usb3="00000000" w:csb0="00040000"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529" w:rsidRDefault="005C5529" w:rsidP="00854606">
      <w:r>
        <w:separator/>
      </w:r>
    </w:p>
  </w:footnote>
  <w:footnote w:type="continuationSeparator" w:id="0">
    <w:p w:rsidR="005C5529" w:rsidRDefault="005C5529" w:rsidP="008546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C4A19"/>
    <w:multiLevelType w:val="hybridMultilevel"/>
    <w:tmpl w:val="D384F5F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363132D4"/>
    <w:multiLevelType w:val="multilevel"/>
    <w:tmpl w:val="D384F5F0"/>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nsid w:val="4C745675"/>
    <w:multiLevelType w:val="hybridMultilevel"/>
    <w:tmpl w:val="F91EA0A4"/>
    <w:lvl w:ilvl="0" w:tplc="F62CBE74">
      <w:start w:val="1"/>
      <w:numFmt w:val="japaneseCounting"/>
      <w:lvlText w:val="%1．"/>
      <w:lvlJc w:val="left"/>
      <w:pPr>
        <w:tabs>
          <w:tab w:val="num" w:pos="645"/>
        </w:tabs>
        <w:ind w:left="645" w:hanging="525"/>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3">
    <w:nsid w:val="70AF283C"/>
    <w:multiLevelType w:val="hybridMultilevel"/>
    <w:tmpl w:val="4A1A1E3A"/>
    <w:lvl w:ilvl="0" w:tplc="A9325AF8">
      <w:start w:val="1"/>
      <w:numFmt w:val="decimal"/>
      <w:lvlText w:val="%1、"/>
      <w:lvlJc w:val="left"/>
      <w:pPr>
        <w:tabs>
          <w:tab w:val="num" w:pos="360"/>
        </w:tabs>
        <w:ind w:left="360" w:hanging="360"/>
      </w:pPr>
      <w:rPr>
        <w:rFonts w:hint="default"/>
      </w:rPr>
    </w:lvl>
    <w:lvl w:ilvl="1" w:tplc="060A0022">
      <w:start w:val="1"/>
      <w:numFmt w:val="decimal"/>
      <w:lvlText w:val="（%2）"/>
      <w:lvlJc w:val="left"/>
      <w:pPr>
        <w:tabs>
          <w:tab w:val="num" w:pos="1080"/>
        </w:tabs>
        <w:ind w:left="108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07229"/>
    <w:rsid w:val="00010955"/>
    <w:rsid w:val="00026994"/>
    <w:rsid w:val="00027D45"/>
    <w:rsid w:val="00052106"/>
    <w:rsid w:val="00066EBC"/>
    <w:rsid w:val="00090F0E"/>
    <w:rsid w:val="000E11AD"/>
    <w:rsid w:val="001440FB"/>
    <w:rsid w:val="00191AC8"/>
    <w:rsid w:val="001A7CAB"/>
    <w:rsid w:val="001C1923"/>
    <w:rsid w:val="00211F61"/>
    <w:rsid w:val="00282470"/>
    <w:rsid w:val="002B41D0"/>
    <w:rsid w:val="00363F8A"/>
    <w:rsid w:val="00376C19"/>
    <w:rsid w:val="003A08D2"/>
    <w:rsid w:val="003C1A87"/>
    <w:rsid w:val="003D5F49"/>
    <w:rsid w:val="00407229"/>
    <w:rsid w:val="00414E50"/>
    <w:rsid w:val="004157D0"/>
    <w:rsid w:val="004436B0"/>
    <w:rsid w:val="00444D87"/>
    <w:rsid w:val="0045378E"/>
    <w:rsid w:val="00453EDF"/>
    <w:rsid w:val="00456ED8"/>
    <w:rsid w:val="00484862"/>
    <w:rsid w:val="00485F2A"/>
    <w:rsid w:val="004D2AD5"/>
    <w:rsid w:val="00521782"/>
    <w:rsid w:val="00522ECF"/>
    <w:rsid w:val="00531A26"/>
    <w:rsid w:val="00533FBE"/>
    <w:rsid w:val="00543015"/>
    <w:rsid w:val="00545D15"/>
    <w:rsid w:val="00547D6B"/>
    <w:rsid w:val="00586ED7"/>
    <w:rsid w:val="005870A9"/>
    <w:rsid w:val="00594939"/>
    <w:rsid w:val="005A5376"/>
    <w:rsid w:val="005C21B1"/>
    <w:rsid w:val="005C5529"/>
    <w:rsid w:val="005D6785"/>
    <w:rsid w:val="005F7715"/>
    <w:rsid w:val="006378B3"/>
    <w:rsid w:val="00637ABF"/>
    <w:rsid w:val="00656569"/>
    <w:rsid w:val="00661F09"/>
    <w:rsid w:val="00684B71"/>
    <w:rsid w:val="006938B8"/>
    <w:rsid w:val="006A1026"/>
    <w:rsid w:val="006B1452"/>
    <w:rsid w:val="006B5884"/>
    <w:rsid w:val="006E0E36"/>
    <w:rsid w:val="0071404A"/>
    <w:rsid w:val="0075130A"/>
    <w:rsid w:val="007669C3"/>
    <w:rsid w:val="00782040"/>
    <w:rsid w:val="007870CA"/>
    <w:rsid w:val="007B02B4"/>
    <w:rsid w:val="007B1070"/>
    <w:rsid w:val="00805DFB"/>
    <w:rsid w:val="00854606"/>
    <w:rsid w:val="008B000F"/>
    <w:rsid w:val="009033F5"/>
    <w:rsid w:val="00912574"/>
    <w:rsid w:val="0094762C"/>
    <w:rsid w:val="009A0269"/>
    <w:rsid w:val="009E103A"/>
    <w:rsid w:val="00A32495"/>
    <w:rsid w:val="00A53EAE"/>
    <w:rsid w:val="00A573D3"/>
    <w:rsid w:val="00A64323"/>
    <w:rsid w:val="00A81789"/>
    <w:rsid w:val="00AB5F05"/>
    <w:rsid w:val="00AD1A1C"/>
    <w:rsid w:val="00B13CE6"/>
    <w:rsid w:val="00B20664"/>
    <w:rsid w:val="00B24E8E"/>
    <w:rsid w:val="00B27AAE"/>
    <w:rsid w:val="00B64B75"/>
    <w:rsid w:val="00B72DB1"/>
    <w:rsid w:val="00BC691D"/>
    <w:rsid w:val="00C431D2"/>
    <w:rsid w:val="00C74C8C"/>
    <w:rsid w:val="00C75EDE"/>
    <w:rsid w:val="00C7651C"/>
    <w:rsid w:val="00CE17B5"/>
    <w:rsid w:val="00D77872"/>
    <w:rsid w:val="00DF0198"/>
    <w:rsid w:val="00E2797B"/>
    <w:rsid w:val="00E37DE1"/>
    <w:rsid w:val="00E47336"/>
    <w:rsid w:val="00E7598E"/>
    <w:rsid w:val="00E94CB6"/>
    <w:rsid w:val="00EE5312"/>
    <w:rsid w:val="00F05040"/>
    <w:rsid w:val="00F45FFD"/>
    <w:rsid w:val="00F47587"/>
    <w:rsid w:val="00F53A1A"/>
    <w:rsid w:val="00F73F4D"/>
    <w:rsid w:val="00F74B00"/>
    <w:rsid w:val="00FA7845"/>
    <w:rsid w:val="00FD480E"/>
    <w:rsid w:val="00FE1E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376C19"/>
    <w:rPr>
      <w:color w:val="0000FF"/>
      <w:u w:val="single"/>
    </w:rPr>
  </w:style>
  <w:style w:type="character" w:styleId="a4">
    <w:name w:val="FollowedHyperlink"/>
    <w:basedOn w:val="a0"/>
    <w:rsid w:val="007669C3"/>
    <w:rPr>
      <w:color w:val="800080"/>
      <w:u w:val="single"/>
    </w:rPr>
  </w:style>
  <w:style w:type="paragraph" w:styleId="a5">
    <w:name w:val="header"/>
    <w:basedOn w:val="a"/>
    <w:link w:val="Char"/>
    <w:rsid w:val="008546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54606"/>
    <w:rPr>
      <w:kern w:val="2"/>
      <w:sz w:val="18"/>
      <w:szCs w:val="18"/>
    </w:rPr>
  </w:style>
  <w:style w:type="paragraph" w:styleId="a6">
    <w:name w:val="footer"/>
    <w:basedOn w:val="a"/>
    <w:link w:val="Char0"/>
    <w:rsid w:val="00854606"/>
    <w:pPr>
      <w:tabs>
        <w:tab w:val="center" w:pos="4153"/>
        <w:tab w:val="right" w:pos="8306"/>
      </w:tabs>
      <w:snapToGrid w:val="0"/>
      <w:jc w:val="left"/>
    </w:pPr>
    <w:rPr>
      <w:sz w:val="18"/>
      <w:szCs w:val="18"/>
    </w:rPr>
  </w:style>
  <w:style w:type="character" w:customStyle="1" w:styleId="Char0">
    <w:name w:val="页脚 Char"/>
    <w:basedOn w:val="a0"/>
    <w:link w:val="a6"/>
    <w:rsid w:val="00854606"/>
    <w:rPr>
      <w:kern w:val="2"/>
      <w:sz w:val="18"/>
      <w:szCs w:val="18"/>
    </w:rPr>
  </w:style>
  <w:style w:type="paragraph" w:styleId="a7">
    <w:name w:val="Balloon Text"/>
    <w:basedOn w:val="a"/>
    <w:link w:val="Char1"/>
    <w:rsid w:val="00547D6B"/>
    <w:rPr>
      <w:sz w:val="18"/>
      <w:szCs w:val="18"/>
    </w:rPr>
  </w:style>
  <w:style w:type="character" w:customStyle="1" w:styleId="Char1">
    <w:name w:val="批注框文本 Char"/>
    <w:basedOn w:val="a0"/>
    <w:link w:val="a7"/>
    <w:rsid w:val="00547D6B"/>
    <w:rPr>
      <w:kern w:val="2"/>
      <w:sz w:val="18"/>
      <w:szCs w:val="18"/>
    </w:rPr>
  </w:style>
</w:styles>
</file>

<file path=word/webSettings.xml><?xml version="1.0" encoding="utf-8"?>
<w:webSettings xmlns:r="http://schemas.openxmlformats.org/officeDocument/2006/relationships" xmlns:w="http://schemas.openxmlformats.org/wordprocessingml/2006/main">
  <w:divs>
    <w:div w:id="203104453">
      <w:bodyDiv w:val="1"/>
      <w:marLeft w:val="0"/>
      <w:marRight w:val="0"/>
      <w:marTop w:val="0"/>
      <w:marBottom w:val="0"/>
      <w:divBdr>
        <w:top w:val="none" w:sz="0" w:space="0" w:color="auto"/>
        <w:left w:val="none" w:sz="0" w:space="0" w:color="auto"/>
        <w:bottom w:val="none" w:sz="0" w:space="0" w:color="auto"/>
        <w:right w:val="none" w:sz="0" w:space="0" w:color="auto"/>
      </w:divBdr>
      <w:divsChild>
        <w:div w:id="1659966018">
          <w:marLeft w:val="0"/>
          <w:marRight w:val="0"/>
          <w:marTop w:val="0"/>
          <w:marBottom w:val="0"/>
          <w:divBdr>
            <w:top w:val="none" w:sz="0" w:space="0" w:color="auto"/>
            <w:left w:val="none" w:sz="0" w:space="0" w:color="auto"/>
            <w:bottom w:val="none" w:sz="0" w:space="0" w:color="auto"/>
            <w:right w:val="none" w:sz="0" w:space="0" w:color="auto"/>
          </w:divBdr>
        </w:div>
      </w:divsChild>
    </w:div>
    <w:div w:id="398402777">
      <w:bodyDiv w:val="1"/>
      <w:marLeft w:val="0"/>
      <w:marRight w:val="0"/>
      <w:marTop w:val="15"/>
      <w:marBottom w:val="0"/>
      <w:divBdr>
        <w:top w:val="none" w:sz="0" w:space="0" w:color="auto"/>
        <w:left w:val="none" w:sz="0" w:space="0" w:color="auto"/>
        <w:bottom w:val="none" w:sz="0" w:space="0" w:color="auto"/>
        <w:right w:val="none" w:sz="0" w:space="0" w:color="auto"/>
      </w:divBdr>
      <w:divsChild>
        <w:div w:id="1071658308">
          <w:marLeft w:val="0"/>
          <w:marRight w:val="0"/>
          <w:marTop w:val="0"/>
          <w:marBottom w:val="0"/>
          <w:divBdr>
            <w:top w:val="none" w:sz="0" w:space="0" w:color="auto"/>
            <w:left w:val="none" w:sz="0" w:space="0" w:color="auto"/>
            <w:bottom w:val="none" w:sz="0" w:space="0" w:color="auto"/>
            <w:right w:val="none" w:sz="0" w:space="0" w:color="auto"/>
          </w:divBdr>
          <w:divsChild>
            <w:div w:id="1020622631">
              <w:marLeft w:val="0"/>
              <w:marRight w:val="0"/>
              <w:marTop w:val="0"/>
              <w:marBottom w:val="0"/>
              <w:divBdr>
                <w:top w:val="none" w:sz="0" w:space="0" w:color="auto"/>
                <w:left w:val="none" w:sz="0" w:space="0" w:color="auto"/>
                <w:bottom w:val="none" w:sz="0" w:space="0" w:color="auto"/>
                <w:right w:val="none" w:sz="0" w:space="0" w:color="auto"/>
              </w:divBdr>
              <w:divsChild>
                <w:div w:id="1224104254">
                  <w:marLeft w:val="0"/>
                  <w:marRight w:val="0"/>
                  <w:marTop w:val="0"/>
                  <w:marBottom w:val="0"/>
                  <w:divBdr>
                    <w:top w:val="none" w:sz="0" w:space="0" w:color="auto"/>
                    <w:left w:val="none" w:sz="0" w:space="0" w:color="auto"/>
                    <w:bottom w:val="none" w:sz="0" w:space="0" w:color="auto"/>
                    <w:right w:val="none" w:sz="0" w:space="0" w:color="auto"/>
                  </w:divBdr>
                  <w:divsChild>
                    <w:div w:id="284509977">
                      <w:marLeft w:val="0"/>
                      <w:marRight w:val="0"/>
                      <w:marTop w:val="0"/>
                      <w:marBottom w:val="0"/>
                      <w:divBdr>
                        <w:top w:val="none" w:sz="0" w:space="0" w:color="auto"/>
                        <w:left w:val="none" w:sz="0" w:space="0" w:color="auto"/>
                        <w:bottom w:val="none" w:sz="0" w:space="0" w:color="auto"/>
                        <w:right w:val="none" w:sz="0" w:space="0" w:color="auto"/>
                      </w:divBdr>
                      <w:divsChild>
                        <w:div w:id="999313681">
                          <w:marLeft w:val="0"/>
                          <w:marRight w:val="0"/>
                          <w:marTop w:val="0"/>
                          <w:marBottom w:val="0"/>
                          <w:divBdr>
                            <w:top w:val="none" w:sz="0" w:space="0" w:color="auto"/>
                            <w:left w:val="none" w:sz="0" w:space="0" w:color="auto"/>
                            <w:bottom w:val="none" w:sz="0" w:space="0" w:color="auto"/>
                            <w:right w:val="none" w:sz="0" w:space="0" w:color="auto"/>
                          </w:divBdr>
                          <w:divsChild>
                            <w:div w:id="1823228424">
                              <w:marLeft w:val="0"/>
                              <w:marRight w:val="0"/>
                              <w:marTop w:val="0"/>
                              <w:marBottom w:val="0"/>
                              <w:divBdr>
                                <w:top w:val="none" w:sz="0" w:space="0" w:color="auto"/>
                                <w:left w:val="none" w:sz="0" w:space="0" w:color="auto"/>
                                <w:bottom w:val="none" w:sz="0" w:space="0" w:color="auto"/>
                                <w:right w:val="none" w:sz="0" w:space="0" w:color="auto"/>
                              </w:divBdr>
                            </w:div>
                          </w:divsChild>
                        </w:div>
                        <w:div w:id="1541160967">
                          <w:marLeft w:val="0"/>
                          <w:marRight w:val="0"/>
                          <w:marTop w:val="0"/>
                          <w:marBottom w:val="0"/>
                          <w:divBdr>
                            <w:top w:val="none" w:sz="0" w:space="0" w:color="auto"/>
                            <w:left w:val="none" w:sz="0" w:space="0" w:color="auto"/>
                            <w:bottom w:val="none" w:sz="0" w:space="0" w:color="auto"/>
                            <w:right w:val="none" w:sz="0" w:space="0" w:color="auto"/>
                          </w:divBdr>
                          <w:divsChild>
                            <w:div w:id="1697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4516">
                      <w:marLeft w:val="0"/>
                      <w:marRight w:val="0"/>
                      <w:marTop w:val="0"/>
                      <w:marBottom w:val="0"/>
                      <w:divBdr>
                        <w:top w:val="none" w:sz="0" w:space="0" w:color="auto"/>
                        <w:left w:val="none" w:sz="0" w:space="0" w:color="auto"/>
                        <w:bottom w:val="none" w:sz="0" w:space="0" w:color="auto"/>
                        <w:right w:val="none" w:sz="0" w:space="0" w:color="auto"/>
                      </w:divBdr>
                      <w:divsChild>
                        <w:div w:id="55325778">
                          <w:marLeft w:val="0"/>
                          <w:marRight w:val="0"/>
                          <w:marTop w:val="0"/>
                          <w:marBottom w:val="0"/>
                          <w:divBdr>
                            <w:top w:val="none" w:sz="0" w:space="0" w:color="auto"/>
                            <w:left w:val="none" w:sz="0" w:space="0" w:color="auto"/>
                            <w:bottom w:val="none" w:sz="0" w:space="0" w:color="auto"/>
                            <w:right w:val="none" w:sz="0" w:space="0" w:color="auto"/>
                          </w:divBdr>
                          <w:divsChild>
                            <w:div w:id="1339039116">
                              <w:marLeft w:val="0"/>
                              <w:marRight w:val="0"/>
                              <w:marTop w:val="0"/>
                              <w:marBottom w:val="0"/>
                              <w:divBdr>
                                <w:top w:val="none" w:sz="0" w:space="0" w:color="auto"/>
                                <w:left w:val="none" w:sz="0" w:space="0" w:color="auto"/>
                                <w:bottom w:val="none" w:sz="0" w:space="0" w:color="auto"/>
                                <w:right w:val="none" w:sz="0" w:space="0" w:color="auto"/>
                              </w:divBdr>
                            </w:div>
                          </w:divsChild>
                        </w:div>
                        <w:div w:id="943225842">
                          <w:marLeft w:val="0"/>
                          <w:marRight w:val="0"/>
                          <w:marTop w:val="0"/>
                          <w:marBottom w:val="0"/>
                          <w:divBdr>
                            <w:top w:val="none" w:sz="0" w:space="0" w:color="auto"/>
                            <w:left w:val="none" w:sz="0" w:space="0" w:color="auto"/>
                            <w:bottom w:val="none" w:sz="0" w:space="0" w:color="auto"/>
                            <w:right w:val="none" w:sz="0" w:space="0" w:color="auto"/>
                          </w:divBdr>
                          <w:divsChild>
                            <w:div w:id="10896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3216">
                      <w:marLeft w:val="0"/>
                      <w:marRight w:val="0"/>
                      <w:marTop w:val="0"/>
                      <w:marBottom w:val="0"/>
                      <w:divBdr>
                        <w:top w:val="none" w:sz="0" w:space="0" w:color="auto"/>
                        <w:left w:val="none" w:sz="0" w:space="0" w:color="auto"/>
                        <w:bottom w:val="none" w:sz="0" w:space="0" w:color="auto"/>
                        <w:right w:val="none" w:sz="0" w:space="0" w:color="auto"/>
                      </w:divBdr>
                    </w:div>
                    <w:div w:id="562372265">
                      <w:marLeft w:val="0"/>
                      <w:marRight w:val="0"/>
                      <w:marTop w:val="0"/>
                      <w:marBottom w:val="0"/>
                      <w:divBdr>
                        <w:top w:val="none" w:sz="0" w:space="0" w:color="auto"/>
                        <w:left w:val="none" w:sz="0" w:space="0" w:color="auto"/>
                        <w:bottom w:val="none" w:sz="0" w:space="0" w:color="auto"/>
                        <w:right w:val="none" w:sz="0" w:space="0" w:color="auto"/>
                      </w:divBdr>
                      <w:divsChild>
                        <w:div w:id="105196414">
                          <w:marLeft w:val="0"/>
                          <w:marRight w:val="0"/>
                          <w:marTop w:val="0"/>
                          <w:marBottom w:val="0"/>
                          <w:divBdr>
                            <w:top w:val="none" w:sz="0" w:space="0" w:color="auto"/>
                            <w:left w:val="none" w:sz="0" w:space="0" w:color="auto"/>
                            <w:bottom w:val="none" w:sz="0" w:space="0" w:color="auto"/>
                            <w:right w:val="none" w:sz="0" w:space="0" w:color="auto"/>
                          </w:divBdr>
                          <w:divsChild>
                            <w:div w:id="150104035">
                              <w:marLeft w:val="0"/>
                              <w:marRight w:val="0"/>
                              <w:marTop w:val="0"/>
                              <w:marBottom w:val="0"/>
                              <w:divBdr>
                                <w:top w:val="none" w:sz="0" w:space="0" w:color="auto"/>
                                <w:left w:val="none" w:sz="0" w:space="0" w:color="auto"/>
                                <w:bottom w:val="none" w:sz="0" w:space="0" w:color="auto"/>
                                <w:right w:val="none" w:sz="0" w:space="0" w:color="auto"/>
                              </w:divBdr>
                            </w:div>
                          </w:divsChild>
                        </w:div>
                        <w:div w:id="2091384862">
                          <w:marLeft w:val="0"/>
                          <w:marRight w:val="0"/>
                          <w:marTop w:val="0"/>
                          <w:marBottom w:val="0"/>
                          <w:divBdr>
                            <w:top w:val="none" w:sz="0" w:space="0" w:color="auto"/>
                            <w:left w:val="none" w:sz="0" w:space="0" w:color="auto"/>
                            <w:bottom w:val="none" w:sz="0" w:space="0" w:color="auto"/>
                            <w:right w:val="none" w:sz="0" w:space="0" w:color="auto"/>
                          </w:divBdr>
                          <w:divsChild>
                            <w:div w:id="17806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0268">
                      <w:marLeft w:val="0"/>
                      <w:marRight w:val="0"/>
                      <w:marTop w:val="0"/>
                      <w:marBottom w:val="0"/>
                      <w:divBdr>
                        <w:top w:val="none" w:sz="0" w:space="0" w:color="auto"/>
                        <w:left w:val="none" w:sz="0" w:space="0" w:color="auto"/>
                        <w:bottom w:val="none" w:sz="0" w:space="0" w:color="auto"/>
                        <w:right w:val="none" w:sz="0" w:space="0" w:color="auto"/>
                      </w:divBdr>
                      <w:divsChild>
                        <w:div w:id="892279049">
                          <w:marLeft w:val="0"/>
                          <w:marRight w:val="0"/>
                          <w:marTop w:val="0"/>
                          <w:marBottom w:val="0"/>
                          <w:divBdr>
                            <w:top w:val="none" w:sz="0" w:space="0" w:color="auto"/>
                            <w:left w:val="none" w:sz="0" w:space="0" w:color="auto"/>
                            <w:bottom w:val="none" w:sz="0" w:space="0" w:color="auto"/>
                            <w:right w:val="none" w:sz="0" w:space="0" w:color="auto"/>
                          </w:divBdr>
                          <w:divsChild>
                            <w:div w:id="734090661">
                              <w:marLeft w:val="0"/>
                              <w:marRight w:val="0"/>
                              <w:marTop w:val="0"/>
                              <w:marBottom w:val="0"/>
                              <w:divBdr>
                                <w:top w:val="none" w:sz="0" w:space="0" w:color="auto"/>
                                <w:left w:val="none" w:sz="0" w:space="0" w:color="auto"/>
                                <w:bottom w:val="none" w:sz="0" w:space="0" w:color="auto"/>
                                <w:right w:val="none" w:sz="0" w:space="0" w:color="auto"/>
                              </w:divBdr>
                            </w:div>
                          </w:divsChild>
                        </w:div>
                        <w:div w:id="1467238407">
                          <w:marLeft w:val="0"/>
                          <w:marRight w:val="0"/>
                          <w:marTop w:val="0"/>
                          <w:marBottom w:val="0"/>
                          <w:divBdr>
                            <w:top w:val="none" w:sz="0" w:space="0" w:color="auto"/>
                            <w:left w:val="none" w:sz="0" w:space="0" w:color="auto"/>
                            <w:bottom w:val="none" w:sz="0" w:space="0" w:color="auto"/>
                            <w:right w:val="none" w:sz="0" w:space="0" w:color="auto"/>
                          </w:divBdr>
                          <w:divsChild>
                            <w:div w:id="909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2818">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1803306190">
                              <w:marLeft w:val="0"/>
                              <w:marRight w:val="0"/>
                              <w:marTop w:val="0"/>
                              <w:marBottom w:val="0"/>
                              <w:divBdr>
                                <w:top w:val="none" w:sz="0" w:space="0" w:color="auto"/>
                                <w:left w:val="none" w:sz="0" w:space="0" w:color="auto"/>
                                <w:bottom w:val="none" w:sz="0" w:space="0" w:color="auto"/>
                                <w:right w:val="none" w:sz="0" w:space="0" w:color="auto"/>
                              </w:divBdr>
                            </w:div>
                          </w:divsChild>
                        </w:div>
                        <w:div w:id="1520239192">
                          <w:marLeft w:val="0"/>
                          <w:marRight w:val="0"/>
                          <w:marTop w:val="0"/>
                          <w:marBottom w:val="0"/>
                          <w:divBdr>
                            <w:top w:val="none" w:sz="0" w:space="0" w:color="auto"/>
                            <w:left w:val="none" w:sz="0" w:space="0" w:color="auto"/>
                            <w:bottom w:val="none" w:sz="0" w:space="0" w:color="auto"/>
                            <w:right w:val="none" w:sz="0" w:space="0" w:color="auto"/>
                          </w:divBdr>
                          <w:divsChild>
                            <w:div w:id="8509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704">
                      <w:marLeft w:val="0"/>
                      <w:marRight w:val="0"/>
                      <w:marTop w:val="0"/>
                      <w:marBottom w:val="0"/>
                      <w:divBdr>
                        <w:top w:val="none" w:sz="0" w:space="0" w:color="auto"/>
                        <w:left w:val="none" w:sz="0" w:space="0" w:color="auto"/>
                        <w:bottom w:val="none" w:sz="0" w:space="0" w:color="auto"/>
                        <w:right w:val="none" w:sz="0" w:space="0" w:color="auto"/>
                      </w:divBdr>
                      <w:divsChild>
                        <w:div w:id="786046393">
                          <w:marLeft w:val="0"/>
                          <w:marRight w:val="0"/>
                          <w:marTop w:val="0"/>
                          <w:marBottom w:val="0"/>
                          <w:divBdr>
                            <w:top w:val="none" w:sz="0" w:space="0" w:color="auto"/>
                            <w:left w:val="none" w:sz="0" w:space="0" w:color="auto"/>
                            <w:bottom w:val="none" w:sz="0" w:space="0" w:color="auto"/>
                            <w:right w:val="none" w:sz="0" w:space="0" w:color="auto"/>
                          </w:divBdr>
                          <w:divsChild>
                            <w:div w:id="328414369">
                              <w:marLeft w:val="0"/>
                              <w:marRight w:val="0"/>
                              <w:marTop w:val="0"/>
                              <w:marBottom w:val="0"/>
                              <w:divBdr>
                                <w:top w:val="none" w:sz="0" w:space="0" w:color="auto"/>
                                <w:left w:val="none" w:sz="0" w:space="0" w:color="auto"/>
                                <w:bottom w:val="none" w:sz="0" w:space="0" w:color="auto"/>
                                <w:right w:val="none" w:sz="0" w:space="0" w:color="auto"/>
                              </w:divBdr>
                            </w:div>
                          </w:divsChild>
                        </w:div>
                        <w:div w:id="1711346113">
                          <w:marLeft w:val="0"/>
                          <w:marRight w:val="0"/>
                          <w:marTop w:val="0"/>
                          <w:marBottom w:val="0"/>
                          <w:divBdr>
                            <w:top w:val="none" w:sz="0" w:space="0" w:color="auto"/>
                            <w:left w:val="none" w:sz="0" w:space="0" w:color="auto"/>
                            <w:bottom w:val="none" w:sz="0" w:space="0" w:color="auto"/>
                            <w:right w:val="none" w:sz="0" w:space="0" w:color="auto"/>
                          </w:divBdr>
                          <w:divsChild>
                            <w:div w:id="11070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331008">
      <w:bodyDiv w:val="1"/>
      <w:marLeft w:val="0"/>
      <w:marRight w:val="0"/>
      <w:marTop w:val="0"/>
      <w:marBottom w:val="0"/>
      <w:divBdr>
        <w:top w:val="none" w:sz="0" w:space="0" w:color="auto"/>
        <w:left w:val="none" w:sz="0" w:space="0" w:color="auto"/>
        <w:bottom w:val="none" w:sz="0" w:space="0" w:color="auto"/>
        <w:right w:val="none" w:sz="0" w:space="0" w:color="auto"/>
      </w:divBdr>
      <w:divsChild>
        <w:div w:id="1619483011">
          <w:marLeft w:val="0"/>
          <w:marRight w:val="0"/>
          <w:marTop w:val="0"/>
          <w:marBottom w:val="0"/>
          <w:divBdr>
            <w:top w:val="none" w:sz="0" w:space="0" w:color="auto"/>
            <w:left w:val="none" w:sz="0" w:space="0" w:color="auto"/>
            <w:bottom w:val="none" w:sz="0" w:space="0" w:color="auto"/>
            <w:right w:val="none" w:sz="0" w:space="0" w:color="auto"/>
          </w:divBdr>
        </w:div>
      </w:divsChild>
    </w:div>
    <w:div w:id="455031248">
      <w:bodyDiv w:val="1"/>
      <w:marLeft w:val="0"/>
      <w:marRight w:val="0"/>
      <w:marTop w:val="0"/>
      <w:marBottom w:val="0"/>
      <w:divBdr>
        <w:top w:val="none" w:sz="0" w:space="0" w:color="auto"/>
        <w:left w:val="none" w:sz="0" w:space="0" w:color="auto"/>
        <w:bottom w:val="none" w:sz="0" w:space="0" w:color="auto"/>
        <w:right w:val="none" w:sz="0" w:space="0" w:color="auto"/>
      </w:divBdr>
      <w:divsChild>
        <w:div w:id="229539376">
          <w:marLeft w:val="0"/>
          <w:marRight w:val="0"/>
          <w:marTop w:val="0"/>
          <w:marBottom w:val="0"/>
          <w:divBdr>
            <w:top w:val="none" w:sz="0" w:space="0" w:color="auto"/>
            <w:left w:val="none" w:sz="0" w:space="0" w:color="auto"/>
            <w:bottom w:val="none" w:sz="0" w:space="0" w:color="auto"/>
            <w:right w:val="none" w:sz="0" w:space="0" w:color="auto"/>
          </w:divBdr>
        </w:div>
      </w:divsChild>
    </w:div>
    <w:div w:id="634213413">
      <w:bodyDiv w:val="1"/>
      <w:marLeft w:val="0"/>
      <w:marRight w:val="0"/>
      <w:marTop w:val="0"/>
      <w:marBottom w:val="0"/>
      <w:divBdr>
        <w:top w:val="none" w:sz="0" w:space="0" w:color="auto"/>
        <w:left w:val="none" w:sz="0" w:space="0" w:color="auto"/>
        <w:bottom w:val="none" w:sz="0" w:space="0" w:color="auto"/>
        <w:right w:val="none" w:sz="0" w:space="0" w:color="auto"/>
      </w:divBdr>
      <w:divsChild>
        <w:div w:id="337193137">
          <w:marLeft w:val="0"/>
          <w:marRight w:val="0"/>
          <w:marTop w:val="0"/>
          <w:marBottom w:val="0"/>
          <w:divBdr>
            <w:top w:val="none" w:sz="0" w:space="0" w:color="auto"/>
            <w:left w:val="none" w:sz="0" w:space="0" w:color="auto"/>
            <w:bottom w:val="none" w:sz="0" w:space="0" w:color="auto"/>
            <w:right w:val="none" w:sz="0" w:space="0" w:color="auto"/>
          </w:divBdr>
        </w:div>
      </w:divsChild>
    </w:div>
    <w:div w:id="769468537">
      <w:bodyDiv w:val="1"/>
      <w:marLeft w:val="0"/>
      <w:marRight w:val="0"/>
      <w:marTop w:val="0"/>
      <w:marBottom w:val="0"/>
      <w:divBdr>
        <w:top w:val="none" w:sz="0" w:space="0" w:color="auto"/>
        <w:left w:val="none" w:sz="0" w:space="0" w:color="auto"/>
        <w:bottom w:val="none" w:sz="0" w:space="0" w:color="auto"/>
        <w:right w:val="none" w:sz="0" w:space="0" w:color="auto"/>
      </w:divBdr>
      <w:divsChild>
        <w:div w:id="1500921047">
          <w:marLeft w:val="0"/>
          <w:marRight w:val="0"/>
          <w:marTop w:val="0"/>
          <w:marBottom w:val="0"/>
          <w:divBdr>
            <w:top w:val="none" w:sz="0" w:space="0" w:color="auto"/>
            <w:left w:val="none" w:sz="0" w:space="0" w:color="auto"/>
            <w:bottom w:val="none" w:sz="0" w:space="0" w:color="auto"/>
            <w:right w:val="none" w:sz="0" w:space="0" w:color="auto"/>
          </w:divBdr>
        </w:div>
      </w:divsChild>
    </w:div>
    <w:div w:id="1097411436">
      <w:bodyDiv w:val="1"/>
      <w:marLeft w:val="0"/>
      <w:marRight w:val="0"/>
      <w:marTop w:val="0"/>
      <w:marBottom w:val="0"/>
      <w:divBdr>
        <w:top w:val="none" w:sz="0" w:space="0" w:color="auto"/>
        <w:left w:val="none" w:sz="0" w:space="0" w:color="auto"/>
        <w:bottom w:val="none" w:sz="0" w:space="0" w:color="auto"/>
        <w:right w:val="none" w:sz="0" w:space="0" w:color="auto"/>
      </w:divBdr>
      <w:divsChild>
        <w:div w:id="1662805701">
          <w:marLeft w:val="0"/>
          <w:marRight w:val="0"/>
          <w:marTop w:val="0"/>
          <w:marBottom w:val="0"/>
          <w:divBdr>
            <w:top w:val="none" w:sz="0" w:space="0" w:color="auto"/>
            <w:left w:val="none" w:sz="0" w:space="0" w:color="auto"/>
            <w:bottom w:val="none" w:sz="0" w:space="0" w:color="auto"/>
            <w:right w:val="none" w:sz="0" w:space="0" w:color="auto"/>
          </w:divBdr>
        </w:div>
      </w:divsChild>
    </w:div>
    <w:div w:id="1251885972">
      <w:bodyDiv w:val="1"/>
      <w:marLeft w:val="0"/>
      <w:marRight w:val="0"/>
      <w:marTop w:val="0"/>
      <w:marBottom w:val="0"/>
      <w:divBdr>
        <w:top w:val="none" w:sz="0" w:space="0" w:color="auto"/>
        <w:left w:val="none" w:sz="0" w:space="0" w:color="auto"/>
        <w:bottom w:val="none" w:sz="0" w:space="0" w:color="auto"/>
        <w:right w:val="none" w:sz="0" w:space="0" w:color="auto"/>
      </w:divBdr>
      <w:divsChild>
        <w:div w:id="1078985246">
          <w:marLeft w:val="0"/>
          <w:marRight w:val="0"/>
          <w:marTop w:val="0"/>
          <w:marBottom w:val="0"/>
          <w:divBdr>
            <w:top w:val="none" w:sz="0" w:space="0" w:color="auto"/>
            <w:left w:val="none" w:sz="0" w:space="0" w:color="auto"/>
            <w:bottom w:val="none" w:sz="0" w:space="0" w:color="auto"/>
            <w:right w:val="none" w:sz="0" w:space="0" w:color="auto"/>
          </w:divBdr>
        </w:div>
      </w:divsChild>
    </w:div>
    <w:div w:id="1970283438">
      <w:bodyDiv w:val="1"/>
      <w:marLeft w:val="0"/>
      <w:marRight w:val="0"/>
      <w:marTop w:val="15"/>
      <w:marBottom w:val="0"/>
      <w:divBdr>
        <w:top w:val="none" w:sz="0" w:space="0" w:color="auto"/>
        <w:left w:val="none" w:sz="0" w:space="0" w:color="auto"/>
        <w:bottom w:val="none" w:sz="0" w:space="0" w:color="auto"/>
        <w:right w:val="none" w:sz="0" w:space="0" w:color="auto"/>
      </w:divBdr>
      <w:divsChild>
        <w:div w:id="951325483">
          <w:marLeft w:val="0"/>
          <w:marRight w:val="0"/>
          <w:marTop w:val="0"/>
          <w:marBottom w:val="0"/>
          <w:divBdr>
            <w:top w:val="none" w:sz="0" w:space="0" w:color="auto"/>
            <w:left w:val="none" w:sz="0" w:space="0" w:color="auto"/>
            <w:bottom w:val="none" w:sz="0" w:space="0" w:color="auto"/>
            <w:right w:val="none" w:sz="0" w:space="0" w:color="auto"/>
          </w:divBdr>
          <w:divsChild>
            <w:div w:id="1815633885">
              <w:marLeft w:val="0"/>
              <w:marRight w:val="0"/>
              <w:marTop w:val="0"/>
              <w:marBottom w:val="0"/>
              <w:divBdr>
                <w:top w:val="none" w:sz="0" w:space="0" w:color="auto"/>
                <w:left w:val="none" w:sz="0" w:space="0" w:color="auto"/>
                <w:bottom w:val="none" w:sz="0" w:space="0" w:color="auto"/>
                <w:right w:val="none" w:sz="0" w:space="0" w:color="auto"/>
              </w:divBdr>
              <w:divsChild>
                <w:div w:id="267927189">
                  <w:marLeft w:val="0"/>
                  <w:marRight w:val="0"/>
                  <w:marTop w:val="0"/>
                  <w:marBottom w:val="0"/>
                  <w:divBdr>
                    <w:top w:val="none" w:sz="0" w:space="0" w:color="auto"/>
                    <w:left w:val="none" w:sz="0" w:space="0" w:color="auto"/>
                    <w:bottom w:val="none" w:sz="0" w:space="0" w:color="auto"/>
                    <w:right w:val="none" w:sz="0" w:space="0" w:color="auto"/>
                  </w:divBdr>
                  <w:divsChild>
                    <w:div w:id="294718596">
                      <w:marLeft w:val="0"/>
                      <w:marRight w:val="0"/>
                      <w:marTop w:val="0"/>
                      <w:marBottom w:val="0"/>
                      <w:divBdr>
                        <w:top w:val="none" w:sz="0" w:space="0" w:color="auto"/>
                        <w:left w:val="none" w:sz="0" w:space="0" w:color="auto"/>
                        <w:bottom w:val="none" w:sz="0" w:space="0" w:color="auto"/>
                        <w:right w:val="none" w:sz="0" w:space="0" w:color="auto"/>
                      </w:divBdr>
                      <w:divsChild>
                        <w:div w:id="572743874">
                          <w:marLeft w:val="0"/>
                          <w:marRight w:val="0"/>
                          <w:marTop w:val="0"/>
                          <w:marBottom w:val="0"/>
                          <w:divBdr>
                            <w:top w:val="none" w:sz="0" w:space="0" w:color="auto"/>
                            <w:left w:val="none" w:sz="0" w:space="0" w:color="auto"/>
                            <w:bottom w:val="none" w:sz="0" w:space="0" w:color="auto"/>
                            <w:right w:val="none" w:sz="0" w:space="0" w:color="auto"/>
                          </w:divBdr>
                          <w:divsChild>
                            <w:div w:id="759253248">
                              <w:marLeft w:val="0"/>
                              <w:marRight w:val="0"/>
                              <w:marTop w:val="0"/>
                              <w:marBottom w:val="0"/>
                              <w:divBdr>
                                <w:top w:val="none" w:sz="0" w:space="0" w:color="auto"/>
                                <w:left w:val="none" w:sz="0" w:space="0" w:color="auto"/>
                                <w:bottom w:val="none" w:sz="0" w:space="0" w:color="auto"/>
                                <w:right w:val="none" w:sz="0" w:space="0" w:color="auto"/>
                              </w:divBdr>
                            </w:div>
                          </w:divsChild>
                        </w:div>
                        <w:div w:id="1182626357">
                          <w:marLeft w:val="0"/>
                          <w:marRight w:val="0"/>
                          <w:marTop w:val="0"/>
                          <w:marBottom w:val="0"/>
                          <w:divBdr>
                            <w:top w:val="none" w:sz="0" w:space="0" w:color="auto"/>
                            <w:left w:val="none" w:sz="0" w:space="0" w:color="auto"/>
                            <w:bottom w:val="none" w:sz="0" w:space="0" w:color="auto"/>
                            <w:right w:val="none" w:sz="0" w:space="0" w:color="auto"/>
                          </w:divBdr>
                          <w:divsChild>
                            <w:div w:id="4085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7172">
                      <w:marLeft w:val="0"/>
                      <w:marRight w:val="0"/>
                      <w:marTop w:val="0"/>
                      <w:marBottom w:val="0"/>
                      <w:divBdr>
                        <w:top w:val="none" w:sz="0" w:space="0" w:color="auto"/>
                        <w:left w:val="none" w:sz="0" w:space="0" w:color="auto"/>
                        <w:bottom w:val="none" w:sz="0" w:space="0" w:color="auto"/>
                        <w:right w:val="none" w:sz="0" w:space="0" w:color="auto"/>
                      </w:divBdr>
                      <w:divsChild>
                        <w:div w:id="830875294">
                          <w:marLeft w:val="0"/>
                          <w:marRight w:val="0"/>
                          <w:marTop w:val="0"/>
                          <w:marBottom w:val="0"/>
                          <w:divBdr>
                            <w:top w:val="none" w:sz="0" w:space="0" w:color="auto"/>
                            <w:left w:val="none" w:sz="0" w:space="0" w:color="auto"/>
                            <w:bottom w:val="none" w:sz="0" w:space="0" w:color="auto"/>
                            <w:right w:val="none" w:sz="0" w:space="0" w:color="auto"/>
                          </w:divBdr>
                          <w:divsChild>
                            <w:div w:id="833036351">
                              <w:marLeft w:val="0"/>
                              <w:marRight w:val="0"/>
                              <w:marTop w:val="0"/>
                              <w:marBottom w:val="0"/>
                              <w:divBdr>
                                <w:top w:val="none" w:sz="0" w:space="0" w:color="auto"/>
                                <w:left w:val="none" w:sz="0" w:space="0" w:color="auto"/>
                                <w:bottom w:val="none" w:sz="0" w:space="0" w:color="auto"/>
                                <w:right w:val="none" w:sz="0" w:space="0" w:color="auto"/>
                              </w:divBdr>
                            </w:div>
                          </w:divsChild>
                        </w:div>
                        <w:div w:id="1546871906">
                          <w:marLeft w:val="0"/>
                          <w:marRight w:val="0"/>
                          <w:marTop w:val="0"/>
                          <w:marBottom w:val="0"/>
                          <w:divBdr>
                            <w:top w:val="none" w:sz="0" w:space="0" w:color="auto"/>
                            <w:left w:val="none" w:sz="0" w:space="0" w:color="auto"/>
                            <w:bottom w:val="none" w:sz="0" w:space="0" w:color="auto"/>
                            <w:right w:val="none" w:sz="0" w:space="0" w:color="auto"/>
                          </w:divBdr>
                          <w:divsChild>
                            <w:div w:id="20768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3213">
                      <w:marLeft w:val="0"/>
                      <w:marRight w:val="0"/>
                      <w:marTop w:val="0"/>
                      <w:marBottom w:val="0"/>
                      <w:divBdr>
                        <w:top w:val="none" w:sz="0" w:space="0" w:color="auto"/>
                        <w:left w:val="none" w:sz="0" w:space="0" w:color="auto"/>
                        <w:bottom w:val="none" w:sz="0" w:space="0" w:color="auto"/>
                        <w:right w:val="none" w:sz="0" w:space="0" w:color="auto"/>
                      </w:divBdr>
                      <w:divsChild>
                        <w:div w:id="712997781">
                          <w:marLeft w:val="0"/>
                          <w:marRight w:val="0"/>
                          <w:marTop w:val="0"/>
                          <w:marBottom w:val="0"/>
                          <w:divBdr>
                            <w:top w:val="none" w:sz="0" w:space="0" w:color="auto"/>
                            <w:left w:val="none" w:sz="0" w:space="0" w:color="auto"/>
                            <w:bottom w:val="none" w:sz="0" w:space="0" w:color="auto"/>
                            <w:right w:val="none" w:sz="0" w:space="0" w:color="auto"/>
                          </w:divBdr>
                          <w:divsChild>
                            <w:div w:id="816537377">
                              <w:marLeft w:val="0"/>
                              <w:marRight w:val="0"/>
                              <w:marTop w:val="0"/>
                              <w:marBottom w:val="0"/>
                              <w:divBdr>
                                <w:top w:val="none" w:sz="0" w:space="0" w:color="auto"/>
                                <w:left w:val="none" w:sz="0" w:space="0" w:color="auto"/>
                                <w:bottom w:val="none" w:sz="0" w:space="0" w:color="auto"/>
                                <w:right w:val="none" w:sz="0" w:space="0" w:color="auto"/>
                              </w:divBdr>
                            </w:div>
                          </w:divsChild>
                        </w:div>
                        <w:div w:id="1931347329">
                          <w:marLeft w:val="0"/>
                          <w:marRight w:val="0"/>
                          <w:marTop w:val="0"/>
                          <w:marBottom w:val="0"/>
                          <w:divBdr>
                            <w:top w:val="none" w:sz="0" w:space="0" w:color="auto"/>
                            <w:left w:val="none" w:sz="0" w:space="0" w:color="auto"/>
                            <w:bottom w:val="none" w:sz="0" w:space="0" w:color="auto"/>
                            <w:right w:val="none" w:sz="0" w:space="0" w:color="auto"/>
                          </w:divBdr>
                          <w:divsChild>
                            <w:div w:id="11396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9820">
                      <w:marLeft w:val="0"/>
                      <w:marRight w:val="0"/>
                      <w:marTop w:val="0"/>
                      <w:marBottom w:val="0"/>
                      <w:divBdr>
                        <w:top w:val="none" w:sz="0" w:space="0" w:color="auto"/>
                        <w:left w:val="none" w:sz="0" w:space="0" w:color="auto"/>
                        <w:bottom w:val="none" w:sz="0" w:space="0" w:color="auto"/>
                        <w:right w:val="none" w:sz="0" w:space="0" w:color="auto"/>
                      </w:divBdr>
                      <w:divsChild>
                        <w:div w:id="42557562">
                          <w:marLeft w:val="0"/>
                          <w:marRight w:val="0"/>
                          <w:marTop w:val="0"/>
                          <w:marBottom w:val="0"/>
                          <w:divBdr>
                            <w:top w:val="none" w:sz="0" w:space="0" w:color="auto"/>
                            <w:left w:val="none" w:sz="0" w:space="0" w:color="auto"/>
                            <w:bottom w:val="none" w:sz="0" w:space="0" w:color="auto"/>
                            <w:right w:val="none" w:sz="0" w:space="0" w:color="auto"/>
                          </w:divBdr>
                          <w:divsChild>
                            <w:div w:id="1574045353">
                              <w:marLeft w:val="0"/>
                              <w:marRight w:val="0"/>
                              <w:marTop w:val="0"/>
                              <w:marBottom w:val="0"/>
                              <w:divBdr>
                                <w:top w:val="none" w:sz="0" w:space="0" w:color="auto"/>
                                <w:left w:val="none" w:sz="0" w:space="0" w:color="auto"/>
                                <w:bottom w:val="none" w:sz="0" w:space="0" w:color="auto"/>
                                <w:right w:val="none" w:sz="0" w:space="0" w:color="auto"/>
                              </w:divBdr>
                            </w:div>
                          </w:divsChild>
                        </w:div>
                        <w:div w:id="440076074">
                          <w:marLeft w:val="0"/>
                          <w:marRight w:val="0"/>
                          <w:marTop w:val="0"/>
                          <w:marBottom w:val="0"/>
                          <w:divBdr>
                            <w:top w:val="none" w:sz="0" w:space="0" w:color="auto"/>
                            <w:left w:val="none" w:sz="0" w:space="0" w:color="auto"/>
                            <w:bottom w:val="none" w:sz="0" w:space="0" w:color="auto"/>
                            <w:right w:val="none" w:sz="0" w:space="0" w:color="auto"/>
                          </w:divBdr>
                          <w:divsChild>
                            <w:div w:id="11063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6741">
                      <w:marLeft w:val="0"/>
                      <w:marRight w:val="0"/>
                      <w:marTop w:val="0"/>
                      <w:marBottom w:val="0"/>
                      <w:divBdr>
                        <w:top w:val="none" w:sz="0" w:space="0" w:color="auto"/>
                        <w:left w:val="none" w:sz="0" w:space="0" w:color="auto"/>
                        <w:bottom w:val="none" w:sz="0" w:space="0" w:color="auto"/>
                        <w:right w:val="none" w:sz="0" w:space="0" w:color="auto"/>
                      </w:divBdr>
                      <w:divsChild>
                        <w:div w:id="194463544">
                          <w:marLeft w:val="0"/>
                          <w:marRight w:val="0"/>
                          <w:marTop w:val="0"/>
                          <w:marBottom w:val="0"/>
                          <w:divBdr>
                            <w:top w:val="none" w:sz="0" w:space="0" w:color="auto"/>
                            <w:left w:val="none" w:sz="0" w:space="0" w:color="auto"/>
                            <w:bottom w:val="none" w:sz="0" w:space="0" w:color="auto"/>
                            <w:right w:val="none" w:sz="0" w:space="0" w:color="auto"/>
                          </w:divBdr>
                          <w:divsChild>
                            <w:div w:id="1574119440">
                              <w:marLeft w:val="0"/>
                              <w:marRight w:val="0"/>
                              <w:marTop w:val="0"/>
                              <w:marBottom w:val="0"/>
                              <w:divBdr>
                                <w:top w:val="none" w:sz="0" w:space="0" w:color="auto"/>
                                <w:left w:val="none" w:sz="0" w:space="0" w:color="auto"/>
                                <w:bottom w:val="none" w:sz="0" w:space="0" w:color="auto"/>
                                <w:right w:val="none" w:sz="0" w:space="0" w:color="auto"/>
                              </w:divBdr>
                            </w:div>
                          </w:divsChild>
                        </w:div>
                        <w:div w:id="1005086666">
                          <w:marLeft w:val="0"/>
                          <w:marRight w:val="0"/>
                          <w:marTop w:val="0"/>
                          <w:marBottom w:val="0"/>
                          <w:divBdr>
                            <w:top w:val="none" w:sz="0" w:space="0" w:color="auto"/>
                            <w:left w:val="none" w:sz="0" w:space="0" w:color="auto"/>
                            <w:bottom w:val="none" w:sz="0" w:space="0" w:color="auto"/>
                            <w:right w:val="none" w:sz="0" w:space="0" w:color="auto"/>
                          </w:divBdr>
                          <w:divsChild>
                            <w:div w:id="14360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2723">
                      <w:marLeft w:val="0"/>
                      <w:marRight w:val="0"/>
                      <w:marTop w:val="0"/>
                      <w:marBottom w:val="0"/>
                      <w:divBdr>
                        <w:top w:val="none" w:sz="0" w:space="0" w:color="auto"/>
                        <w:left w:val="none" w:sz="0" w:space="0" w:color="auto"/>
                        <w:bottom w:val="none" w:sz="0" w:space="0" w:color="auto"/>
                        <w:right w:val="none" w:sz="0" w:space="0" w:color="auto"/>
                      </w:divBdr>
                    </w:div>
                    <w:div w:id="2054501721">
                      <w:marLeft w:val="0"/>
                      <w:marRight w:val="0"/>
                      <w:marTop w:val="0"/>
                      <w:marBottom w:val="0"/>
                      <w:divBdr>
                        <w:top w:val="none" w:sz="0" w:space="0" w:color="auto"/>
                        <w:left w:val="none" w:sz="0" w:space="0" w:color="auto"/>
                        <w:bottom w:val="none" w:sz="0" w:space="0" w:color="auto"/>
                        <w:right w:val="none" w:sz="0" w:space="0" w:color="auto"/>
                      </w:divBdr>
                      <w:divsChild>
                        <w:div w:id="1477145913">
                          <w:marLeft w:val="0"/>
                          <w:marRight w:val="0"/>
                          <w:marTop w:val="0"/>
                          <w:marBottom w:val="0"/>
                          <w:divBdr>
                            <w:top w:val="none" w:sz="0" w:space="0" w:color="auto"/>
                            <w:left w:val="none" w:sz="0" w:space="0" w:color="auto"/>
                            <w:bottom w:val="none" w:sz="0" w:space="0" w:color="auto"/>
                            <w:right w:val="none" w:sz="0" w:space="0" w:color="auto"/>
                          </w:divBdr>
                          <w:divsChild>
                            <w:div w:id="1721442735">
                              <w:marLeft w:val="0"/>
                              <w:marRight w:val="0"/>
                              <w:marTop w:val="0"/>
                              <w:marBottom w:val="0"/>
                              <w:divBdr>
                                <w:top w:val="none" w:sz="0" w:space="0" w:color="auto"/>
                                <w:left w:val="none" w:sz="0" w:space="0" w:color="auto"/>
                                <w:bottom w:val="none" w:sz="0" w:space="0" w:color="auto"/>
                                <w:right w:val="none" w:sz="0" w:space="0" w:color="auto"/>
                              </w:divBdr>
                            </w:div>
                          </w:divsChild>
                        </w:div>
                        <w:div w:id="2028406601">
                          <w:marLeft w:val="0"/>
                          <w:marRight w:val="0"/>
                          <w:marTop w:val="0"/>
                          <w:marBottom w:val="0"/>
                          <w:divBdr>
                            <w:top w:val="none" w:sz="0" w:space="0" w:color="auto"/>
                            <w:left w:val="none" w:sz="0" w:space="0" w:color="auto"/>
                            <w:bottom w:val="none" w:sz="0" w:space="0" w:color="auto"/>
                            <w:right w:val="none" w:sz="0" w:space="0" w:color="auto"/>
                          </w:divBdr>
                          <w:divsChild>
                            <w:div w:id="7919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097970">
      <w:bodyDiv w:val="1"/>
      <w:marLeft w:val="0"/>
      <w:marRight w:val="0"/>
      <w:marTop w:val="0"/>
      <w:marBottom w:val="0"/>
      <w:divBdr>
        <w:top w:val="none" w:sz="0" w:space="0" w:color="auto"/>
        <w:left w:val="none" w:sz="0" w:space="0" w:color="auto"/>
        <w:bottom w:val="none" w:sz="0" w:space="0" w:color="auto"/>
        <w:right w:val="none" w:sz="0" w:space="0" w:color="auto"/>
      </w:divBdr>
      <w:divsChild>
        <w:div w:id="2135173456">
          <w:marLeft w:val="0"/>
          <w:marRight w:val="0"/>
          <w:marTop w:val="0"/>
          <w:marBottom w:val="0"/>
          <w:divBdr>
            <w:top w:val="none" w:sz="0" w:space="0" w:color="auto"/>
            <w:left w:val="none" w:sz="0" w:space="0" w:color="auto"/>
            <w:bottom w:val="none" w:sz="0" w:space="0" w:color="auto"/>
            <w:right w:val="none" w:sz="0" w:space="0" w:color="auto"/>
          </w:divBdr>
        </w:div>
      </w:divsChild>
    </w:div>
    <w:div w:id="2125926963">
      <w:bodyDiv w:val="1"/>
      <w:marLeft w:val="0"/>
      <w:marRight w:val="0"/>
      <w:marTop w:val="0"/>
      <w:marBottom w:val="0"/>
      <w:divBdr>
        <w:top w:val="none" w:sz="0" w:space="0" w:color="auto"/>
        <w:left w:val="none" w:sz="0" w:space="0" w:color="auto"/>
        <w:bottom w:val="none" w:sz="0" w:space="0" w:color="auto"/>
        <w:right w:val="none" w:sz="0" w:space="0" w:color="auto"/>
      </w:divBdr>
      <w:divsChild>
        <w:div w:id="263080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p.com.c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tup.com.c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Words>
  <Characters>616</Characters>
  <Application>Microsoft Office Word</Application>
  <DocSecurity>0</DocSecurity>
  <Lines>5</Lines>
  <Paragraphs>1</Paragraphs>
  <ScaleCrop>false</ScaleCrop>
  <Company>TUP</Company>
  <LinksUpToDate>false</LinksUpToDate>
  <CharactersWithSpaces>723</CharactersWithSpaces>
  <SharedDoc>false</SharedDoc>
  <HLinks>
    <vt:vector size="12" baseType="variant">
      <vt:variant>
        <vt:i4>7143460</vt:i4>
      </vt:variant>
      <vt:variant>
        <vt:i4>3</vt:i4>
      </vt:variant>
      <vt:variant>
        <vt:i4>0</vt:i4>
      </vt:variant>
      <vt:variant>
        <vt:i4>5</vt:i4>
      </vt:variant>
      <vt:variant>
        <vt:lpwstr>http://www.tup.com.cn/</vt:lpwstr>
      </vt:variant>
      <vt:variant>
        <vt:lpwstr/>
      </vt:variant>
      <vt:variant>
        <vt:i4>7143460</vt:i4>
      </vt:variant>
      <vt:variant>
        <vt:i4>0</vt:i4>
      </vt:variant>
      <vt:variant>
        <vt:i4>0</vt:i4>
      </vt:variant>
      <vt:variant>
        <vt:i4>5</vt:i4>
      </vt:variant>
      <vt:variant>
        <vt:lpwstr>http://www.tup.com.cn/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教学课件下载指南</dc:title>
  <dc:subject/>
  <dc:creator>S13Wang</dc:creator>
  <cp:keywords/>
  <cp:lastModifiedBy>EFXU</cp:lastModifiedBy>
  <cp:revision>2</cp:revision>
  <dcterms:created xsi:type="dcterms:W3CDTF">2017-01-18T03:20:00Z</dcterms:created>
  <dcterms:modified xsi:type="dcterms:W3CDTF">2017-01-18T03:20:00Z</dcterms:modified>
</cp:coreProperties>
</file>