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N=8;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begin=0;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picture=[0 1 0 1 0 0 1 1 0 1 1 1 0 0 0 1 0 1 1 0 1 0 0 1 0];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begin==0                                           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temp=25*rand;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begin=floor(temp)+1;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(begin&lt;19)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n=picture(begin:begin+7);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n=[picture(begin:25),picture(1:begin-18)];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                                             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begin=begin+1;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begin==26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begin=1;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(begin&lt;19)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n=picture(begin:begin+7);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n=[picture(begin:25),picture(1:begin-18)];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PN=n;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%PN=[0 1 2 3 0 1 2 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b=PN;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z=zeros(N,101);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%信息码元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(b(i)==0)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m=b(i)*ones(1,101);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'信息码元'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axis([0 8 -2 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%FSK调制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b=PN;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(b(i)==0)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y=sin(t.*(2)*pi);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m=b(i)*ones(1,101);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y=sin(t.*(2+4*m)*pi);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 xml:space="preserve">%y=sin(t.*(2+2*m)*pi);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z(i,:)=y;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 xml:space="preserve">% plot(t,y);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'FSK调制'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axis([0 8 -2 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y1=z;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yfsk=[];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yfsk=[yfsk,y1(i,1:100)];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figure,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yfsk=[yfsk,0];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lnx=length(yfsk);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nfft=lnx+1;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lnx*(0:nfft/2)/nfft;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%freq=-pi:2*pi/(lnx-1):pi;% the frequency vector频率向量，长度为num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X=fft(yfsk,nfft);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%plot(freq/pi, abs(X));ylabel('|X|');axis([0 pi/pi min(abs(X)) max(abs(X))]);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plot(f,abs(X(1:nfft/2+1)));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'FSK信号频谱图'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picture=[0 1 2 3 0 1 2 3 0 1 2 3 0 1 2 3 0 1 2 3 0 1 2 3 0];          </w:t>
      </w:r>
      <w:r>
        <w:rPr>
          <w:rFonts w:hint="eastAsia" w:ascii="Courier New" w:hAnsi="Courier New"/>
          <w:color w:val="228B22"/>
          <w:sz w:val="20"/>
        </w:rPr>
        <w:t>%跳频图案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begin==0                                           </w:t>
      </w:r>
      <w:r>
        <w:rPr>
          <w:rFonts w:hint="eastAsia" w:ascii="Courier New" w:hAnsi="Courier New"/>
          <w:color w:val="228B22"/>
          <w:sz w:val="20"/>
        </w:rPr>
        <w:t>%判断是否是跳频开始时刻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temp=25*rand;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begin=floor(temp)+1;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(begin&lt;19)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n=picture(begin:begin+7);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n=[picture(begin:25),picture(1:begin-18)];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                                                    </w:t>
      </w:r>
      <w:r>
        <w:rPr>
          <w:rFonts w:hint="eastAsia" w:ascii="Courier New" w:hAnsi="Courier New"/>
          <w:color w:val="228B22"/>
          <w:sz w:val="20"/>
        </w:rPr>
        <w:t>%按跳频图案顺序跳变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begin=begin+1;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begin==26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begin=1;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(begin&lt;19)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n=picture(begin:begin+7);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n=[picture(begin:25),picture(1:begin-18)];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PN=n;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%PN=[0 1 2 3 0 1 2 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b=PN;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z=zeros(N,101);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%画PN码的数字直观图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%axes(e1);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(b(i)==0)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m=b(i)*ones(1,101);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'跳频码'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axis([0 8 -0.2 6.2]);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%画频率合成后的图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a=b(i);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%为频率合成部分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(a==0)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(a==1)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(a==2)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m=2*ones(1,101);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(a==3)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m=3*ones(1,101);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y=sin(t.*(16+16*m)*pi);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z(i,:)=y;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plot(t,y)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xlabel(</w:t>
      </w:r>
      <w:r>
        <w:rPr>
          <w:rFonts w:hint="eastAsia" w:ascii="Courier New" w:hAnsi="Courier New"/>
          <w:color w:val="A020F0"/>
          <w:sz w:val="20"/>
        </w:rPr>
        <w:t>'跳频图案'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axis([-0.2,8.2,-1.2,1.2]);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%title('伪码调制');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ytiaopintuan=[];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ytiaopintuan=[ytiaopintuan,y2(i,1:100)];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figure,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ytiaopintuan=[ytiaopintuan,0];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lnx=length(ytiaopintuan);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nfft=lnx+1;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lnx*(0:nfft/2)/nfft;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%freq=-pi:2*pi/(lnx-1):pi;% the frequency vector频率向量，长度为num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X=fft(ytiaopintuan,nfft);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%plot(freq/pi, abs(X));ylabel('|X|');axis([0 pi/pi min(abs(X)) max(abs(X))]);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plot(f,abs(X(1:nfft/2+1)));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'ytiaopintuan信号频谱图'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m=y1.*y2;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y3=[];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y3duibi=[];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y3=[y3,m(i,1:100)];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y3=[y3,0];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%axes(e);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plot(t,y3);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axis([-0.2,8.2, -1.2,1.2]);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'频率合成图'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lnx=length(y3);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nfft=lnx+1;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lnx*(0:nfft/2)/nfft;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%freq=-pi:2*pi/(lnx-1):pi;% the frequency vector频率向量，长度为num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X=fft(y3,nfft);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%plot(freq/pi, abs(X));ylabel('|X|');axis([0 pi/pi min(abs(X)) max(abs(X))]);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plot(f,abs(X(1:nfft/2+1)));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'y3信号频谱图'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%-----噪声------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%snr=input('输入噪声功率单位dB:');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snr=0.1;</w:t>
      </w:r>
      <w:r>
        <w:rPr>
          <w:rFonts w:hint="eastAsia" w:ascii="Courier New" w:hAnsi="Courier New"/>
          <w:color w:val="228B22"/>
          <w:sz w:val="20"/>
        </w:rPr>
        <w:t>%10的5次方，五十DB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sgma=sqrt(1/snr)/2;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i=1:100*8+1,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u=rand/2;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z=sgma*(sqrt(2*log(1/(1-u))));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u=rand/2;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n=z*cos(2*pi*u);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y(i)=n;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y4(i)=y3(i)+n;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plot(t,y);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xlabel(</w:t>
      </w:r>
      <w:r>
        <w:rPr>
          <w:rFonts w:hint="eastAsia" w:ascii="Courier New" w:hAnsi="Courier New"/>
          <w:color w:val="A020F0"/>
          <w:sz w:val="20"/>
        </w:rPr>
        <w:t>'噪声图'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figure,                         </w:t>
      </w:r>
      <w:r>
        <w:rPr>
          <w:rFonts w:hint="eastAsia" w:ascii="Courier New" w:hAnsi="Courier New"/>
          <w:color w:val="228B22"/>
          <w:sz w:val="20"/>
        </w:rPr>
        <w:t>%噪声图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plot(t,y4);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%叠加噪声后的信号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xlabel(</w:t>
      </w:r>
      <w:r>
        <w:rPr>
          <w:rFonts w:hint="eastAsia" w:ascii="Courier New" w:hAnsi="Courier New"/>
          <w:color w:val="A020F0"/>
          <w:sz w:val="20"/>
        </w:rPr>
        <w:t>'加躁信号图'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%-----------解调部分频率合成-----------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PNs=PN;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N=8;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b=PNs;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z=zeros(N,101);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%画PN码的数字直观图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%axes(e1);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(b(i)==0)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m=b(i)*ones(1,101);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axis([-0.2 8.2 -0.2 3.2]);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%---------------------------------------------------------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>%画频率合成后的图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a=b(i);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(a==0)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(a==1)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(a==2)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m=2*ones(1,101);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(a==3)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m=3*ones(1,101);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y=sin(t.*(16+16*m)*pi);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yduibi=sin(t.*(16)*pi);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z(i,:)=y;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zduibi(i,:)=yduibi;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plot(t,y)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axis([-0.2,8.2,-1.2,1.2]);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y5=y;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y=[y,y5(i,1:100)];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y5=[y,0];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y6=y4.*y5;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plot(t,y6);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axis([-0.2,8.2, -1.2,1.2]);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'跳频解调'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%----跳频解调部分----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plot(t,y6);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y=y6(1,100*(i-1)+1:100*i+1);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ts=0.001; fs=1/ts; df=0.3;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fs=1/ts;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%if nargin==2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  n1=0;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n1=fs/df;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n2=length(m);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n=2^(max(nextpow2(n1),nextpow2(n2)));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M=fft(m,n);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m=[m,zeros(1,n-n2)];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df=fs/n;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Y=Y/fs;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df1=df;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f=[0:df1:df1*(length(y)-1)]-fs/2;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%function dem=DSB_jietiao(fs,df1,t,Y,f)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f_cutoff=120;  </w:t>
      </w:r>
      <w:r>
        <w:rPr>
          <w:rFonts w:hint="eastAsia" w:ascii="Courier New" w:hAnsi="Courier New"/>
          <w:color w:val="228B22"/>
          <w:sz w:val="20"/>
        </w:rPr>
        <w:t>%滤波器截止频率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n_cutoff=floor(120/df1); </w:t>
      </w:r>
      <w:r>
        <w:rPr>
          <w:rFonts w:hint="eastAsia" w:ascii="Courier New" w:hAnsi="Courier New"/>
          <w:color w:val="228B22"/>
          <w:sz w:val="20"/>
        </w:rPr>
        <w:t>%设计滤波器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H=zeros(size(f));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H(1:n_cutoff)=2*ones(1,n_cutoff);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H(length(f)-n_cutoff+1:length(f))=2*ones(1,n_cutoff);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DEM=H.*Y;  </w:t>
      </w:r>
      <w:r>
        <w:rPr>
          <w:rFonts w:hint="eastAsia" w:ascii="Courier New" w:hAnsi="Courier New"/>
          <w:color w:val="228B22"/>
          <w:sz w:val="20"/>
        </w:rPr>
        <w:t>%滤波器输出（已调信号）频谱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dem=real(ifft(DEM))*fs;  </w:t>
      </w:r>
      <w:r>
        <w:rPr>
          <w:rFonts w:hint="eastAsia" w:ascii="Courier New" w:hAnsi="Courier New"/>
          <w:color w:val="228B22"/>
          <w:sz w:val="20"/>
        </w:rPr>
        <w:t>%滤波器输出（已调信号）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dem=dem(1:length(t));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plot(t,dem)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xlabel(</w:t>
      </w:r>
      <w:r>
        <w:rPr>
          <w:rFonts w:hint="eastAsia" w:ascii="Courier New" w:hAnsi="Courier New"/>
          <w:color w:val="A020F0"/>
          <w:sz w:val="20"/>
        </w:rPr>
        <w:t>'解扩后的FSK信号'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y7(1,100*(i-1)+1:100*i+1)=dem;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ym=y7;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Wn=0.04;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[B,A]=butter(6,Wn,</w:t>
      </w:r>
      <w:r>
        <w:rPr>
          <w:rFonts w:hint="eastAsia" w:ascii="Courier New" w:hAnsi="Courier New"/>
          <w:color w:val="A020F0"/>
          <w:sz w:val="20"/>
        </w:rPr>
        <w:t>'low'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yS1=filter(B,A,y7);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plot(t,yS1);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axis([-0.2,8.2,-1.5,1.5]);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'经带通滤波后信号w1'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Wn=0.04;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[B,A]=butter(6,Wn,</w:t>
      </w:r>
      <w:r>
        <w:rPr>
          <w:rFonts w:hint="eastAsia" w:ascii="Courier New" w:hAnsi="Courier New"/>
          <w:color w:val="A020F0"/>
          <w:sz w:val="20"/>
        </w:rPr>
        <w:t>'high'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yS2=filter(B,A,ym);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plot(t,yS2);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axis([-0.2,8.2,-1.5,1.5]);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'经带通滤波后信号w2'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y=sin(2*pi*t);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Wn=0.04;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[B,A]=butter(6,Wn,</w:t>
      </w:r>
      <w:r>
        <w:rPr>
          <w:rFonts w:hint="eastAsia" w:ascii="Courier New" w:hAnsi="Courier New"/>
          <w:color w:val="A020F0"/>
          <w:sz w:val="20"/>
        </w:rPr>
        <w:t>'low'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yS1_1=filter(B,A,y);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plot(t,yS1_1);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axis([-0.2,8.2,-1.5,1.5]);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'本地振荡信号w1'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rdefsk1=yS1.*yS1_1;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plot(t,rdefsk1);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axis([-0.2,8.2,-1.5,1.5]);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'与w1相乘后的信号'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t=0:0.01:8;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y=sin(6*pi*t);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Wn=0.04;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[B,A]=butter(6,Wn,</w:t>
      </w:r>
      <w:r>
        <w:rPr>
          <w:rFonts w:hint="eastAsia" w:ascii="Courier New" w:hAnsi="Courier New"/>
          <w:color w:val="A020F0"/>
          <w:sz w:val="20"/>
        </w:rPr>
        <w:t>'high'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yS2_2=filter(B,A,y);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plot(t,yS2_2);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axis([-0.2,8.2,-1.5,1.5]);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'本地振荡信号w2'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rdefsk2=yS2.*yS2_2;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plot(t,rdefsk2);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axis([-0.2,8.2,-1.5,1.5]);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'与w2相乘后的信号'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t=0.4:0.01:8.4;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figure,subplot(2,1,1)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Wn=0.02;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[B,A]=butter(2,Wn,</w:t>
      </w:r>
      <w:r>
        <w:rPr>
          <w:rFonts w:hint="eastAsia" w:ascii="Courier New" w:hAnsi="Courier New"/>
          <w:color w:val="A020F0"/>
          <w:sz w:val="20"/>
        </w:rPr>
        <w:t>'low'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yS1_2=1.6*filter(B,A,rdefsk1);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plot(t,yS1_2);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axis([0,8.9,-1.5,1.5]);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'w1低通滤波'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Wn=0.025;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subplot(2,1,2)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[B,A]=butter(2,Wn,</w:t>
      </w:r>
      <w:r>
        <w:rPr>
          <w:rFonts w:hint="eastAsia" w:ascii="Courier New" w:hAnsi="Courier New"/>
          <w:color w:val="A020F0"/>
          <w:sz w:val="20"/>
        </w:rPr>
        <w:t>'low'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yS2_3=1.6*filter(B,A,rdefsk2);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plot(t,yS2_3);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axis([0,8.9,-1.5,1.5]);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xlabel(</w:t>
      </w:r>
      <w:r>
        <w:rPr>
          <w:rFonts w:hint="eastAsia" w:ascii="Courier New" w:hAnsi="Courier New"/>
          <w:color w:val="A020F0"/>
          <w:sz w:val="20"/>
        </w:rPr>
        <w:t>'w2低通滤波'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%-----------判决-----------------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figure,subplot(3,1,1)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j=80+100*(i-1);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(yS1_2(j)&gt;0.3)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m=-1*ones(1,101);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z(i,:)=m;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'解调出来的信号1'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axis([0 8 -2 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y1=z;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yjiet1=[];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yjiet1=[yjiet1,y1(i,1:100)];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yjiet1=[yjiet1,0];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subplot(3,1,2)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j=80+100*(i-1);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(yS2_3(j)&gt;0.3)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z(i,:)=m;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'解调出来的信号2'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axis([0 8 -2 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yjiet2=[];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yjiet2=[yjiet2,y2(i,1:100)];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yjiet2=[yjiet2,0];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yjietiaohout=yjiet2+yjiet1;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subplot(3,1,3)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i=1:8,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j=50+100*(i-1);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(yjietiaohout(j)&gt;0)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m=ones(1,101);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m=zeros(1,101);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t=i-1:0.01:i;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plot(t,m)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'解调出来的信号'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axis([0 8 -2 2]);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off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B3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2020-04-15T09:36:00Z</dcterms:created>
  <dc:creator>Administrator</dc:creator>
  <cp:lastModifiedBy>Administrator</cp:lastModifiedBy>
  <dcterms:modified xsi:type="dcterms:W3CDTF">2020-04-15T09:39:14Z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