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173355</wp:posOffset>
                </wp:positionV>
                <wp:extent cx="3565525" cy="2104390"/>
                <wp:effectExtent l="4445" t="4445" r="11430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8085" y="1140460"/>
                          <a:ext cx="3565525" cy="2104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void AT_AF_init(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  <w:t>byte task_id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 Fill out the endpoint description.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GenericApp_epDesc.endPoint = GENERICAPP_ENDPOINT;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GenericApp_epDesc.task_id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  <w:t>&amp;task_id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GenericApp_epDesc.simpleDesc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= (SimpleDescriptionFormat_t *)&amp;GenericApp_SimpleDesc;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GenericApp_epDesc.latencyReq = noLatencyReqs;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// Register the endpoint description with the AF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afRegister( &amp;GenericApp_epDesc 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2pt;margin-top:13.65pt;height:165.7pt;width:280.75pt;z-index:251658240;mso-width-relative:page;mso-height-relative:page;" fillcolor="#FFFFFF [3201]" filled="t" stroked="t" coordsize="21600,21600" o:gfxdata="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7NLZDXAAAACQEAAA8AAAAAAAAAAQAg&#10;AAAAIgAAAGRycy9kb3ducmV2LnhtbFBLAQIUABQAAAAIAIdO4kApPhK4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void AT_AF_init(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1"/>
                        </w:rPr>
                        <w:t>byte task_id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// Fill out the endpoint description.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GenericApp_epDesc.endPoint = GENERICAPP_ENDPOINT;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GenericApp_epDesc.task_id = 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1"/>
                        </w:rPr>
                        <w:t>&amp;task_id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GenericApp_epDesc.simpleDesc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= (SimpleDescriptionFormat_t *)&amp;GenericApp_SimpleDesc;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GenericApp_epDesc.latencyReq = noLatencyReqs;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// Register the endpoint description with the AF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 afRegister( &amp;GenericApp_epDesc );</w:t>
                      </w:r>
                    </w:p>
                    <w:p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}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1"/>
          <w:szCs w:val="21"/>
        </w:rPr>
        <w:t>1.</w:t>
      </w:r>
    </w:p>
    <w:p>
      <w:pPr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byte GenericApp_TaskID;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void GenericApp_Init( byte task_id 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{ </w:t>
      </w:r>
      <w:r>
        <w:rPr>
          <w:rFonts w:hint="eastAsia"/>
          <w:sz w:val="21"/>
          <w:szCs w:val="21"/>
        </w:rPr>
        <w:t>GenericApp_TaskID = task_id;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GenericApp_NwkState = DEV_INIT;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AT_AF_init(</w:t>
      </w:r>
      <w:r>
        <w:rPr>
          <w:rFonts w:hint="eastAsia"/>
          <w:b/>
          <w:bCs/>
          <w:color w:val="FF0000"/>
          <w:sz w:val="21"/>
          <w:szCs w:val="21"/>
        </w:rPr>
        <w:t>GenericApp_TaskID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AT_UART_init();</w:t>
      </w:r>
      <w:r>
        <w:rPr>
          <w:rFonts w:hint="eastAsia"/>
          <w:sz w:val="21"/>
          <w:szCs w:val="21"/>
          <w:lang w:val="en-US" w:eastAsia="zh-CN"/>
        </w:rPr>
        <w:t xml:space="preserve">               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180975</wp:posOffset>
                </wp:positionV>
                <wp:extent cx="3108325" cy="520700"/>
                <wp:effectExtent l="4445" t="4445" r="11430" b="825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325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eastAsia="zh-CN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  <w:t>GenericApp_TaskID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eastAsia="zh-CN"/>
                              </w:rPr>
                              <w:t>设为一个外部变量，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1"/>
                              </w:rPr>
                              <w:t>AT_AF_init()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lang w:eastAsia="zh-CN"/>
                              </w:rPr>
                              <w:t>不进行参数传递就可以成功。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pt;margin-top:14.25pt;height:41pt;width:244.75pt;mso-wrap-distance-bottom:0pt;mso-wrap-distance-left:9pt;mso-wrap-distance-right:9pt;mso-wrap-distance-top:0pt;z-index:251659264;mso-width-relative:page;mso-height-relative:page;" fillcolor="#FFFFFF [3201]" filled="t" stroked="t" coordsize="21600,21600" o:gfxdata="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IXTHrWAAAACAEAAA8AAAAAAAAAAQAgAAAAIgAAAGRycy9k&#10;b3ducmV2LnhtbFBLAQIUABQAAAAIAIdO4kAHAABVPQIAAGk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1"/>
                          <w:lang w:eastAsia="zh-CN"/>
                        </w:rPr>
                        <w:t>把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1"/>
                        </w:rPr>
                        <w:t>GenericApp_TaskID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1"/>
                          <w:lang w:eastAsia="zh-CN"/>
                        </w:rPr>
                        <w:t>设为一个外部变量，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1"/>
                        </w:rPr>
                        <w:t>AT_AF_init()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21"/>
                          <w:lang w:eastAsia="zh-CN"/>
                        </w:rPr>
                        <w:t>不进行参数传递就可以成功。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b/>
          <w:bCs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F2A49"/>
    <w:rsid w:val="377114B9"/>
    <w:rsid w:val="384539FF"/>
    <w:rsid w:val="562E2477"/>
    <w:rsid w:val="566D06D7"/>
    <w:rsid w:val="634F7448"/>
    <w:rsid w:val="645641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2016-06-03T03:26:28Z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