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246A1B" w:rsidRDefault="00713A04" w:rsidP="00246A1B">
      <w:pPr>
        <w:pStyle w:val="a3"/>
        <w:ind w:left="360" w:firstLineChars="0" w:firstLine="0"/>
      </w:pPr>
      <w:r>
        <w:rPr>
          <w:rFonts w:hint="eastAsia"/>
        </w:rPr>
        <w:t>密集度、构图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246A1B" w:rsidRDefault="00713A04" w:rsidP="00246A1B">
      <w:pPr>
        <w:pStyle w:val="a3"/>
        <w:rPr>
          <w:rFonts w:hint="eastAsia"/>
        </w:rPr>
      </w:pPr>
      <w:r>
        <w:rPr>
          <w:rFonts w:hint="eastAsia"/>
        </w:rPr>
        <w:t>线条、隔板、方块大小、密集度</w:t>
      </w: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CEB" w:rsidRDefault="00405CEB" w:rsidP="00246A1B">
      <w:r>
        <w:separator/>
      </w:r>
    </w:p>
  </w:endnote>
  <w:endnote w:type="continuationSeparator" w:id="0">
    <w:p w:rsidR="00405CEB" w:rsidRDefault="00405CEB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CEB" w:rsidRDefault="00405CEB" w:rsidP="00246A1B">
      <w:r>
        <w:separator/>
      </w:r>
    </w:p>
  </w:footnote>
  <w:footnote w:type="continuationSeparator" w:id="0">
    <w:p w:rsidR="00405CEB" w:rsidRDefault="00405CEB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05CEB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3A04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2017-10-18T02:26:00Z</dcterms:created>
  <dcterms:modified xsi:type="dcterms:W3CDTF">2017-10-18T02:26:00Z</dcterms:modified>
</cp:coreProperties>
</file>