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F4502" w14:textId="7B671F29" w:rsidR="00BE1E76" w:rsidRPr="00BE1E76" w:rsidRDefault="00BE1E76" w:rsidP="00BE1E7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BE1E76">
        <w:rPr>
          <w:rFonts w:ascii="Times New Roman" w:hAnsi="Times New Roman" w:cs="Times New Roman"/>
          <w:sz w:val="24"/>
          <w:szCs w:val="24"/>
        </w:rPr>
        <w:t>Đề tài : Quản lý khối lượng giảng dạy của sinh viên khoa công nghệ thông tin</w:t>
      </w:r>
    </w:p>
    <w:p w14:paraId="75486195" w14:textId="3149A611" w:rsidR="00232CF2" w:rsidRPr="00BE1E76" w:rsidRDefault="00BE1E76" w:rsidP="00BE1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1E76">
        <w:rPr>
          <w:rFonts w:ascii="Times New Roman" w:hAnsi="Times New Roman" w:cs="Times New Roman"/>
          <w:sz w:val="24"/>
          <w:szCs w:val="24"/>
        </w:rPr>
        <w:t>Đối tượng tham gia : Gồm 2 đối tượng Văn phòng khoa và Giảng viên</w:t>
      </w:r>
    </w:p>
    <w:p w14:paraId="25B4C8EB" w14:textId="0B0F9876" w:rsidR="00BE1E76" w:rsidRPr="00BE1E76" w:rsidRDefault="00BE1E76" w:rsidP="00BE1E7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1E76">
        <w:rPr>
          <w:rFonts w:ascii="Times New Roman" w:hAnsi="Times New Roman" w:cs="Times New Roman"/>
          <w:sz w:val="24"/>
          <w:szCs w:val="24"/>
        </w:rPr>
        <w:t xml:space="preserve">Văn phòng khoa : Có quyền quản lý các thông tin về khối lượng giảng dạy </w:t>
      </w:r>
    </w:p>
    <w:p w14:paraId="4CFB0385" w14:textId="5DBEA49A" w:rsidR="00BE1E76" w:rsidRPr="00BE1E76" w:rsidRDefault="00BE1E76" w:rsidP="00BE1E7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1E76">
        <w:rPr>
          <w:rFonts w:ascii="Times New Roman" w:hAnsi="Times New Roman" w:cs="Times New Roman"/>
          <w:sz w:val="24"/>
          <w:szCs w:val="24"/>
        </w:rPr>
        <w:t>Giảng viên : Chỉ có quyền được xem thông tin các nhân của mình</w:t>
      </w:r>
    </w:p>
    <w:p w14:paraId="0476132F" w14:textId="648FA7C7" w:rsidR="00BE1E76" w:rsidRPr="00BE1E76" w:rsidRDefault="00BE1E76" w:rsidP="00BE1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1E76">
        <w:rPr>
          <w:rFonts w:ascii="Times New Roman" w:hAnsi="Times New Roman" w:cs="Times New Roman"/>
          <w:sz w:val="24"/>
          <w:szCs w:val="24"/>
        </w:rPr>
        <w:t>Nơi sử dụng : Khoa công nghệ thông tin</w:t>
      </w:r>
    </w:p>
    <w:p w14:paraId="6B5AA315" w14:textId="6EBB99B9" w:rsidR="00BE1E76" w:rsidRDefault="00BE1E76" w:rsidP="00BE1E76">
      <w:pPr>
        <w:pStyle w:val="ListParagraph"/>
        <w:numPr>
          <w:ilvl w:val="0"/>
          <w:numId w:val="5"/>
        </w:numPr>
      </w:pPr>
      <w:r>
        <w:t xml:space="preserve">File Execl sẽ được phòng đào tạo cấp sẵn </w:t>
      </w:r>
    </w:p>
    <w:p w14:paraId="180078F9" w14:textId="78A6EAF9" w:rsidR="00BE1E76" w:rsidRDefault="00BE1E76" w:rsidP="00BE1E76">
      <w:pPr>
        <w:pStyle w:val="ListParagraph"/>
        <w:numPr>
          <w:ilvl w:val="0"/>
          <w:numId w:val="5"/>
        </w:numPr>
      </w:pPr>
      <w:r>
        <w:t xml:space="preserve">Không thay đổi dữ liệu </w:t>
      </w:r>
    </w:p>
    <w:p w14:paraId="73DCAFB6" w14:textId="47C7D75D" w:rsidR="00BE1E76" w:rsidRDefault="00BE1E76" w:rsidP="00BE1E76">
      <w:pPr>
        <w:pStyle w:val="ListParagraph"/>
        <w:numPr>
          <w:ilvl w:val="0"/>
          <w:numId w:val="5"/>
        </w:numPr>
      </w:pPr>
      <w:r>
        <w:t>BCN khoa import TKB do phòng ĐT cấp</w:t>
      </w:r>
      <w:r w:rsidR="00E376F3">
        <w:t xml:space="preserve">, file Execl khi import vào nó sẽ lấy thông tin của các cột </w:t>
      </w:r>
      <w:r w:rsidR="00B136E4">
        <w:t>thêm dữ liệu vào website</w:t>
      </w:r>
      <w:r>
        <w:t>.</w:t>
      </w:r>
    </w:p>
    <w:p w14:paraId="744DDAE4" w14:textId="630ACD48" w:rsidR="00BE1E76" w:rsidRDefault="00BE1E76" w:rsidP="00BE1E76">
      <w:pPr>
        <w:pStyle w:val="ListParagraph"/>
        <w:numPr>
          <w:ilvl w:val="0"/>
          <w:numId w:val="5"/>
        </w:numPr>
      </w:pPr>
      <w:r>
        <w:t xml:space="preserve">Thống kê theo GV &amp; học kỳ </w:t>
      </w:r>
    </w:p>
    <w:p w14:paraId="26EE7BDE" w14:textId="5111DDB3" w:rsidR="00BE1E76" w:rsidRDefault="00BE1E76" w:rsidP="00BE1E76">
      <w:pPr>
        <w:pStyle w:val="ListParagraph"/>
        <w:numPr>
          <w:ilvl w:val="1"/>
          <w:numId w:val="5"/>
        </w:numPr>
      </w:pPr>
      <w:r>
        <w:t xml:space="preserve">Quản trọng là thống kê theo giảng viên bởi mỗi kì </w:t>
      </w:r>
      <w:r w:rsidR="00E376F3">
        <w:t xml:space="preserve">phòng đào tạo sẽ yêu cầu thống kê, thống kê những môn thực hành , giảng viên đó dạy những môn nào, số tiết là bao nhiêu, tổng cộng cuối học kì đó lại thì nó dạy bao nhiêu tiết (Thống kê chính) </w:t>
      </w:r>
    </w:p>
    <w:p w14:paraId="215A8652" w14:textId="7BA38469" w:rsidR="00B136E4" w:rsidRDefault="00B136E4" w:rsidP="00BE1E76">
      <w:pPr>
        <w:pStyle w:val="ListParagraph"/>
        <w:numPr>
          <w:ilvl w:val="1"/>
          <w:numId w:val="5"/>
        </w:numPr>
      </w:pPr>
      <w:r>
        <w:t>Làm theo mẫu thống kê đã cấp</w:t>
      </w:r>
    </w:p>
    <w:p w14:paraId="5A6AC580" w14:textId="1816D54B" w:rsidR="00B36588" w:rsidRDefault="00B36588" w:rsidP="00BE1E76">
      <w:pPr>
        <w:pStyle w:val="ListParagraph"/>
        <w:numPr>
          <w:ilvl w:val="1"/>
          <w:numId w:val="5"/>
        </w:numPr>
      </w:pPr>
      <w:r>
        <w:t xml:space="preserve">Phía khoa sẽ phải cập nhật lại khối lượng của giảng viên khi có yêu cầu (nó sẽ rơi vào trường hợp là các sinh viên nhập học muộn) </w:t>
      </w:r>
    </w:p>
    <w:p w14:paraId="33215B6E" w14:textId="4E0DEDB8" w:rsidR="00B36588" w:rsidRDefault="00B36588" w:rsidP="00BE1E76">
      <w:pPr>
        <w:pStyle w:val="ListParagraph"/>
        <w:numPr>
          <w:ilvl w:val="1"/>
          <w:numId w:val="5"/>
        </w:numPr>
      </w:pPr>
      <w:r>
        <w:t xml:space="preserve">Về phía giảng viên mỗi khi đã thống kê họ sẽ sau đó sẽ xác nhận thông tin thống kê đã đúng chưa có các dấu xác nhận chekk vào </w:t>
      </w:r>
    </w:p>
    <w:p w14:paraId="5C5C0108" w14:textId="7384BD86" w:rsidR="00B36588" w:rsidRDefault="00B36588" w:rsidP="00BE1E76">
      <w:pPr>
        <w:pStyle w:val="ListParagraph"/>
        <w:numPr>
          <w:ilvl w:val="1"/>
          <w:numId w:val="5"/>
        </w:numPr>
      </w:pPr>
      <w:r>
        <w:t xml:space="preserve">Nếu có sai sót thì liên hệ với khoa để khoa kiểm tra và thay đổi khối lượng </w:t>
      </w:r>
    </w:p>
    <w:p w14:paraId="1C404172" w14:textId="37F338BD" w:rsidR="00B36588" w:rsidRDefault="00E376F3" w:rsidP="00B36588">
      <w:pPr>
        <w:pStyle w:val="ListParagraph"/>
        <w:numPr>
          <w:ilvl w:val="2"/>
          <w:numId w:val="5"/>
        </w:numPr>
      </w:pPr>
      <w:r>
        <w:t xml:space="preserve">Có thể thêm các thông kê phụ </w:t>
      </w:r>
    </w:p>
    <w:p w14:paraId="7E9EA06A" w14:textId="2955FE55" w:rsidR="00BE1E76" w:rsidRDefault="00BE1E76" w:rsidP="00BE1E76">
      <w:pPr>
        <w:pStyle w:val="ListParagraph"/>
        <w:numPr>
          <w:ilvl w:val="0"/>
          <w:numId w:val="5"/>
        </w:numPr>
      </w:pPr>
      <w:r>
        <w:t>So sánh khối lượng giảng dạy giữa các học kỳ</w:t>
      </w:r>
    </w:p>
    <w:p w14:paraId="5884D643" w14:textId="4AF94429" w:rsidR="00E376F3" w:rsidRDefault="00E376F3" w:rsidP="00E376F3">
      <w:pPr>
        <w:pStyle w:val="ListParagraph"/>
        <w:numPr>
          <w:ilvl w:val="1"/>
          <w:numId w:val="5"/>
        </w:numPr>
      </w:pPr>
      <w:r>
        <w:t xml:space="preserve">So sánh giữa giảng viên này và giảng viên kia </w:t>
      </w:r>
    </w:p>
    <w:p w14:paraId="659C11B9" w14:textId="4986A0BA" w:rsidR="00E376F3" w:rsidRDefault="00E376F3" w:rsidP="00E376F3">
      <w:pPr>
        <w:pStyle w:val="ListParagraph"/>
        <w:numPr>
          <w:ilvl w:val="1"/>
          <w:numId w:val="5"/>
        </w:numPr>
      </w:pPr>
      <w:r>
        <w:t xml:space="preserve">Hoặc học kì này và học kỳ kìa </w:t>
      </w:r>
    </w:p>
    <w:p w14:paraId="0023196D" w14:textId="0A776A64" w:rsidR="00E376F3" w:rsidRDefault="00E376F3" w:rsidP="00E376F3">
      <w:pPr>
        <w:pStyle w:val="ListParagraph"/>
        <w:numPr>
          <w:ilvl w:val="1"/>
          <w:numId w:val="5"/>
        </w:numPr>
      </w:pPr>
      <w:r>
        <w:t xml:space="preserve">Dựa vào số liệu tổng số tiết của từng học kì </w:t>
      </w:r>
    </w:p>
    <w:p w14:paraId="126E3590" w14:textId="63EB72CE" w:rsidR="00B36588" w:rsidRDefault="00B36588" w:rsidP="00B36588">
      <w:r>
        <w:t xml:space="preserve">Quản lý tài khoản của giảng viên, phân quyền cho giảng viên và khoa </w:t>
      </w:r>
    </w:p>
    <w:p w14:paraId="514CFFBF" w14:textId="651A491F" w:rsidR="00B36588" w:rsidRDefault="00B36588" w:rsidP="00B36588">
      <w:r>
        <w:t>Thông kê khối lượng giảng dạy theo giảng viên và theo học kì ….</w:t>
      </w:r>
    </w:p>
    <w:p w14:paraId="4C71ACBA" w14:textId="789F3C88" w:rsidR="00B36588" w:rsidRDefault="00B36588" w:rsidP="00B36588">
      <w:r>
        <w:t>So sánh chức năng so sánh giữa 2 đối tượng với nhau</w:t>
      </w:r>
    </w:p>
    <w:p w14:paraId="6F61D501" w14:textId="35FD38F2" w:rsidR="00B36588" w:rsidRDefault="00B36588" w:rsidP="00B36588">
      <w:r>
        <w:t xml:space="preserve">Import dữ liệu ecxel vào hệ thống </w:t>
      </w:r>
    </w:p>
    <w:p w14:paraId="61FCFB5D" w14:textId="77777777" w:rsidR="00B36588" w:rsidRDefault="00B36588" w:rsidP="00B36588"/>
    <w:sectPr w:rsidR="00B3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E63"/>
    <w:multiLevelType w:val="hybridMultilevel"/>
    <w:tmpl w:val="4A3AF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25EE"/>
    <w:multiLevelType w:val="hybridMultilevel"/>
    <w:tmpl w:val="6AA6DDCA"/>
    <w:lvl w:ilvl="0" w:tplc="CD34BC8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F10FE"/>
    <w:multiLevelType w:val="hybridMultilevel"/>
    <w:tmpl w:val="078494AA"/>
    <w:lvl w:ilvl="0" w:tplc="CD34BC8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05B3"/>
    <w:multiLevelType w:val="hybridMultilevel"/>
    <w:tmpl w:val="8A3A47B8"/>
    <w:lvl w:ilvl="0" w:tplc="CD34BC82">
      <w:start w:val="4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84511"/>
    <w:multiLevelType w:val="hybridMultilevel"/>
    <w:tmpl w:val="AC36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77047">
    <w:abstractNumId w:val="1"/>
  </w:num>
  <w:num w:numId="2" w16cid:durableId="1961836054">
    <w:abstractNumId w:val="4"/>
  </w:num>
  <w:num w:numId="3" w16cid:durableId="671107992">
    <w:abstractNumId w:val="2"/>
  </w:num>
  <w:num w:numId="4" w16cid:durableId="268701559">
    <w:abstractNumId w:val="0"/>
  </w:num>
  <w:num w:numId="5" w16cid:durableId="173678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76"/>
    <w:rsid w:val="00232CF2"/>
    <w:rsid w:val="006F7FB9"/>
    <w:rsid w:val="008D43FF"/>
    <w:rsid w:val="008F6148"/>
    <w:rsid w:val="00B136E4"/>
    <w:rsid w:val="00B36588"/>
    <w:rsid w:val="00BE1E76"/>
    <w:rsid w:val="00E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95AA"/>
  <w15:chartTrackingRefBased/>
  <w15:docId w15:val="{2BFC58CF-3838-44FA-8BA0-7B5BDF4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Đan</dc:creator>
  <cp:keywords/>
  <dc:description/>
  <cp:lastModifiedBy>Ninh Đan</cp:lastModifiedBy>
  <cp:revision>3</cp:revision>
  <dcterms:created xsi:type="dcterms:W3CDTF">2024-03-22T09:04:00Z</dcterms:created>
  <dcterms:modified xsi:type="dcterms:W3CDTF">2024-03-22T14:58:00Z</dcterms:modified>
</cp:coreProperties>
</file>