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797D3" w14:textId="784FC9A7" w:rsidR="001676E2" w:rsidRPr="00FB3572" w:rsidRDefault="002863B4" w:rsidP="00FB3572">
      <w:pPr>
        <w:pStyle w:val="NormalWeb"/>
        <w:shd w:val="clear" w:color="auto" w:fill="FFFFFF"/>
        <w:rPr>
          <w:rFonts w:asciiTheme="minorHAnsi" w:hAnsiTheme="minorHAnsi" w:cstheme="minorHAnsi"/>
          <w:u w:val="single"/>
        </w:rPr>
      </w:pPr>
      <w:r w:rsidRPr="00FB3572">
        <w:rPr>
          <w:rFonts w:asciiTheme="minorHAnsi" w:hAnsiTheme="minorHAnsi" w:cstheme="minorHAnsi"/>
          <w:u w:val="single"/>
        </w:rPr>
        <w:t>2</w:t>
      </w:r>
      <w:r w:rsidR="00FB3572" w:rsidRPr="00FB3572">
        <w:rPr>
          <w:rFonts w:asciiTheme="minorHAnsi" w:hAnsiTheme="minorHAnsi" w:cstheme="minorHAnsi"/>
          <w:u w:val="single"/>
        </w:rPr>
        <w:t xml:space="preserve">: </w:t>
      </w:r>
      <w:r w:rsidR="00FB3572" w:rsidRPr="00FB3572">
        <w:rPr>
          <w:rFonts w:asciiTheme="minorHAnsi" w:hAnsiTheme="minorHAnsi" w:cstheme="minorHAnsi"/>
          <w:color w:val="232323"/>
          <w:u w:val="single"/>
        </w:rPr>
        <w:t xml:space="preserve">Business Analytics &amp; Machine Learning Basics </w:t>
      </w:r>
    </w:p>
    <w:p w14:paraId="08955E1D" w14:textId="2A41B4E0" w:rsidR="003D3794" w:rsidRPr="00FB3572" w:rsidRDefault="003D3794" w:rsidP="003D3794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FB3572">
        <w:rPr>
          <w:rFonts w:asciiTheme="minorHAnsi" w:hAnsiTheme="minorHAnsi" w:cstheme="minorHAnsi"/>
          <w:b/>
          <w:bCs/>
          <w:color w:val="3F3F3F"/>
        </w:rPr>
        <w:t>Overview</w:t>
      </w:r>
    </w:p>
    <w:p w14:paraId="65484617" w14:textId="39064DF1" w:rsidR="003D3794" w:rsidRPr="00FB3572" w:rsidRDefault="003D3794" w:rsidP="003D3794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FB3572">
        <w:rPr>
          <w:rFonts w:asciiTheme="minorHAnsi" w:hAnsiTheme="minorHAnsi" w:cstheme="minorHAnsi"/>
          <w:b/>
          <w:bCs/>
          <w:color w:val="3F3F3F"/>
        </w:rPr>
        <w:t xml:space="preserve">Business Analytics </w:t>
      </w:r>
    </w:p>
    <w:p w14:paraId="50672D6C" w14:textId="41E8FA0E" w:rsidR="000554CC" w:rsidRPr="00FB3572" w:rsidRDefault="003D3794" w:rsidP="003D3794">
      <w:pPr>
        <w:pStyle w:val="NormalWeb"/>
        <w:shd w:val="clear" w:color="auto" w:fill="FFFFFF"/>
        <w:rPr>
          <w:rFonts w:asciiTheme="minorHAnsi" w:hAnsiTheme="minorHAnsi" w:cstheme="minorHAnsi"/>
          <w:b/>
          <w:bCs/>
          <w:color w:val="3F3F3F"/>
        </w:rPr>
      </w:pPr>
      <w:r w:rsidRPr="00FB3572">
        <w:rPr>
          <w:rFonts w:asciiTheme="minorHAnsi" w:hAnsiTheme="minorHAnsi" w:cstheme="minorHAnsi"/>
          <w:b/>
          <w:bCs/>
          <w:color w:val="3F3F3F"/>
        </w:rPr>
        <w:t xml:space="preserve">Machine learning basics </w:t>
      </w:r>
    </w:p>
    <w:p w14:paraId="5BBA7A23" w14:textId="77777777" w:rsidR="000554CC" w:rsidRPr="00FB3572" w:rsidRDefault="003D3794" w:rsidP="000554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FB3572">
        <w:rPr>
          <w:rFonts w:asciiTheme="minorHAnsi" w:hAnsiTheme="minorHAnsi" w:cstheme="minorHAnsi"/>
          <w:color w:val="3F3F3F"/>
        </w:rPr>
        <w:t>Classification</w:t>
      </w:r>
      <w:r w:rsidRPr="00FB3572">
        <w:rPr>
          <w:rFonts w:asciiTheme="minorHAnsi" w:hAnsiTheme="minorHAnsi" w:cstheme="minorHAnsi"/>
          <w:color w:val="3F3F3F"/>
        </w:rPr>
        <w:br/>
        <w:t>Numeric prediction</w:t>
      </w:r>
    </w:p>
    <w:p w14:paraId="30732D06" w14:textId="1BEC811C" w:rsidR="002863B4" w:rsidRPr="00FB3572" w:rsidRDefault="003D3794" w:rsidP="000554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  <w:r w:rsidRPr="00FB3572">
        <w:rPr>
          <w:rFonts w:asciiTheme="minorHAnsi" w:hAnsiTheme="minorHAnsi" w:cstheme="minorHAnsi"/>
          <w:color w:val="3F3F3F"/>
        </w:rPr>
        <w:t xml:space="preserve">Model evaluation </w:t>
      </w:r>
    </w:p>
    <w:p w14:paraId="5B21D454" w14:textId="77777777" w:rsidR="000554CC" w:rsidRPr="00FB3572" w:rsidRDefault="000554CC" w:rsidP="000554CC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F3F3F"/>
        </w:rPr>
      </w:pPr>
    </w:p>
    <w:p w14:paraId="1C8A6524" w14:textId="49D970D8" w:rsidR="002863B4" w:rsidRPr="00FB3572" w:rsidRDefault="002863B4">
      <w:pPr>
        <w:rPr>
          <w:rFonts w:cstheme="minorHAnsi"/>
        </w:rPr>
      </w:pPr>
      <w:r w:rsidRPr="00FB3572">
        <w:rPr>
          <w:rFonts w:cstheme="minorHAnsi"/>
          <w:b/>
          <w:bCs/>
        </w:rPr>
        <w:t>Business Analytics</w:t>
      </w:r>
      <w:r w:rsidRPr="00FB3572">
        <w:rPr>
          <w:rFonts w:cstheme="minorHAnsi"/>
        </w:rPr>
        <w:t xml:space="preserve"> – the skills, technologies, practices for continuous iterative exploration and investigation of past business performance to gain insight and drive business planning.</w:t>
      </w:r>
    </w:p>
    <w:p w14:paraId="35CADDD2" w14:textId="42AC827A" w:rsidR="002863B4" w:rsidRPr="00FB3572" w:rsidRDefault="002863B4">
      <w:pPr>
        <w:rPr>
          <w:rFonts w:cstheme="minorHAnsi"/>
        </w:rPr>
      </w:pPr>
    </w:p>
    <w:p w14:paraId="6F165D35" w14:textId="6329482A" w:rsidR="002863B4" w:rsidRPr="00FB3572" w:rsidRDefault="002863B4">
      <w:pPr>
        <w:rPr>
          <w:rFonts w:cstheme="minorHAnsi"/>
        </w:rPr>
      </w:pPr>
      <w:r w:rsidRPr="00FB3572">
        <w:rPr>
          <w:rFonts w:cstheme="minorHAnsi"/>
        </w:rPr>
        <w:t>Business Data -&gt; Business Analytics -&gt; Business Decisions</w:t>
      </w:r>
    </w:p>
    <w:p w14:paraId="41C250EB" w14:textId="56A72328" w:rsidR="002863B4" w:rsidRPr="00FB3572" w:rsidRDefault="002863B4">
      <w:pPr>
        <w:rPr>
          <w:rFonts w:cstheme="minorHAnsi"/>
        </w:rPr>
      </w:pPr>
    </w:p>
    <w:p w14:paraId="64FCA2ED" w14:textId="3C18A1AC" w:rsidR="002863B4" w:rsidRPr="00FB3572" w:rsidRDefault="00530812">
      <w:pPr>
        <w:rPr>
          <w:rFonts w:cstheme="minorHAnsi"/>
        </w:rPr>
      </w:pPr>
      <w:r w:rsidRPr="00FB3572">
        <w:rPr>
          <w:rFonts w:cstheme="minorHAnsi"/>
          <w:b/>
          <w:bCs/>
        </w:rPr>
        <w:t>Business Analytics</w:t>
      </w:r>
      <w:r w:rsidRPr="00FB3572">
        <w:rPr>
          <w:rFonts w:cstheme="minorHAnsi"/>
        </w:rPr>
        <w:t xml:space="preserve"> </w:t>
      </w:r>
      <w:r w:rsidR="002863B4" w:rsidRPr="00FB3572">
        <w:rPr>
          <w:rFonts w:cstheme="minorHAnsi"/>
        </w:rPr>
        <w:t xml:space="preserve">– requires quantitative methods and evidence-based data for business modeling and decision making. </w:t>
      </w:r>
    </w:p>
    <w:p w14:paraId="50107A6D" w14:textId="07CDD4EF" w:rsidR="002863B4" w:rsidRPr="00FB3572" w:rsidRDefault="002863B4">
      <w:pPr>
        <w:rPr>
          <w:rFonts w:cstheme="minorHAnsi"/>
        </w:rPr>
      </w:pPr>
      <w:r w:rsidRPr="00FB3572">
        <w:rPr>
          <w:rFonts w:cstheme="minorHAnsi"/>
        </w:rPr>
        <w:tab/>
        <w:t>-Large volume of data.</w:t>
      </w:r>
    </w:p>
    <w:p w14:paraId="7E6E7BA2" w14:textId="04D5C7A1" w:rsidR="002863B4" w:rsidRPr="00FB3572" w:rsidRDefault="002863B4">
      <w:pPr>
        <w:rPr>
          <w:rFonts w:cstheme="minorHAnsi"/>
        </w:rPr>
      </w:pPr>
      <w:r w:rsidRPr="00FB3572">
        <w:rPr>
          <w:rFonts w:cstheme="minorHAnsi"/>
        </w:rPr>
        <w:tab/>
      </w:r>
      <w:r w:rsidRPr="00FB3572">
        <w:rPr>
          <w:rFonts w:cstheme="minorHAnsi"/>
        </w:rPr>
        <w:tab/>
        <w:t>-structured and unstructured data</w:t>
      </w:r>
    </w:p>
    <w:p w14:paraId="18580F9B" w14:textId="055B75EB" w:rsidR="002863B4" w:rsidRPr="00FB3572" w:rsidRDefault="002863B4">
      <w:pPr>
        <w:rPr>
          <w:rFonts w:cstheme="minorHAnsi"/>
        </w:rPr>
      </w:pPr>
    </w:p>
    <w:p w14:paraId="09245616" w14:textId="77777777" w:rsidR="002863B4" w:rsidRPr="00FB3572" w:rsidRDefault="002863B4">
      <w:pPr>
        <w:rPr>
          <w:rFonts w:cstheme="minorHAnsi"/>
        </w:rPr>
      </w:pPr>
      <w:r w:rsidRPr="00FB3572">
        <w:rPr>
          <w:rFonts w:cstheme="minorHAnsi"/>
        </w:rPr>
        <w:t>Structured data – data stored in tabular form</w:t>
      </w:r>
    </w:p>
    <w:p w14:paraId="7C9421D4" w14:textId="77777777" w:rsidR="002863B4" w:rsidRPr="00FB3572" w:rsidRDefault="002863B4">
      <w:pPr>
        <w:rPr>
          <w:rFonts w:cstheme="minorHAnsi"/>
        </w:rPr>
      </w:pPr>
    </w:p>
    <w:p w14:paraId="38D3BAFF" w14:textId="77777777" w:rsidR="002863B4" w:rsidRPr="00FB3572" w:rsidRDefault="002863B4">
      <w:pPr>
        <w:rPr>
          <w:rFonts w:cstheme="minorHAnsi"/>
        </w:rPr>
      </w:pPr>
      <w:r w:rsidRPr="00FB3572">
        <w:rPr>
          <w:rFonts w:cstheme="minorHAnsi"/>
        </w:rPr>
        <w:t>Unstructured data – image, audio, text, video</w:t>
      </w:r>
    </w:p>
    <w:p w14:paraId="45DD1105" w14:textId="77777777" w:rsidR="002863B4" w:rsidRPr="00FB3572" w:rsidRDefault="002863B4">
      <w:pPr>
        <w:rPr>
          <w:rFonts w:cstheme="minorHAnsi"/>
        </w:rPr>
      </w:pPr>
    </w:p>
    <w:p w14:paraId="66A12114" w14:textId="4DB202EF" w:rsidR="00E84116" w:rsidRPr="00FB3572" w:rsidRDefault="00E8411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Descriptive Analytics</w:t>
      </w:r>
      <w:r w:rsidRPr="00FB3572">
        <w:rPr>
          <w:rFonts w:cstheme="minorHAnsi"/>
        </w:rPr>
        <w:t xml:space="preserve"> –data aggregation and data mining to provide insight into the past and answer: “What has happened?” </w:t>
      </w:r>
    </w:p>
    <w:p w14:paraId="126C7A6B" w14:textId="77777777" w:rsidR="00E84116" w:rsidRPr="00FB3572" w:rsidRDefault="00E84116">
      <w:pPr>
        <w:rPr>
          <w:rFonts w:cstheme="minorHAnsi"/>
        </w:rPr>
      </w:pPr>
    </w:p>
    <w:p w14:paraId="0350A6FE" w14:textId="4127790B" w:rsidR="00E84116" w:rsidRPr="00FB3572" w:rsidRDefault="00E84116">
      <w:pPr>
        <w:rPr>
          <w:rFonts w:cstheme="minorHAnsi"/>
        </w:rPr>
      </w:pPr>
      <w:r w:rsidRPr="00FB3572">
        <w:rPr>
          <w:rFonts w:cstheme="minorHAnsi"/>
          <w:b/>
          <w:bCs/>
        </w:rPr>
        <w:t xml:space="preserve">Predictive </w:t>
      </w:r>
      <w:r w:rsidR="002863B4" w:rsidRPr="00FB3572">
        <w:rPr>
          <w:rFonts w:cstheme="minorHAnsi"/>
          <w:b/>
          <w:bCs/>
        </w:rPr>
        <w:t>Analytics</w:t>
      </w:r>
      <w:r w:rsidR="002863B4" w:rsidRPr="00FB3572">
        <w:rPr>
          <w:rFonts w:cstheme="minorHAnsi"/>
        </w:rPr>
        <w:t xml:space="preserve"> – statistical models and forecast techniques </w:t>
      </w:r>
      <w:r w:rsidRPr="00FB3572">
        <w:rPr>
          <w:rFonts w:cstheme="minorHAnsi"/>
        </w:rPr>
        <w:t xml:space="preserve">to understand the future and answer: “What could happen?” </w:t>
      </w:r>
    </w:p>
    <w:p w14:paraId="225B7C41" w14:textId="2ABA9A9D" w:rsidR="00E84116" w:rsidRPr="00FB3572" w:rsidRDefault="00E84116">
      <w:pPr>
        <w:rPr>
          <w:rFonts w:cstheme="minorHAnsi"/>
        </w:rPr>
      </w:pPr>
    </w:p>
    <w:p w14:paraId="1022B7DB" w14:textId="146C7B31" w:rsidR="00E84116" w:rsidRPr="00FB3572" w:rsidRDefault="00E8411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Prescriptive Analytics</w:t>
      </w:r>
      <w:r w:rsidRPr="00FB3572">
        <w:rPr>
          <w:rFonts w:cstheme="minorHAnsi"/>
        </w:rPr>
        <w:t xml:space="preserve"> – optimization and simulation algorithms to advice on possible outcomes and answer: “What do we need to do to achieve this?”</w:t>
      </w:r>
    </w:p>
    <w:p w14:paraId="20BEB0C3" w14:textId="4E8FF7E3" w:rsidR="00E84116" w:rsidRPr="00FB3572" w:rsidRDefault="00E84116" w:rsidP="00E84116">
      <w:pPr>
        <w:rPr>
          <w:rFonts w:cstheme="minorHAnsi"/>
        </w:rPr>
      </w:pPr>
    </w:p>
    <w:p w14:paraId="0425B182" w14:textId="3BDB8D75" w:rsidR="00E84116" w:rsidRPr="00FB3572" w:rsidRDefault="00402164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Machine Learning</w:t>
      </w:r>
      <w:r w:rsidRPr="00FB3572">
        <w:rPr>
          <w:rFonts w:cstheme="minorHAnsi"/>
        </w:rPr>
        <w:t xml:space="preserve"> – a branch of artificial intelligence based on an idea that </w:t>
      </w:r>
      <w:r w:rsidR="00453B8E" w:rsidRPr="00FB3572">
        <w:rPr>
          <w:rFonts w:cstheme="minorHAnsi"/>
        </w:rPr>
        <w:t>systems can learn from data, identify patterns, and make decisions with minimal human intervention.</w:t>
      </w:r>
    </w:p>
    <w:p w14:paraId="70CE8D67" w14:textId="3F13A8B2" w:rsidR="000554CC" w:rsidRPr="00FB3572" w:rsidRDefault="000554CC" w:rsidP="00E84116">
      <w:pPr>
        <w:rPr>
          <w:rFonts w:cstheme="minorHAnsi"/>
        </w:rPr>
      </w:pPr>
    </w:p>
    <w:p w14:paraId="0C85B3BC" w14:textId="5DB4F045" w:rsidR="000554CC" w:rsidRPr="00FB3572" w:rsidRDefault="000554CC" w:rsidP="000554CC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>Classification</w:t>
      </w:r>
      <w:r w:rsidRPr="00FB3572">
        <w:rPr>
          <w:rFonts w:asciiTheme="minorHAnsi" w:hAnsiTheme="minorHAnsi" w:cstheme="minorHAnsi"/>
          <w:color w:val="3F3F3F"/>
        </w:rPr>
        <w:br/>
        <w:t>Numeric Prediction</w:t>
      </w:r>
      <w:r w:rsidRPr="00FB3572">
        <w:rPr>
          <w:rFonts w:asciiTheme="minorHAnsi" w:hAnsiTheme="minorHAnsi" w:cstheme="minorHAnsi"/>
          <w:color w:val="3F3F3F"/>
        </w:rPr>
        <w:br/>
        <w:t>Clustering</w:t>
      </w:r>
      <w:r w:rsidRPr="00FB3572">
        <w:rPr>
          <w:rFonts w:asciiTheme="minorHAnsi" w:hAnsiTheme="minorHAnsi" w:cstheme="minorHAnsi"/>
          <w:color w:val="3F3F3F"/>
        </w:rPr>
        <w:br/>
        <w:t xml:space="preserve">Association Rule Mining </w:t>
      </w:r>
    </w:p>
    <w:p w14:paraId="703B8D4D" w14:textId="77777777" w:rsidR="000554CC" w:rsidRPr="00FB3572" w:rsidRDefault="000554CC" w:rsidP="00E84116">
      <w:pPr>
        <w:rPr>
          <w:rFonts w:cstheme="minorHAnsi"/>
        </w:rPr>
      </w:pPr>
    </w:p>
    <w:p w14:paraId="1875CEE0" w14:textId="7A8E2350" w:rsidR="00453B8E" w:rsidRPr="00FB3572" w:rsidRDefault="00453B8E" w:rsidP="00E84116">
      <w:pPr>
        <w:rPr>
          <w:rFonts w:cstheme="minorHAnsi"/>
        </w:rPr>
      </w:pPr>
    </w:p>
    <w:p w14:paraId="39EDC041" w14:textId="30DDFA3C" w:rsidR="00453B8E" w:rsidRPr="00FB3572" w:rsidRDefault="00453B8E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Classification</w:t>
      </w:r>
      <w:r w:rsidRPr="00FB3572">
        <w:rPr>
          <w:rFonts w:cstheme="minorHAnsi"/>
        </w:rPr>
        <w:t xml:space="preserve"> – classify objects into a set of pre-specified classes (or categories) based on the values of relevant object variables (features). </w:t>
      </w:r>
    </w:p>
    <w:p w14:paraId="4ED58F30" w14:textId="71E2F189" w:rsidR="009D1DE6" w:rsidRPr="00FB3572" w:rsidRDefault="009D1DE6" w:rsidP="00E84116">
      <w:pPr>
        <w:rPr>
          <w:rFonts w:cstheme="minorHAnsi"/>
        </w:rPr>
      </w:pPr>
    </w:p>
    <w:p w14:paraId="21032B1B" w14:textId="77777777" w:rsidR="009D1DE6" w:rsidRPr="00FB3572" w:rsidRDefault="009D1DE6" w:rsidP="00E84116">
      <w:pPr>
        <w:rPr>
          <w:rFonts w:cstheme="minorHAnsi"/>
        </w:rPr>
      </w:pPr>
      <w:r w:rsidRPr="00FB3572">
        <w:rPr>
          <w:rFonts w:cstheme="minorHAnsi"/>
        </w:rPr>
        <w:t xml:space="preserve">Data -&gt; Classifier -&gt; Intelligence </w:t>
      </w:r>
    </w:p>
    <w:p w14:paraId="46ED83B9" w14:textId="77777777" w:rsidR="009D1DE6" w:rsidRPr="00FB3572" w:rsidRDefault="009D1DE6" w:rsidP="00E84116">
      <w:pPr>
        <w:rPr>
          <w:rFonts w:cstheme="minorHAnsi"/>
        </w:rPr>
      </w:pPr>
    </w:p>
    <w:p w14:paraId="026719F6" w14:textId="77777777" w:rsidR="00EC2B50" w:rsidRPr="00FB3572" w:rsidRDefault="009D1DE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Predictor</w:t>
      </w:r>
      <w:r w:rsidR="00EC2B50" w:rsidRPr="00FB3572">
        <w:rPr>
          <w:rFonts w:cstheme="minorHAnsi"/>
          <w:b/>
          <w:bCs/>
        </w:rPr>
        <w:t xml:space="preserve"> (variables)</w:t>
      </w:r>
      <w:r w:rsidRPr="00FB3572">
        <w:rPr>
          <w:rFonts w:cstheme="minorHAnsi"/>
        </w:rPr>
        <w:t xml:space="preserve"> </w:t>
      </w:r>
      <w:r w:rsidR="00EC2B50" w:rsidRPr="00FB3572">
        <w:rPr>
          <w:rFonts w:cstheme="minorHAnsi"/>
        </w:rPr>
        <w:t>–</w:t>
      </w:r>
      <w:r w:rsidRPr="00FB3572">
        <w:rPr>
          <w:rFonts w:cstheme="minorHAnsi"/>
        </w:rPr>
        <w:t xml:space="preserve"> </w:t>
      </w:r>
      <w:r w:rsidR="00EC2B50" w:rsidRPr="00FB3572">
        <w:rPr>
          <w:rFonts w:cstheme="minorHAnsi"/>
        </w:rPr>
        <w:t>a predictor is a variable whose values will be used to predict the value of the target variable.</w:t>
      </w:r>
    </w:p>
    <w:p w14:paraId="7FD936EC" w14:textId="77777777" w:rsidR="00EC2B50" w:rsidRPr="00FB3572" w:rsidRDefault="00EC2B50" w:rsidP="00E84116">
      <w:pPr>
        <w:rPr>
          <w:rFonts w:cstheme="minorHAnsi"/>
        </w:rPr>
      </w:pPr>
    </w:p>
    <w:p w14:paraId="2A591174" w14:textId="1D6DF82C" w:rsidR="009D1DE6" w:rsidRPr="00FB3572" w:rsidRDefault="00EC2B50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Target variable (outcome variable)</w:t>
      </w:r>
      <w:r w:rsidRPr="00FB3572">
        <w:rPr>
          <w:rFonts w:cstheme="minorHAnsi"/>
        </w:rPr>
        <w:t xml:space="preserve"> – the variable whose values are to be modeled and predicted by other variables.  </w:t>
      </w:r>
    </w:p>
    <w:p w14:paraId="1ED66230" w14:textId="218199BD" w:rsidR="00EC2B50" w:rsidRPr="00FB3572" w:rsidRDefault="00EC2B50" w:rsidP="00E84116">
      <w:pPr>
        <w:rPr>
          <w:rFonts w:cstheme="minorHAnsi"/>
        </w:rPr>
      </w:pPr>
    </w:p>
    <w:p w14:paraId="4154B919" w14:textId="0D2ACB7E" w:rsidR="00FB3572" w:rsidRDefault="00EC2B50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Classifier</w:t>
      </w:r>
      <w:r w:rsidRPr="00FB3572">
        <w:rPr>
          <w:rFonts w:cstheme="minorHAnsi"/>
        </w:rPr>
        <w:t xml:space="preserve"> – an algorithm/classification model that implements classification.</w:t>
      </w:r>
    </w:p>
    <w:p w14:paraId="69C35451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FB3572">
        <w:rPr>
          <w:rFonts w:asciiTheme="minorHAnsi" w:hAnsiTheme="minorHAnsi" w:cstheme="minorHAnsi"/>
          <w:b/>
          <w:bCs/>
        </w:rPr>
        <w:t xml:space="preserve">Steps to build a decision tree model </w:t>
      </w:r>
    </w:p>
    <w:p w14:paraId="05869294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</w:rPr>
        <w:t xml:space="preserve">Step 1: Kicked Vehicle Data </w:t>
      </w:r>
    </w:p>
    <w:p w14:paraId="16B1E181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</w:rPr>
        <w:t xml:space="preserve">Step 2: Data Preprocessing </w:t>
      </w:r>
    </w:p>
    <w:p w14:paraId="4124CC02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</w:rPr>
        <w:t xml:space="preserve">Step 3: Build a decision tree on training data (learn the relationship between predictors and target variable) </w:t>
      </w:r>
    </w:p>
    <w:p w14:paraId="5F7F9AB9" w14:textId="1101CD39" w:rsidR="00EC2B50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</w:rPr>
        <w:t xml:space="preserve">Step 4: Evaluate Decision Tree Model Performance </w:t>
      </w:r>
    </w:p>
    <w:p w14:paraId="15886323" w14:textId="17FF2678" w:rsidR="00EC2B50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Dummy Coding</w:t>
      </w:r>
      <w:r w:rsidRPr="00FB3572">
        <w:rPr>
          <w:rFonts w:cstheme="minorHAnsi"/>
        </w:rPr>
        <w:t xml:space="preserve"> – convert categorical variables into numeric format </w:t>
      </w:r>
    </w:p>
    <w:p w14:paraId="5D3DEEF9" w14:textId="2C05A073" w:rsidR="00F14876" w:rsidRPr="00FB3572" w:rsidRDefault="00F14876" w:rsidP="00E84116">
      <w:pPr>
        <w:rPr>
          <w:rFonts w:cstheme="minorHAnsi"/>
        </w:rPr>
      </w:pPr>
    </w:p>
    <w:p w14:paraId="6EE91505" w14:textId="6783B898" w:rsidR="00F14876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Leaf node (terminal node)</w:t>
      </w:r>
      <w:r w:rsidRPr="00FB3572">
        <w:rPr>
          <w:rFonts w:cstheme="minorHAnsi"/>
        </w:rPr>
        <w:t xml:space="preserve"> – The end of the tree. Holds a class label outcome. Yes or no.</w:t>
      </w:r>
    </w:p>
    <w:p w14:paraId="434D94DB" w14:textId="12547625" w:rsidR="00F14876" w:rsidRPr="00FB3572" w:rsidRDefault="00F14876" w:rsidP="00E84116">
      <w:pPr>
        <w:rPr>
          <w:rFonts w:cstheme="minorHAnsi"/>
        </w:rPr>
      </w:pPr>
    </w:p>
    <w:p w14:paraId="4D452216" w14:textId="5BB668A5" w:rsidR="00F14876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Decision Node –</w:t>
      </w:r>
      <w:r w:rsidRPr="00FB3572">
        <w:rPr>
          <w:rFonts w:cstheme="minorHAnsi"/>
        </w:rPr>
        <w:t xml:space="preserve"> includes both root node and internal node. The root node or internal node contains a predictor. </w:t>
      </w:r>
    </w:p>
    <w:p w14:paraId="7FD9612C" w14:textId="5171D004" w:rsidR="00F14876" w:rsidRPr="00FB3572" w:rsidRDefault="00F14876" w:rsidP="00E84116">
      <w:pPr>
        <w:rPr>
          <w:rFonts w:cstheme="minorHAnsi"/>
        </w:rPr>
      </w:pPr>
    </w:p>
    <w:p w14:paraId="16460D30" w14:textId="11B77ED4" w:rsidR="00F14876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Root node</w:t>
      </w:r>
      <w:r w:rsidRPr="00FB3572">
        <w:rPr>
          <w:rFonts w:cstheme="minorHAnsi"/>
        </w:rPr>
        <w:t xml:space="preserve"> – first node of a tree.</w:t>
      </w:r>
    </w:p>
    <w:p w14:paraId="47894EE7" w14:textId="79A4BD1F" w:rsidR="00F14876" w:rsidRPr="00FB3572" w:rsidRDefault="00F14876" w:rsidP="00E84116">
      <w:pPr>
        <w:rPr>
          <w:rFonts w:cstheme="minorHAnsi"/>
        </w:rPr>
      </w:pPr>
    </w:p>
    <w:p w14:paraId="3FF839DC" w14:textId="0D27DFBA" w:rsidR="00F14876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Confusion matrix</w:t>
      </w:r>
      <w:r w:rsidRPr="00FB3572">
        <w:rPr>
          <w:rFonts w:cstheme="minorHAnsi"/>
        </w:rPr>
        <w:t xml:space="preserve"> – a table that categorizes predictions according to whether they match the actual value.</w:t>
      </w:r>
    </w:p>
    <w:p w14:paraId="4DBE8C15" w14:textId="2210CD3C" w:rsidR="00F14876" w:rsidRPr="00FB3572" w:rsidRDefault="00F14876" w:rsidP="00E84116">
      <w:pPr>
        <w:rPr>
          <w:rFonts w:cstheme="minorHAnsi"/>
        </w:rPr>
      </w:pPr>
    </w:p>
    <w:p w14:paraId="799E34D6" w14:textId="75A1149D" w:rsidR="00F14876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 xml:space="preserve">Accuracy </w:t>
      </w:r>
      <w:r w:rsidRPr="00FB3572">
        <w:rPr>
          <w:rFonts w:cstheme="minorHAnsi"/>
        </w:rPr>
        <w:t xml:space="preserve">– overall correctness of the model and is calculated by the sum (correct predictions/total number of predictions). </w:t>
      </w:r>
    </w:p>
    <w:p w14:paraId="293DDC75" w14:textId="453F376A" w:rsidR="00F14876" w:rsidRPr="00FB3572" w:rsidRDefault="00F14876" w:rsidP="00E84116">
      <w:pPr>
        <w:rPr>
          <w:rFonts w:cstheme="minorHAnsi"/>
        </w:rPr>
      </w:pPr>
    </w:p>
    <w:p w14:paraId="253DBF37" w14:textId="7038F16D" w:rsidR="00F14876" w:rsidRPr="00FB3572" w:rsidRDefault="00F14876" w:rsidP="00E84116">
      <w:pPr>
        <w:rPr>
          <w:rFonts w:cstheme="minorHAnsi"/>
        </w:rPr>
      </w:pPr>
      <w:r w:rsidRPr="00FB3572">
        <w:rPr>
          <w:rFonts w:cstheme="minorHAnsi"/>
          <w:b/>
          <w:bCs/>
        </w:rPr>
        <w:t>Error rate</w:t>
      </w:r>
      <w:r w:rsidRPr="00FB3572">
        <w:rPr>
          <w:rFonts w:cstheme="minorHAnsi"/>
        </w:rPr>
        <w:t xml:space="preserve"> – the proportion of incorrectly classified materials. </w:t>
      </w:r>
    </w:p>
    <w:p w14:paraId="5392E832" w14:textId="3CF35CFF" w:rsidR="00D820EE" w:rsidRPr="00FB3572" w:rsidRDefault="00D820EE" w:rsidP="00E84116">
      <w:pPr>
        <w:rPr>
          <w:rFonts w:cstheme="minorHAnsi"/>
        </w:rPr>
      </w:pPr>
      <w:r w:rsidRPr="00FB3572">
        <w:rPr>
          <w:rFonts w:cstheme="minorHAnsi"/>
        </w:rPr>
        <w:tab/>
        <w:t>1- accuracy</w:t>
      </w:r>
    </w:p>
    <w:p w14:paraId="53CA3A12" w14:textId="3FA0CFBC" w:rsidR="00E84116" w:rsidRPr="00FB3572" w:rsidRDefault="00E84116">
      <w:pPr>
        <w:rPr>
          <w:rFonts w:cstheme="minorHAnsi"/>
        </w:rPr>
      </w:pPr>
    </w:p>
    <w:p w14:paraId="174E2D26" w14:textId="6203D46E" w:rsidR="00F14876" w:rsidRPr="00FB3572" w:rsidRDefault="007E7986">
      <w:pPr>
        <w:rPr>
          <w:rFonts w:cstheme="minorHAnsi"/>
        </w:rPr>
      </w:pPr>
      <w:r w:rsidRPr="00FB3572">
        <w:rPr>
          <w:rFonts w:cstheme="minorHAnsi"/>
          <w:b/>
          <w:bCs/>
        </w:rPr>
        <w:lastRenderedPageBreak/>
        <w:t xml:space="preserve">Precision </w:t>
      </w:r>
      <w:r w:rsidRPr="00FB3572">
        <w:rPr>
          <w:rFonts w:cstheme="minorHAnsi"/>
        </w:rPr>
        <w:t xml:space="preserve">– the proportion of predictive positive examples that are truly positive. </w:t>
      </w:r>
    </w:p>
    <w:p w14:paraId="47F96544" w14:textId="6AFB2501" w:rsidR="00815155" w:rsidRPr="00FB3572" w:rsidRDefault="00815155">
      <w:pPr>
        <w:rPr>
          <w:rFonts w:cstheme="minorHAnsi"/>
        </w:rPr>
      </w:pPr>
      <w:r w:rsidRPr="00FB3572">
        <w:rPr>
          <w:rFonts w:cstheme="minorHAnsi"/>
        </w:rPr>
        <w:tab/>
        <w:t>Precision is predicted</w:t>
      </w:r>
    </w:p>
    <w:p w14:paraId="4B2E3C5E" w14:textId="47CEAF54" w:rsidR="007E7986" w:rsidRPr="00FB3572" w:rsidRDefault="007E7986">
      <w:pPr>
        <w:rPr>
          <w:rFonts w:cstheme="minorHAnsi"/>
        </w:rPr>
      </w:pPr>
    </w:p>
    <w:p w14:paraId="5F28F771" w14:textId="3FC79132" w:rsidR="007E7986" w:rsidRPr="00FB3572" w:rsidRDefault="007E7986">
      <w:pPr>
        <w:rPr>
          <w:rFonts w:cstheme="minorHAnsi"/>
        </w:rPr>
      </w:pPr>
      <w:r w:rsidRPr="00FB3572">
        <w:rPr>
          <w:rFonts w:cstheme="minorHAnsi"/>
          <w:b/>
          <w:bCs/>
        </w:rPr>
        <w:t xml:space="preserve">Recall </w:t>
      </w:r>
      <w:r w:rsidRPr="00FB3572">
        <w:rPr>
          <w:rFonts w:cstheme="minorHAnsi"/>
        </w:rPr>
        <w:t>– the ability to correctly classify instances belonging to this class.</w:t>
      </w:r>
    </w:p>
    <w:p w14:paraId="661A127D" w14:textId="1DA959B1" w:rsidR="00815155" w:rsidRPr="00FB3572" w:rsidRDefault="00815155">
      <w:pPr>
        <w:rPr>
          <w:rFonts w:cstheme="minorHAnsi"/>
        </w:rPr>
      </w:pPr>
      <w:r w:rsidRPr="00FB3572">
        <w:rPr>
          <w:rFonts w:cstheme="minorHAnsi"/>
        </w:rPr>
        <w:tab/>
        <w:t>Recall is true</w:t>
      </w:r>
    </w:p>
    <w:p w14:paraId="7A8AC6F8" w14:textId="3900026B" w:rsidR="007E7986" w:rsidRPr="00FB3572" w:rsidRDefault="007E7986">
      <w:pPr>
        <w:rPr>
          <w:rFonts w:cstheme="minorHAnsi"/>
        </w:rPr>
      </w:pPr>
    </w:p>
    <w:p w14:paraId="2AD9BBD9" w14:textId="50AE9938" w:rsidR="00FB3572" w:rsidRPr="00FB3572" w:rsidRDefault="007E7986">
      <w:pPr>
        <w:rPr>
          <w:rFonts w:cstheme="minorHAnsi"/>
        </w:rPr>
      </w:pPr>
      <w:r w:rsidRPr="00FB3572">
        <w:rPr>
          <w:rFonts w:cstheme="minorHAnsi"/>
          <w:b/>
          <w:bCs/>
        </w:rPr>
        <w:t>F-measure</w:t>
      </w:r>
      <w:r w:rsidRPr="00FB3572">
        <w:rPr>
          <w:rFonts w:cstheme="minorHAnsi"/>
        </w:rPr>
        <w:t xml:space="preserve"> – the harmonic mean of precision and recall.</w:t>
      </w:r>
    </w:p>
    <w:p w14:paraId="4D98E6ED" w14:textId="77777777" w:rsidR="00FB3572" w:rsidRPr="0013596B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  <w:b/>
          <w:bCs/>
        </w:rPr>
      </w:pPr>
      <w:r w:rsidRPr="0013596B">
        <w:rPr>
          <w:rFonts w:asciiTheme="minorHAnsi" w:hAnsiTheme="minorHAnsi" w:cstheme="minorHAnsi"/>
          <w:b/>
          <w:bCs/>
          <w:color w:val="3F3F3F"/>
        </w:rPr>
        <w:t xml:space="preserve">Generalization and Overfitting </w:t>
      </w:r>
    </w:p>
    <w:p w14:paraId="7DE0033C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Causes for Overfitting: </w:t>
      </w:r>
    </w:p>
    <w:p w14:paraId="15E91FA4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Training data is not a good representation of testing (new) data </w:t>
      </w:r>
    </w:p>
    <w:p w14:paraId="2B6FA062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Insufficient training data </w:t>
      </w:r>
    </w:p>
    <w:p w14:paraId="7468A637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Noises in data: inconsistent class labels for the same values in feature set (input attributes) </w:t>
      </w:r>
    </w:p>
    <w:p w14:paraId="6DBD8B48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Outliers in data: the number of samples with a given combination of class labels and feature values is small. </w:t>
      </w:r>
    </w:p>
    <w:p w14:paraId="1B953A60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An algorithm’s inability to avoid overfitting noises/outliers or to train generalizable models via small amounts of training data </w:t>
      </w:r>
    </w:p>
    <w:p w14:paraId="3299ADF6" w14:textId="22E34BBD" w:rsidR="00345E05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</w:rPr>
        <w:t xml:space="preserve">Complex model </w:t>
      </w:r>
    </w:p>
    <w:p w14:paraId="0131CEBF" w14:textId="21CDCD52" w:rsidR="00BC36C6" w:rsidRPr="00FB3572" w:rsidRDefault="00345E05">
      <w:pPr>
        <w:rPr>
          <w:rFonts w:cstheme="minorHAnsi"/>
        </w:rPr>
      </w:pPr>
      <w:r w:rsidRPr="00FB3572">
        <w:rPr>
          <w:rFonts w:cstheme="minorHAnsi"/>
          <w:b/>
          <w:bCs/>
        </w:rPr>
        <w:t>Numeric Prediction</w:t>
      </w:r>
      <w:r w:rsidRPr="00FB3572">
        <w:rPr>
          <w:rFonts w:cstheme="minorHAnsi"/>
        </w:rPr>
        <w:t xml:space="preserve"> </w:t>
      </w:r>
      <w:r w:rsidR="00BC36C6" w:rsidRPr="00FB3572">
        <w:rPr>
          <w:rFonts w:cstheme="minorHAnsi"/>
        </w:rPr>
        <w:t>–</w:t>
      </w:r>
      <w:r w:rsidRPr="00FB3572">
        <w:rPr>
          <w:rFonts w:cstheme="minorHAnsi"/>
        </w:rPr>
        <w:t xml:space="preserve"> </w:t>
      </w:r>
      <w:r w:rsidR="00BC36C6" w:rsidRPr="00FB3572">
        <w:rPr>
          <w:rFonts w:cstheme="minorHAnsi"/>
        </w:rPr>
        <w:t>a numeric prediction problem is when the output variable is a real value</w:t>
      </w:r>
    </w:p>
    <w:p w14:paraId="020E3154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In order to determine the optimal estimates of </w:t>
      </w:r>
      <w:r w:rsidRPr="00FB3572">
        <w:rPr>
          <w:rFonts w:asciiTheme="minorHAnsi" w:hAnsiTheme="minorHAnsi" w:cstheme="minorHAnsi"/>
          <w:i/>
          <w:iCs/>
          <w:color w:val="3F3F3F"/>
        </w:rPr>
        <w:t xml:space="preserve">a </w:t>
      </w:r>
      <w:r w:rsidRPr="00FB3572">
        <w:rPr>
          <w:rFonts w:asciiTheme="minorHAnsi" w:hAnsiTheme="minorHAnsi" w:cstheme="minorHAnsi"/>
          <w:color w:val="3F3F3F"/>
        </w:rPr>
        <w:t xml:space="preserve">and </w:t>
      </w:r>
      <w:r w:rsidRPr="00FB3572">
        <w:rPr>
          <w:rFonts w:asciiTheme="minorHAnsi" w:hAnsiTheme="minorHAnsi" w:cstheme="minorHAnsi"/>
          <w:i/>
          <w:iCs/>
          <w:color w:val="3F3F3F"/>
        </w:rPr>
        <w:t>b</w:t>
      </w:r>
      <w:r w:rsidRPr="00FB3572">
        <w:rPr>
          <w:rFonts w:asciiTheme="minorHAnsi" w:hAnsiTheme="minorHAnsi" w:cstheme="minorHAnsi"/>
          <w:color w:val="3F3F3F"/>
        </w:rPr>
        <w:t xml:space="preserve">, an estimation </w:t>
      </w:r>
      <w:r w:rsidRPr="00FB3572">
        <w:rPr>
          <w:rFonts w:asciiTheme="minorHAnsi" w:hAnsiTheme="minorHAnsi" w:cstheme="minorHAnsi"/>
        </w:rPr>
        <w:t xml:space="preserve">In mathematical terms, the goal of OLS regression can be expressed as the task of </w:t>
      </w:r>
    </w:p>
    <w:p w14:paraId="7587279F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method known as </w:t>
      </w:r>
      <w:r w:rsidRPr="00FB3572">
        <w:rPr>
          <w:rFonts w:asciiTheme="minorHAnsi" w:hAnsiTheme="minorHAnsi" w:cstheme="minorHAnsi"/>
          <w:b/>
          <w:bCs/>
          <w:color w:val="3F3F3F"/>
        </w:rPr>
        <w:t xml:space="preserve">Ordinary Least Squares </w:t>
      </w:r>
      <w:r w:rsidRPr="00FB3572">
        <w:rPr>
          <w:rFonts w:asciiTheme="minorHAnsi" w:hAnsiTheme="minorHAnsi" w:cstheme="minorHAnsi"/>
          <w:color w:val="3F3F3F"/>
        </w:rPr>
        <w:t>(</w:t>
      </w:r>
      <w:r w:rsidRPr="00FB3572">
        <w:rPr>
          <w:rFonts w:asciiTheme="minorHAnsi" w:hAnsiTheme="minorHAnsi" w:cstheme="minorHAnsi"/>
          <w:b/>
          <w:bCs/>
          <w:color w:val="3F3F3F"/>
        </w:rPr>
        <w:t>OLS</w:t>
      </w:r>
      <w:r w:rsidRPr="00FB3572">
        <w:rPr>
          <w:rFonts w:asciiTheme="minorHAnsi" w:hAnsiTheme="minorHAnsi" w:cstheme="minorHAnsi"/>
          <w:color w:val="3F3F3F"/>
        </w:rPr>
        <w:t xml:space="preserve">) was used. </w:t>
      </w:r>
    </w:p>
    <w:p w14:paraId="727AC6D5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Multiple Linear Regression </w:t>
      </w:r>
    </w:p>
    <w:p w14:paraId="1905F3F2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The goal: find values of </w:t>
      </w:r>
      <w:r w:rsidRPr="00FB3572">
        <w:rPr>
          <w:rFonts w:asciiTheme="minorHAnsi" w:hAnsiTheme="minorHAnsi" w:cstheme="minorHAnsi"/>
          <w:b/>
          <w:bCs/>
          <w:color w:val="3F3F3F"/>
        </w:rPr>
        <w:t xml:space="preserve">beta coefficients </w:t>
      </w:r>
      <w:r w:rsidRPr="00FB3572">
        <w:rPr>
          <w:rFonts w:asciiTheme="minorHAnsi" w:hAnsiTheme="minorHAnsi" w:cstheme="minorHAnsi"/>
          <w:color w:val="3F3F3F"/>
        </w:rPr>
        <w:t xml:space="preserve">that minimize the prediction error of a linear equation. </w:t>
      </w:r>
    </w:p>
    <w:p w14:paraId="35BB33D5" w14:textId="77777777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Multiple Linear Regression </w:t>
      </w:r>
    </w:p>
    <w:p w14:paraId="69C03882" w14:textId="54633941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1. The </w:t>
      </w:r>
      <w:r w:rsidRPr="00FB3572">
        <w:rPr>
          <w:rFonts w:asciiTheme="minorHAnsi" w:hAnsiTheme="minorHAnsi" w:cstheme="minorHAnsi"/>
          <w:b/>
          <w:bCs/>
          <w:color w:val="3F3F3F"/>
        </w:rPr>
        <w:t xml:space="preserve">residuals </w:t>
      </w:r>
      <w:r w:rsidRPr="00FB3572">
        <w:rPr>
          <w:rFonts w:asciiTheme="minorHAnsi" w:hAnsiTheme="minorHAnsi" w:cstheme="minorHAnsi"/>
          <w:color w:val="3F3F3F"/>
        </w:rPr>
        <w:t>section provides</w:t>
      </w:r>
      <w:r w:rsidR="007751DC">
        <w:rPr>
          <w:rFonts w:asciiTheme="minorHAnsi" w:hAnsiTheme="minorHAnsi" w:cstheme="minorHAnsi"/>
          <w:color w:val="3F3F3F"/>
        </w:rPr>
        <w:t xml:space="preserve"> </w:t>
      </w:r>
      <w:r w:rsidRPr="00FB3572">
        <w:rPr>
          <w:rFonts w:asciiTheme="minorHAnsi" w:hAnsiTheme="minorHAnsi" w:cstheme="minorHAnsi"/>
          <w:color w:val="3F3F3F"/>
        </w:rPr>
        <w:t xml:space="preserve">summary statistics for the errors in our predictions. </w:t>
      </w:r>
    </w:p>
    <w:p w14:paraId="49E7546B" w14:textId="77777777" w:rsidR="0013596B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  <w:color w:val="E28211"/>
        </w:rPr>
      </w:pPr>
      <w:r w:rsidRPr="00FB3572">
        <w:rPr>
          <w:rFonts w:asciiTheme="minorHAnsi" w:hAnsiTheme="minorHAnsi" w:cstheme="minorHAnsi"/>
          <w:b/>
          <w:bCs/>
          <w:color w:val="3F3F3F"/>
        </w:rPr>
        <w:t xml:space="preserve">Residual = real value – predicted value </w:t>
      </w:r>
    </w:p>
    <w:p w14:paraId="27FA18DA" w14:textId="00975D6A" w:rsidR="00FB3572" w:rsidRPr="0013596B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  <w:color w:val="E28211"/>
        </w:rPr>
      </w:pPr>
      <w:r w:rsidRPr="00FB3572">
        <w:rPr>
          <w:rFonts w:asciiTheme="minorHAnsi" w:hAnsiTheme="minorHAnsi" w:cstheme="minorHAnsi"/>
          <w:color w:val="3F3F3F"/>
        </w:rPr>
        <w:lastRenderedPageBreak/>
        <w:t xml:space="preserve">2. The beta coefficients indicate the estimated increase in expenses for an increase of one in each of the variables, assuming all other values are held constant. </w:t>
      </w:r>
    </w:p>
    <w:p w14:paraId="1727FC61" w14:textId="009EA435" w:rsidR="00FB3572" w:rsidRPr="00FB3572" w:rsidRDefault="00FB3572" w:rsidP="00FB3572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3. The </w:t>
      </w:r>
      <w:r w:rsidRPr="00FB3572">
        <w:rPr>
          <w:rFonts w:asciiTheme="minorHAnsi" w:hAnsiTheme="minorHAnsi" w:cstheme="minorHAnsi"/>
          <w:b/>
          <w:bCs/>
          <w:color w:val="3F3F3F"/>
        </w:rPr>
        <w:t xml:space="preserve">multiple R-squared value </w:t>
      </w:r>
    </w:p>
    <w:p w14:paraId="0ECB04AA" w14:textId="51269853" w:rsidR="00BC36C6" w:rsidRPr="00FB3572" w:rsidRDefault="00FB3572" w:rsidP="0013596B">
      <w:pPr>
        <w:pStyle w:val="NormalWeb"/>
        <w:shd w:val="clear" w:color="auto" w:fill="FFFFFF"/>
        <w:rPr>
          <w:rFonts w:asciiTheme="minorHAnsi" w:hAnsiTheme="minorHAnsi" w:cstheme="minorHAnsi"/>
        </w:rPr>
      </w:pPr>
      <w:r w:rsidRPr="00FB3572">
        <w:rPr>
          <w:rFonts w:asciiTheme="minorHAnsi" w:hAnsiTheme="minorHAnsi" w:cstheme="minorHAnsi"/>
          <w:color w:val="3F3F3F"/>
        </w:rPr>
        <w:t xml:space="preserve">Step 4: make predictions on </w:t>
      </w:r>
      <w:r w:rsidRPr="00FB3572">
        <w:rPr>
          <w:rFonts w:asciiTheme="minorHAnsi" w:hAnsiTheme="minorHAnsi" w:cstheme="minorHAnsi"/>
          <w:b/>
          <w:bCs/>
          <w:color w:val="3F3F3F"/>
        </w:rPr>
        <w:t xml:space="preserve">testing data (30%) data. </w:t>
      </w:r>
    </w:p>
    <w:p w14:paraId="1437F6CA" w14:textId="77777777" w:rsidR="00BC36C6" w:rsidRPr="00FB3572" w:rsidRDefault="00BC36C6" w:rsidP="00BC36C6">
      <w:pPr>
        <w:rPr>
          <w:rFonts w:cstheme="minorHAnsi"/>
        </w:rPr>
      </w:pPr>
      <w:r w:rsidRPr="00FB3572">
        <w:rPr>
          <w:rFonts w:cstheme="minorHAnsi"/>
          <w:b/>
          <w:bCs/>
        </w:rPr>
        <w:t>Mean Absolute Error (MAE)</w:t>
      </w:r>
      <w:r w:rsidRPr="00FB3572">
        <w:rPr>
          <w:rFonts w:cstheme="minorHAnsi"/>
        </w:rPr>
        <w:t xml:space="preserve"> – quantity used to measure how close forecasts or predictions are to the eventual outcomes.</w:t>
      </w:r>
    </w:p>
    <w:p w14:paraId="06D81BC6" w14:textId="77777777" w:rsidR="00411B0E" w:rsidRPr="00FB3572" w:rsidRDefault="00BC36C6" w:rsidP="00BC36C6">
      <w:pPr>
        <w:rPr>
          <w:rFonts w:cstheme="minorHAnsi"/>
        </w:rPr>
      </w:pPr>
      <w:r w:rsidRPr="00FB3572">
        <w:rPr>
          <w:rFonts w:cstheme="minorHAnsi"/>
        </w:rPr>
        <w:tab/>
        <w:t xml:space="preserve">-scale-dependent </w:t>
      </w:r>
      <w:r w:rsidR="00411B0E" w:rsidRPr="00FB3572">
        <w:rPr>
          <w:rFonts w:cstheme="minorHAnsi"/>
        </w:rPr>
        <w:t xml:space="preserve">accuracy measure </w:t>
      </w:r>
    </w:p>
    <w:p w14:paraId="52BBAE86" w14:textId="77777777" w:rsidR="00411B0E" w:rsidRPr="00FB3572" w:rsidRDefault="00411B0E" w:rsidP="00BC36C6">
      <w:pPr>
        <w:rPr>
          <w:rFonts w:cstheme="minorHAnsi"/>
        </w:rPr>
      </w:pPr>
    </w:p>
    <w:p w14:paraId="1EFA9CB0" w14:textId="38EE0643" w:rsidR="00411B0E" w:rsidRPr="00FB3572" w:rsidRDefault="00411B0E" w:rsidP="00BC36C6">
      <w:pPr>
        <w:rPr>
          <w:rFonts w:cstheme="minorHAnsi"/>
        </w:rPr>
      </w:pPr>
      <w:r w:rsidRPr="00FB3572">
        <w:rPr>
          <w:rFonts w:cstheme="minorHAnsi"/>
          <w:b/>
          <w:bCs/>
        </w:rPr>
        <w:t>Root Mean Squared Error (RMSE</w:t>
      </w:r>
      <w:r w:rsidRPr="00FB3572">
        <w:rPr>
          <w:rFonts w:cstheme="minorHAnsi"/>
        </w:rPr>
        <w:t>) – gives relatively high weight to large errors.</w:t>
      </w:r>
      <w:r w:rsidR="00BC36C6" w:rsidRPr="00FB3572">
        <w:rPr>
          <w:rFonts w:cstheme="minorHAnsi"/>
        </w:rPr>
        <w:t xml:space="preserve">  </w:t>
      </w:r>
    </w:p>
    <w:p w14:paraId="03810F08" w14:textId="77777777" w:rsidR="00E84116" w:rsidRPr="00FB3572" w:rsidRDefault="00E84116">
      <w:pPr>
        <w:rPr>
          <w:rFonts w:cstheme="minorHAnsi"/>
        </w:rPr>
      </w:pPr>
    </w:p>
    <w:p w14:paraId="20C76C39" w14:textId="48230B9B" w:rsidR="002863B4" w:rsidRPr="00FB3572" w:rsidRDefault="002863B4">
      <w:pPr>
        <w:rPr>
          <w:rFonts w:cstheme="minorHAnsi"/>
        </w:rPr>
      </w:pPr>
      <w:r w:rsidRPr="00FB3572">
        <w:rPr>
          <w:rFonts w:cstheme="minorHAnsi"/>
        </w:rPr>
        <w:t xml:space="preserve"> </w:t>
      </w:r>
    </w:p>
    <w:sectPr w:rsidR="002863B4" w:rsidRPr="00FB3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957"/>
    <w:multiLevelType w:val="multilevel"/>
    <w:tmpl w:val="004CAF1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6E5B781E"/>
    <w:multiLevelType w:val="hybridMultilevel"/>
    <w:tmpl w:val="2094106C"/>
    <w:lvl w:ilvl="0" w:tplc="C83A063A">
      <w:start w:val="6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222153">
    <w:abstractNumId w:val="1"/>
  </w:num>
  <w:num w:numId="2" w16cid:durableId="888955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3B4"/>
    <w:rsid w:val="000554CC"/>
    <w:rsid w:val="0013596B"/>
    <w:rsid w:val="001676E2"/>
    <w:rsid w:val="002863B4"/>
    <w:rsid w:val="00345E05"/>
    <w:rsid w:val="003D3794"/>
    <w:rsid w:val="00402164"/>
    <w:rsid w:val="00411B0E"/>
    <w:rsid w:val="00453B8E"/>
    <w:rsid w:val="00463014"/>
    <w:rsid w:val="00530812"/>
    <w:rsid w:val="0054388C"/>
    <w:rsid w:val="00765748"/>
    <w:rsid w:val="007751DC"/>
    <w:rsid w:val="007E7986"/>
    <w:rsid w:val="00815155"/>
    <w:rsid w:val="009D1DE6"/>
    <w:rsid w:val="00BC36C6"/>
    <w:rsid w:val="00CA7A8B"/>
    <w:rsid w:val="00CC5915"/>
    <w:rsid w:val="00D820EE"/>
    <w:rsid w:val="00E84116"/>
    <w:rsid w:val="00EC2B50"/>
    <w:rsid w:val="00F14876"/>
    <w:rsid w:val="00FB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411A"/>
  <w15:chartTrackingRefBased/>
  <w15:docId w15:val="{A34B9916-EC79-F543-8BE2-921B412AD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0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37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56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8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3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8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5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64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6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60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1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92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43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9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6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791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8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Ninh Nguyen</dc:creator>
  <cp:keywords/>
  <dc:description/>
  <cp:lastModifiedBy>Ninh Nguyen</cp:lastModifiedBy>
  <cp:revision>10</cp:revision>
  <dcterms:created xsi:type="dcterms:W3CDTF">2022-09-01T02:15:00Z</dcterms:created>
  <dcterms:modified xsi:type="dcterms:W3CDTF">2025-12-24T05:19:00Z</dcterms:modified>
</cp:coreProperties>
</file>