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Conversation 80</w:t>
      </w:r>
    </w:p>
    <w:p>
      <w:r>
        <w:rPr>
          <w:b/>
        </w:rPr>
        <w:t xml:space="preserve">### Tóm tắt các khái niệm: </w:t>
      </w:r>
      <w:r/>
    </w:p>
    <w:p>
      <w:r>
        <w:rPr>
          <w:b/>
        </w:rPr>
        <w:t xml:space="preserve">1. Ước lượng ba điểm: </w:t>
      </w:r>
      <w:r/>
    </w:p>
    <w:p>
      <w:r>
        <w:rPr>
          <w:b/>
        </w:rPr>
        <w:t xml:space="preserve">- Mục đích: </w:t>
      </w:r>
      <w:r>
        <w:t>Ước tính thời gian/chi phí dự án chính xác hơn bằng cách xem xét các kịch bản khác nhau.</w:t>
      </w:r>
    </w:p>
    <w:p>
      <w:r>
        <w:rPr>
          <w:b/>
        </w:rPr>
        <w:t xml:space="preserve">- Cách thực hiện: </w:t>
      </w:r>
      <w:r/>
    </w:p>
    <w:p>
      <w:r>
        <w:rPr>
          <w:b/>
        </w:rPr>
        <w:t xml:space="preserve">- Ước lượng ba giá trị: </w:t>
      </w:r>
      <w:r>
        <w:t>Tối ưu (O), Khả thi (M), Bi quan (P).</w:t>
      </w:r>
    </w:p>
    <w:p>
      <w:r>
        <w:t>- Áp dụng công thức Tam giác hoặc PERT để tính toán ước lượng trung bình.</w:t>
      </w:r>
    </w:p>
    <w:p>
      <w:r>
        <w:rPr>
          <w:b/>
        </w:rPr>
        <w:t xml:space="preserve">- Ưu điểm: </w:t>
      </w:r>
      <w:r>
        <w:t>Tính đến rủi ro và sự không chắc chắn.</w:t>
      </w:r>
    </w:p>
    <w:p>
      <w:r>
        <w:rPr>
          <w:b/>
        </w:rPr>
        <w:t xml:space="preserve">- Nhược điểm: </w:t>
      </w:r>
      <w:r>
        <w:t>Yêu cầu nhiều ước tính và có thể mang tính chủ quan.</w:t>
      </w:r>
    </w:p>
    <w:p>
      <w:r>
        <w:rPr>
          <w:b/>
        </w:rPr>
        <w:t xml:space="preserve">2. Biểu đồ Nhân Quả (Cause-and-Effect Diagram): </w:t>
      </w:r>
      <w:r/>
    </w:p>
    <w:p>
      <w:r>
        <w:rPr>
          <w:b/>
        </w:rPr>
        <w:t xml:space="preserve">- Mục đích: </w:t>
      </w:r>
      <w:r>
        <w:t>Xác định nguyên nhân gốc rễ của một vấn đề.</w:t>
      </w:r>
    </w:p>
    <w:p>
      <w:r>
        <w:rPr>
          <w:b/>
        </w:rPr>
        <w:t xml:space="preserve">- Cách thực hiện: </w:t>
      </w:r>
      <w:r/>
    </w:p>
    <w:p>
      <w:r>
        <w:t>- Đặt vấn đề chính ở đầu xương cá.</w:t>
      </w:r>
    </w:p>
    <w:p>
      <w:r>
        <w:rPr>
          <w:b/>
        </w:rPr>
        <w:t xml:space="preserve">- Phân tích nguyên nhân theo các nhóm: </w:t>
      </w:r>
      <w:r>
        <w:t>Con người, Quy trình, Máy móc, Vật liệu, Môi trường.</w:t>
      </w:r>
    </w:p>
    <w:p>
      <w:r>
        <w:rPr>
          <w:b/>
        </w:rPr>
        <w:t xml:space="preserve">- Ưu điểm: </w:t>
      </w:r>
      <w:r>
        <w:t>Trực quan, dễ hiểu, khuyến khích hợp tác nhóm.</w:t>
      </w:r>
    </w:p>
    <w:p>
      <w:r>
        <w:rPr>
          <w:b/>
        </w:rPr>
        <w:t xml:space="preserve">- Nhược điểm: </w:t>
      </w:r>
      <w:r>
        <w:t>Không đưa ra giải pháp, phụ thuộc vào thông tin đầu vào.</w:t>
      </w:r>
    </w:p>
    <w:p>
      <w:r>
        <w:rPr>
          <w:b/>
        </w:rPr>
        <w:t xml:space="preserve">3. Biểu đồ Histogram: </w:t>
      </w:r>
      <w:r/>
    </w:p>
    <w:p>
      <w:r>
        <w:rPr>
          <w:b/>
        </w:rPr>
        <w:t xml:space="preserve">- Mục đích: </w:t>
      </w:r>
      <w:r>
        <w:t>Thể hiện phân bố tần suất của dữ liệu.</w:t>
      </w:r>
    </w:p>
    <w:p>
      <w:r>
        <w:rPr>
          <w:b/>
        </w:rPr>
        <w:t xml:space="preserve">- Cách thực hiện: </w:t>
      </w:r>
      <w:r/>
    </w:p>
    <w:p>
      <w:r>
        <w:t>- Chia dữ liệu thành các bin (khoảng), đếm số lượng giá trị trong mỗi bin.</w:t>
      </w:r>
    </w:p>
    <w:p>
      <w:r>
        <w:t>- Vẽ các cột biểu diễn tần suất của từng bin.</w:t>
      </w:r>
    </w:p>
    <w:p>
      <w:r>
        <w:rPr>
          <w:b/>
        </w:rPr>
        <w:t xml:space="preserve">- Ưu điểm: </w:t>
      </w:r>
      <w:r>
        <w:t>Dễ hiểu, phát hiện outliers, thể hiện phân bố dữ liệu.</w:t>
      </w:r>
    </w:p>
    <w:p>
      <w:r>
        <w:rPr>
          <w:b/>
        </w:rPr>
        <w:t xml:space="preserve">- Nhược điểm: </w:t>
      </w:r>
      <w:r>
        <w:t>Không thể hiện mối quan hệ giữa các biến hoặc sự thay đổi theo thời gian.</w:t>
      </w:r>
    </w:p>
    <w:p>
      <w:r>
        <w:rPr>
          <w:b/>
        </w:rPr>
        <w:t xml:space="preserve">### Kết luận: </w:t>
      </w:r>
      <w:r/>
    </w:p>
    <w:p>
      <w:r>
        <w:t>Các công cụ trên đều giúp phân tích và quản lý dữ liệu, dự án một cách hiệu quả, nhưng mỗi công cụ có mục đích và ưu nhược điểm riêng biệt.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