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Conversation 81</w:t>
      </w:r>
    </w:p>
    <w:p>
      <w:r>
        <w:t>Người dùng đã hỏi về cấu trúc và các loại hố đen.</w:t>
      </w:r>
    </w:p>
    <w:p>
      <w:r>
        <w:rPr>
          <w:b/>
        </w:rPr>
        <w:t xml:space="preserve">Cấu trúc hố đen: </w:t>
      </w:r>
      <w:r>
        <w:t>Gồm 3 phần chính:</w:t>
      </w:r>
    </w:p>
    <w:p>
      <w:r>
        <w:rPr>
          <w:b/>
        </w:rPr>
        <w:t xml:space="preserve">1. Kỳ dị hấp dẫn (Singularity): </w:t>
      </w:r>
      <w:r>
        <w:t>Điểm trung tâm của hố đen với mật độ vật chất vô hạn.</w:t>
      </w:r>
    </w:p>
    <w:p>
      <w:r>
        <w:rPr>
          <w:b/>
        </w:rPr>
        <w:t xml:space="preserve">2. Chân trời sự kiện (Event Horizon): </w:t>
      </w:r>
      <w:r>
        <w:t>Ranh giới không thể quay lại, mọi vật vượt qua sẽ bị hút vào hố đen.</w:t>
      </w:r>
    </w:p>
    <w:p>
      <w:r>
        <w:rPr>
          <w:b/>
        </w:rPr>
        <w:t xml:space="preserve">3. Đĩa bồi tụ (Accretion Disk): </w:t>
      </w:r>
      <w:r>
        <w:t>Vòng vật chất nóng phát sáng quay quanh hố đen trước khi bị hút vào.</w:t>
      </w:r>
    </w:p>
    <w:p>
      <w:r>
        <w:rPr>
          <w:b/>
        </w:rPr>
        <w:t xml:space="preserve">Các loại hố đen: </w:t>
      </w:r>
      <w:r>
        <w:t>Có 3 loại chính:</w:t>
      </w:r>
    </w:p>
    <w:p>
      <w:r>
        <w:rPr>
          <w:b/>
        </w:rPr>
        <w:t xml:space="preserve">1. Hố đen sao (Stellar Black Hole): </w:t>
      </w:r>
      <w:r>
        <w:t>Hình thành từ sự sụp đổ của ngôi sao lớn, khối lượng từ 3-20 lần Mặt Trời.</w:t>
      </w:r>
    </w:p>
    <w:p>
      <w:r>
        <w:rPr>
          <w:b/>
        </w:rPr>
        <w:t xml:space="preserve">2. Hố đen siêu lớn (Supermassive Black Hole): </w:t>
      </w:r>
      <w:r>
        <w:t>Nằm ở trung tâm thiên hà, khối lượng từ hàng triệu đến hàng tỷ lần Mặt Trời.</w:t>
      </w:r>
    </w:p>
    <w:p>
      <w:r>
        <w:rPr>
          <w:b/>
        </w:rPr>
        <w:t xml:space="preserve">3. Hố đen trung gian (Intermediate Black Hole): </w:t>
      </w:r>
      <w:r>
        <w:t>Khối lượng giữa hố đen sao và siêu lớn, từ vài trăm đến hàng nghìn lần khối lượng Mặt Trời.</w:t>
      </w:r>
    </w:p>
    <w:p>
      <w:r>
        <w:t>Mỗi loại hố đen có nguồn gốc, khối lượng và đặc điểm riêng biệt.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