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A7" w:rsidRPr="009F3A1E" w:rsidRDefault="00250D9B" w:rsidP="00FE662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7117A7" w:rsidRPr="009F3A1E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1</w:t>
      </w:r>
      <w:r w:rsidR="00FE6629" w:rsidRPr="009F3A1E">
        <w:rPr>
          <w:rFonts w:ascii="Times New Roman" w:hAnsi="Times New Roman" w:cs="Times New Roman"/>
          <w:sz w:val="26"/>
          <w:szCs w:val="26"/>
        </w:rPr>
        <w:t>.</w:t>
      </w:r>
    </w:p>
    <w:p w:rsidR="00FE6629" w:rsidRPr="009F3A1E" w:rsidRDefault="007117A7" w:rsidP="00FE6629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a.</w:t>
      </w:r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”: </w:t>
      </w:r>
      <w:proofErr w:type="spellStart"/>
      <w:proofErr w:type="gramStart"/>
      <w:r w:rsidR="00FE6629" w:rsidRPr="009F3A1E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20)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GiaoVien</w:t>
      </w:r>
      <w:r w:rsidR="00A73885">
        <w:rPr>
          <w:rFonts w:ascii="Times New Roman" w:hAnsi="Times New Roman" w:cs="Times New Roman"/>
          <w:sz w:val="26"/>
          <w:szCs w:val="26"/>
        </w:rPr>
        <w:t>_Day_MonHoc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A73885">
        <w:rPr>
          <w:rFonts w:ascii="Times New Roman" w:hAnsi="Times New Roman" w:cs="Times New Roman"/>
          <w:sz w:val="26"/>
          <w:szCs w:val="26"/>
        </w:rPr>
        <w:t>1</w:t>
      </w:r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>.</w:t>
      </w:r>
    </w:p>
    <w:p w:rsidR="00FE6629" w:rsidRPr="009F3A1E" w:rsidRDefault="007117A7" w:rsidP="00FE662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3A1E">
        <w:rPr>
          <w:rFonts w:ascii="Times New Roman" w:hAnsi="Times New Roman" w:cs="Times New Roman"/>
          <w:sz w:val="26"/>
          <w:szCs w:val="26"/>
        </w:rPr>
        <w:t>b.</w:t>
      </w:r>
      <w:r w:rsidR="00FE6629" w:rsidRPr="009F3A1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proofErr w:type="gram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uspCapNhatDanhGia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r w:rsidR="00A73885" w:rsidRPr="009F3A1E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="00A73885" w:rsidRPr="009F3A1E">
        <w:rPr>
          <w:rFonts w:ascii="Times New Roman" w:hAnsi="Times New Roman" w:cs="Times New Roman"/>
          <w:sz w:val="26"/>
          <w:szCs w:val="26"/>
        </w:rPr>
        <w:t>Ma</w:t>
      </w:r>
      <w:r w:rsidR="00A73885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>:</w:t>
      </w:r>
    </w:p>
    <w:p w:rsidR="00FE6629" w:rsidRPr="009F3A1E" w:rsidRDefault="00FE6629" w:rsidP="00FE6629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3A1E">
        <w:rPr>
          <w:rFonts w:ascii="Times New Roman" w:hAnsi="Times New Roman" w:cs="Times New Roman"/>
          <w:sz w:val="26"/>
          <w:szCs w:val="26"/>
        </w:rPr>
        <w:t>ĐK1)“</w:t>
      </w:r>
      <w:r w:rsidR="007117A7"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>?</w:t>
      </w:r>
      <w:r w:rsidRPr="009F3A1E">
        <w:rPr>
          <w:rFonts w:ascii="Times New Roman" w:hAnsi="Times New Roman" w:cs="Times New Roman"/>
          <w:sz w:val="26"/>
          <w:szCs w:val="26"/>
        </w:rPr>
        <w:t xml:space="preserve">”  </w:t>
      </w:r>
      <w:proofErr w:type="spellStart"/>
      <w:proofErr w:type="gramStart"/>
      <w:r w:rsidRPr="009F3A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9F3A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stored procedure uspKiemTraDK1.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, uspKiemTraDK1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</w:t>
      </w:r>
      <w:r w:rsidR="007117A7" w:rsidRPr="009F3A1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1/0</w:t>
      </w:r>
      <w:r w:rsidRPr="009F3A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output @KQ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.</w:t>
      </w:r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117A7" w:rsidRPr="009F3A1E" w:rsidRDefault="007117A7" w:rsidP="007117A7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3A1E">
        <w:rPr>
          <w:rFonts w:ascii="Times New Roman" w:hAnsi="Times New Roman" w:cs="Times New Roman"/>
          <w:sz w:val="26"/>
          <w:szCs w:val="26"/>
        </w:rPr>
        <w:t>ĐK2)“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r w:rsidR="00A73885" w:rsidRPr="009F3A1E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="00A73885" w:rsidRPr="009F3A1E">
        <w:rPr>
          <w:rFonts w:ascii="Times New Roman" w:hAnsi="Times New Roman" w:cs="Times New Roman"/>
          <w:sz w:val="26"/>
          <w:szCs w:val="26"/>
        </w:rPr>
        <w:t>Ma</w:t>
      </w:r>
      <w:r w:rsidR="00447862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” 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stored procedure uspKiemTraDK2.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, uspKiemTraDK2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1/0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output @KQ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.</w:t>
      </w:r>
    </w:p>
    <w:p w:rsidR="00FE6629" w:rsidRPr="009F3A1E" w:rsidRDefault="009C09BF" w:rsidP="00FE66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E6629" w:rsidRPr="009F3A1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FE6629" w:rsidRPr="009F3A1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Nế</w:t>
      </w:r>
      <w:r w:rsidR="007117A7" w:rsidRPr="009F3A1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ĐK </w:t>
      </w:r>
      <w:r w:rsidR="00447862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hoac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r w:rsidR="007117A7" w:rsidRPr="009F3A1E">
        <w:rPr>
          <w:rFonts w:ascii="Times New Roman" w:hAnsi="Times New Roman" w:cs="Times New Roman"/>
          <w:sz w:val="26"/>
          <w:szCs w:val="26"/>
        </w:rPr>
        <w:t>2</w:t>
      </w:r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ĐánhGiá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7117A7" w:rsidRPr="009F3A1E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DanhGia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>:</w:t>
      </w:r>
    </w:p>
    <w:p w:rsidR="00FE6629" w:rsidRPr="009F3A1E" w:rsidRDefault="007117A7" w:rsidP="00FE6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="00A73885"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3885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FE6629" w:rsidRPr="009F3A1E">
        <w:rPr>
          <w:rFonts w:ascii="Times New Roman" w:hAnsi="Times New Roman" w:cs="Times New Roman"/>
          <w:sz w:val="26"/>
          <w:szCs w:val="26"/>
        </w:rPr>
        <w:t>&gt;</w:t>
      </w:r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r w:rsidR="00FE6629" w:rsidRPr="009F3A1E">
        <w:rPr>
          <w:rFonts w:ascii="Times New Roman" w:hAnsi="Times New Roman" w:cs="Times New Roman"/>
          <w:sz w:val="26"/>
          <w:szCs w:val="26"/>
        </w:rPr>
        <w:t xml:space="preserve">1/2 </w:t>
      </w:r>
      <w:proofErr w:type="spellStart"/>
      <w:r w:rsidR="00A73885"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3885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FE6629" w:rsidRPr="009F3A1E">
        <w:rPr>
          <w:rFonts w:ascii="Times New Roman" w:hAnsi="Times New Roman" w:cs="Times New Roman"/>
          <w:sz w:val="26"/>
          <w:szCs w:val="26"/>
        </w:rPr>
        <w:sym w:font="Wingdings" w:char="F0E0"/>
      </w:r>
      <w:r w:rsidR="00FE6629" w:rsidRPr="009F3A1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629" w:rsidRPr="009F3A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>”</w:t>
      </w:r>
    </w:p>
    <w:p w:rsidR="00FE6629" w:rsidRPr="009F3A1E" w:rsidRDefault="00A73885" w:rsidP="00FE6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MaGV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=&lt; </w:t>
      </w:r>
      <w:r w:rsidRPr="009F3A1E">
        <w:rPr>
          <w:rFonts w:ascii="Times New Roman" w:hAnsi="Times New Roman" w:cs="Times New Roman"/>
          <w:sz w:val="26"/>
          <w:szCs w:val="26"/>
        </w:rPr>
        <w:t xml:space="preserve">1/2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FE6629" w:rsidRPr="009F3A1E">
        <w:rPr>
          <w:rFonts w:ascii="Times New Roman" w:hAnsi="Times New Roman" w:cs="Times New Roman"/>
          <w:sz w:val="26"/>
          <w:szCs w:val="26"/>
        </w:rPr>
        <w:sym w:font="Wingdings" w:char="F0E0"/>
      </w:r>
      <w:r w:rsidR="00FE6629" w:rsidRPr="009F3A1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E6629" w:rsidRPr="009F3A1E">
        <w:rPr>
          <w:rFonts w:ascii="Times New Roman" w:hAnsi="Times New Roman" w:cs="Times New Roman"/>
          <w:sz w:val="26"/>
          <w:szCs w:val="26"/>
        </w:rPr>
        <w:t xml:space="preserve">” </w:t>
      </w:r>
    </w:p>
    <w:p w:rsidR="007117A7" w:rsidRPr="009F3A1E" w:rsidRDefault="00A73885" w:rsidP="0071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</w:t>
      </w:r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MaGV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7117A7" w:rsidRPr="009F3A1E">
        <w:rPr>
          <w:rFonts w:ascii="Times New Roman" w:hAnsi="Times New Roman" w:cs="Times New Roman"/>
          <w:sz w:val="26"/>
          <w:szCs w:val="26"/>
        </w:rPr>
        <w:sym w:font="Wingdings" w:char="F0E0"/>
      </w:r>
      <w:r w:rsidR="007117A7" w:rsidRPr="009F3A1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117A7" w:rsidRPr="009F3A1E">
        <w:rPr>
          <w:rFonts w:ascii="Times New Roman" w:hAnsi="Times New Roman" w:cs="Times New Roman"/>
          <w:sz w:val="26"/>
          <w:szCs w:val="26"/>
        </w:rPr>
        <w:t xml:space="preserve">” </w:t>
      </w:r>
    </w:p>
    <w:p w:rsidR="00FE6629" w:rsidRPr="009F3A1E" w:rsidRDefault="00FE6629" w:rsidP="00FE6629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7117A7" w:rsidRPr="009F3A1E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GiaoVien_day_monhoc</w:t>
      </w:r>
      <w:proofErr w:type="spellEnd"/>
    </w:p>
    <w:p w:rsidR="00FE6629" w:rsidRPr="009F3A1E" w:rsidRDefault="00FE6629" w:rsidP="00FE6629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print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:</w:t>
      </w:r>
    </w:p>
    <w:p w:rsidR="007117A7" w:rsidRPr="009F3A1E" w:rsidRDefault="00FE6629" w:rsidP="00FE6629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TenGV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>&gt;&gt;+ &lt;&lt;</w:t>
      </w:r>
      <w:proofErr w:type="spellStart"/>
      <w:r w:rsidR="00A73885">
        <w:rPr>
          <w:rFonts w:ascii="Times New Roman" w:hAnsi="Times New Roman" w:cs="Times New Roman"/>
          <w:sz w:val="26"/>
          <w:szCs w:val="26"/>
        </w:rPr>
        <w:t>TenMH</w:t>
      </w:r>
      <w:proofErr w:type="spellEnd"/>
      <w:r w:rsidR="00A73885">
        <w:rPr>
          <w:rFonts w:ascii="Times New Roman" w:hAnsi="Times New Roman" w:cs="Times New Roman"/>
          <w:sz w:val="26"/>
          <w:szCs w:val="26"/>
        </w:rPr>
        <w:t xml:space="preserve">&gt;&gt; </w:t>
      </w:r>
      <w:r w:rsidRPr="009F3A1E">
        <w:rPr>
          <w:rFonts w:ascii="Times New Roman" w:hAnsi="Times New Roman" w:cs="Times New Roman"/>
          <w:sz w:val="26"/>
          <w:szCs w:val="26"/>
        </w:rPr>
        <w:t>+&lt;&lt;</w:t>
      </w:r>
      <w:proofErr w:type="spellStart"/>
      <w:r w:rsidR="007117A7" w:rsidRPr="009F3A1E">
        <w:rPr>
          <w:rFonts w:ascii="Times New Roman" w:hAnsi="Times New Roman" w:cs="Times New Roman"/>
          <w:sz w:val="26"/>
          <w:szCs w:val="26"/>
        </w:rPr>
        <w:t>D</w:t>
      </w:r>
      <w:r w:rsidRPr="009F3A1E">
        <w:rPr>
          <w:rFonts w:ascii="Times New Roman" w:hAnsi="Times New Roman" w:cs="Times New Roman"/>
          <w:sz w:val="26"/>
          <w:szCs w:val="26"/>
        </w:rPr>
        <w:t>anhGia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&gt;&gt;</w:t>
      </w:r>
      <w:r w:rsidR="007117A7" w:rsidRPr="009F3A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6629" w:rsidRDefault="00250D9B" w:rsidP="00FE662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FE6629" w:rsidSect="0032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5A7"/>
    <w:multiLevelType w:val="hybridMultilevel"/>
    <w:tmpl w:val="87DA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F92"/>
    <w:multiLevelType w:val="hybridMultilevel"/>
    <w:tmpl w:val="E63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29"/>
    <w:rsid w:val="000A138B"/>
    <w:rsid w:val="001F40F7"/>
    <w:rsid w:val="00250D9B"/>
    <w:rsid w:val="00255B37"/>
    <w:rsid w:val="003363E3"/>
    <w:rsid w:val="00447862"/>
    <w:rsid w:val="00557C67"/>
    <w:rsid w:val="00582811"/>
    <w:rsid w:val="007117A7"/>
    <w:rsid w:val="00717A19"/>
    <w:rsid w:val="008E33EF"/>
    <w:rsid w:val="009C09BF"/>
    <w:rsid w:val="009C4AE0"/>
    <w:rsid w:val="009F3A1E"/>
    <w:rsid w:val="00A73885"/>
    <w:rsid w:val="00B62817"/>
    <w:rsid w:val="00BA115F"/>
    <w:rsid w:val="00C02798"/>
    <w:rsid w:val="00D42B29"/>
    <w:rsid w:val="00D962A1"/>
    <w:rsid w:val="00F07A8E"/>
    <w:rsid w:val="00FA5C05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CAA2C-C35D-4A70-90A6-09454124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2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6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2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cp:lastPrinted>2014-11-21T01:16:00Z</cp:lastPrinted>
  <dcterms:created xsi:type="dcterms:W3CDTF">2019-03-25T20:39:00Z</dcterms:created>
  <dcterms:modified xsi:type="dcterms:W3CDTF">2019-03-25T20:39:00Z</dcterms:modified>
</cp:coreProperties>
</file>