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34753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Bài 1</w:t>
      </w:r>
    </w:p>
    <w:p w14:paraId="10FBF926">
      <w:pPr>
        <w:rPr>
          <w:rFonts w:hint="default"/>
          <w:sz w:val="24"/>
          <w:szCs w:val="24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C7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4261" w:type="dxa"/>
            <w:vAlign w:val="center"/>
          </w:tcPr>
          <w:p w14:paraId="46393DAF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Tên thực thể</w:t>
            </w:r>
          </w:p>
        </w:tc>
        <w:tc>
          <w:tcPr>
            <w:tcW w:w="4261" w:type="dxa"/>
            <w:vAlign w:val="center"/>
          </w:tcPr>
          <w:p w14:paraId="7CCA3D81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Miêu tả vai trò</w:t>
            </w:r>
          </w:p>
        </w:tc>
      </w:tr>
      <w:tr w14:paraId="2BE4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" w:hRule="atLeast"/>
        </w:trPr>
        <w:tc>
          <w:tcPr>
            <w:tcW w:w="4261" w:type="dxa"/>
            <w:vAlign w:val="center"/>
          </w:tcPr>
          <w:p w14:paraId="1A18CCC6">
            <w:pPr>
              <w:widowControl w:val="0"/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Sách</w:t>
            </w:r>
          </w:p>
        </w:tc>
        <w:tc>
          <w:tcPr>
            <w:tcW w:w="4261" w:type="dxa"/>
            <w:vAlign w:val="center"/>
          </w:tcPr>
          <w:p w14:paraId="2FB7D73B">
            <w:pPr>
              <w:widowControl w:val="0"/>
              <w:jc w:val="both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Chứa thông tin chi tiết về từng cuốn sách như tên sách, giá, mô tả, thể loại, năm xuất bản.</w:t>
            </w:r>
          </w:p>
        </w:tc>
      </w:tr>
      <w:tr w14:paraId="6E45A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4261" w:type="dxa"/>
            <w:vAlign w:val="center"/>
          </w:tcPr>
          <w:p w14:paraId="3826AEE1">
            <w:pPr>
              <w:widowControl w:val="0"/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Tác giả</w:t>
            </w:r>
          </w:p>
        </w:tc>
        <w:tc>
          <w:tcPr>
            <w:tcW w:w="4261" w:type="dxa"/>
            <w:vAlign w:val="center"/>
          </w:tcPr>
          <w:p w14:paraId="4651BC09">
            <w:pPr>
              <w:widowControl w:val="0"/>
              <w:jc w:val="both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Lưu thông tin về các tác giả của sách như tên tác giả, tiểu sử, quốc tịch, và các sách đã viết.</w:t>
            </w:r>
          </w:p>
        </w:tc>
      </w:tr>
      <w:tr w14:paraId="0584D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</w:trPr>
        <w:tc>
          <w:tcPr>
            <w:tcW w:w="4261" w:type="dxa"/>
            <w:vAlign w:val="center"/>
          </w:tcPr>
          <w:p w14:paraId="6100FEA4">
            <w:pPr>
              <w:widowControl w:val="0"/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Khách hàng</w:t>
            </w:r>
          </w:p>
        </w:tc>
        <w:tc>
          <w:tcPr>
            <w:tcW w:w="4261" w:type="dxa"/>
            <w:vAlign w:val="center"/>
          </w:tcPr>
          <w:p w14:paraId="02A71BFB">
            <w:pPr>
              <w:widowControl w:val="0"/>
              <w:jc w:val="both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Lưu thông tin về người mua sách như tên, địa chỉ, số điện thoại, email, lịch sử mua hàng.</w:t>
            </w:r>
          </w:p>
        </w:tc>
      </w:tr>
      <w:tr w14:paraId="78709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7" w:hRule="atLeast"/>
        </w:trPr>
        <w:tc>
          <w:tcPr>
            <w:tcW w:w="4261" w:type="dxa"/>
            <w:vAlign w:val="center"/>
          </w:tcPr>
          <w:p w14:paraId="088A9673">
            <w:pPr>
              <w:widowControl w:val="0"/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Hóa đơn</w:t>
            </w:r>
          </w:p>
        </w:tc>
        <w:tc>
          <w:tcPr>
            <w:tcW w:w="4261" w:type="dxa"/>
            <w:vAlign w:val="center"/>
          </w:tcPr>
          <w:p w14:paraId="119B498E">
            <w:pPr>
              <w:widowControl w:val="0"/>
              <w:jc w:val="both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Ghi nhận thông tin về các giao dịch mua bán sách, bao gồm mã hóa đơn, ngày lập, tổng tiền, và mã khách hàng liên quan.</w:t>
            </w:r>
          </w:p>
        </w:tc>
      </w:tr>
      <w:tr w14:paraId="241C1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</w:trPr>
        <w:tc>
          <w:tcPr>
            <w:tcW w:w="4261" w:type="dxa"/>
            <w:vAlign w:val="center"/>
          </w:tcPr>
          <w:p w14:paraId="60626280">
            <w:pPr>
              <w:widowControl w:val="0"/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Chi tiết đơn hàng</w:t>
            </w:r>
          </w:p>
        </w:tc>
        <w:tc>
          <w:tcPr>
            <w:tcW w:w="4261" w:type="dxa"/>
            <w:vAlign w:val="center"/>
          </w:tcPr>
          <w:p w14:paraId="59594288">
            <w:pPr>
              <w:widowControl w:val="0"/>
              <w:jc w:val="both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Chứa thông tin chi tiết về từng sản phẩm trong hóa đơn như mã sách, số lượng, đơn giá, và liên kết với mã hóa đơn tương ứng.</w:t>
            </w:r>
          </w:p>
        </w:tc>
      </w:tr>
    </w:tbl>
    <w:p w14:paraId="79BE6862">
      <w:pPr>
        <w:rPr>
          <w:rFonts w:hint="default"/>
          <w:sz w:val="24"/>
          <w:szCs w:val="24"/>
          <w:lang w:val="vi-VN"/>
        </w:rPr>
      </w:pPr>
    </w:p>
    <w:p w14:paraId="4BA20B78">
      <w:pPr>
        <w:rPr>
          <w:rFonts w:hint="default"/>
          <w:b/>
          <w:bCs/>
          <w:sz w:val="24"/>
          <w:szCs w:val="24"/>
          <w:lang w:val="vi-VN"/>
        </w:rPr>
      </w:pPr>
    </w:p>
    <w:p w14:paraId="5A022FDC">
      <w:pPr>
        <w:rPr>
          <w:rFonts w:hint="default"/>
          <w:b/>
          <w:bCs/>
          <w:sz w:val="24"/>
          <w:szCs w:val="24"/>
          <w:lang w:val="vi-VN"/>
        </w:rPr>
      </w:pPr>
    </w:p>
    <w:p w14:paraId="03BDD5CB">
      <w:pPr>
        <w:rPr>
          <w:rFonts w:hint="default"/>
          <w:b/>
          <w:bCs/>
          <w:sz w:val="24"/>
          <w:szCs w:val="24"/>
          <w:lang w:val="vi-VN"/>
        </w:rPr>
      </w:pPr>
    </w:p>
    <w:p w14:paraId="7B7F09A7">
      <w:pPr>
        <w:rPr>
          <w:rFonts w:hint="default"/>
          <w:b/>
          <w:bCs/>
          <w:sz w:val="24"/>
          <w:szCs w:val="24"/>
          <w:lang w:val="vi-VN"/>
        </w:rPr>
      </w:pPr>
    </w:p>
    <w:p w14:paraId="38091074">
      <w:pPr>
        <w:rPr>
          <w:rFonts w:hint="default"/>
          <w:b/>
          <w:bCs/>
          <w:sz w:val="24"/>
          <w:szCs w:val="24"/>
          <w:lang w:val="vi-VN"/>
        </w:rPr>
      </w:pPr>
    </w:p>
    <w:p w14:paraId="3105DD89">
      <w:pPr>
        <w:rPr>
          <w:rFonts w:hint="default"/>
          <w:b/>
          <w:bCs/>
          <w:sz w:val="24"/>
          <w:szCs w:val="24"/>
          <w:lang w:val="vi-VN"/>
        </w:rPr>
      </w:pPr>
    </w:p>
    <w:p w14:paraId="76944744">
      <w:pPr>
        <w:rPr>
          <w:rFonts w:hint="default"/>
          <w:b/>
          <w:bCs/>
          <w:sz w:val="24"/>
          <w:szCs w:val="24"/>
          <w:lang w:val="vi-VN"/>
        </w:rPr>
      </w:pPr>
    </w:p>
    <w:p w14:paraId="4322FCB2">
      <w:pPr>
        <w:rPr>
          <w:rFonts w:hint="default"/>
          <w:b/>
          <w:bCs/>
          <w:sz w:val="24"/>
          <w:szCs w:val="24"/>
          <w:lang w:val="vi-VN"/>
        </w:rPr>
      </w:pPr>
    </w:p>
    <w:p w14:paraId="04F55739">
      <w:pPr>
        <w:rPr>
          <w:rFonts w:hint="default"/>
          <w:b/>
          <w:bCs/>
          <w:sz w:val="24"/>
          <w:szCs w:val="24"/>
          <w:lang w:val="vi-VN"/>
        </w:rPr>
      </w:pPr>
    </w:p>
    <w:p w14:paraId="08A7B110">
      <w:pPr>
        <w:rPr>
          <w:rFonts w:hint="default"/>
          <w:b/>
          <w:bCs/>
          <w:sz w:val="24"/>
          <w:szCs w:val="24"/>
          <w:lang w:val="vi-VN"/>
        </w:rPr>
      </w:pPr>
    </w:p>
    <w:p w14:paraId="207EBC73">
      <w:pPr>
        <w:rPr>
          <w:rFonts w:hint="default"/>
          <w:b/>
          <w:bCs/>
          <w:sz w:val="24"/>
          <w:szCs w:val="24"/>
          <w:lang w:val="vi-VN"/>
        </w:rPr>
      </w:pPr>
    </w:p>
    <w:p w14:paraId="2036CF54">
      <w:pPr>
        <w:rPr>
          <w:rFonts w:hint="default"/>
          <w:b/>
          <w:bCs/>
          <w:sz w:val="24"/>
          <w:szCs w:val="24"/>
          <w:lang w:val="vi-VN"/>
        </w:rPr>
      </w:pPr>
    </w:p>
    <w:p w14:paraId="0F757163">
      <w:pPr>
        <w:rPr>
          <w:rFonts w:hint="default"/>
          <w:b/>
          <w:bCs/>
          <w:sz w:val="24"/>
          <w:szCs w:val="24"/>
          <w:lang w:val="vi-VN"/>
        </w:rPr>
      </w:pPr>
    </w:p>
    <w:p w14:paraId="296ECFA3">
      <w:pPr>
        <w:rPr>
          <w:rFonts w:hint="default"/>
          <w:b/>
          <w:bCs/>
          <w:sz w:val="24"/>
          <w:szCs w:val="24"/>
          <w:lang w:val="vi-VN"/>
        </w:rPr>
      </w:pPr>
    </w:p>
    <w:p w14:paraId="07FECB1C">
      <w:pPr>
        <w:rPr>
          <w:rFonts w:hint="default"/>
          <w:b/>
          <w:bCs/>
          <w:sz w:val="24"/>
          <w:szCs w:val="24"/>
          <w:lang w:val="vi-VN"/>
        </w:rPr>
      </w:pPr>
    </w:p>
    <w:p w14:paraId="42798611">
      <w:pPr>
        <w:rPr>
          <w:rFonts w:hint="default"/>
          <w:b/>
          <w:bCs/>
          <w:sz w:val="24"/>
          <w:szCs w:val="24"/>
          <w:lang w:val="vi-VN"/>
        </w:rPr>
      </w:pPr>
    </w:p>
    <w:p w14:paraId="0B8390FB">
      <w:pPr>
        <w:rPr>
          <w:rFonts w:hint="default"/>
          <w:b/>
          <w:bCs/>
          <w:sz w:val="24"/>
          <w:szCs w:val="24"/>
          <w:lang w:val="vi-VN"/>
        </w:rPr>
      </w:pPr>
    </w:p>
    <w:p w14:paraId="2CFBEE1E">
      <w:pPr>
        <w:rPr>
          <w:rFonts w:hint="default"/>
          <w:b/>
          <w:bCs/>
          <w:sz w:val="24"/>
          <w:szCs w:val="24"/>
          <w:lang w:val="vi-VN"/>
        </w:rPr>
      </w:pPr>
    </w:p>
    <w:p w14:paraId="716F9156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Bài 2</w:t>
      </w:r>
    </w:p>
    <w:p w14:paraId="72205252">
      <w:pPr>
        <w:rPr>
          <w:rFonts w:hint="default"/>
          <w:b w:val="0"/>
          <w:bCs w:val="0"/>
          <w:sz w:val="24"/>
          <w:szCs w:val="24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F63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2840" w:type="dxa"/>
            <w:vAlign w:val="center"/>
          </w:tcPr>
          <w:p w14:paraId="2129B44E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2841" w:type="dxa"/>
            <w:vAlign w:val="center"/>
          </w:tcPr>
          <w:p w14:paraId="0F77064B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ERD (Entity Relationship Diagram)</w:t>
            </w:r>
          </w:p>
        </w:tc>
        <w:tc>
          <w:tcPr>
            <w:tcW w:w="2841" w:type="dxa"/>
            <w:vAlign w:val="center"/>
          </w:tcPr>
          <w:p w14:paraId="5A4EC4BA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Class Diagram</w:t>
            </w:r>
          </w:p>
        </w:tc>
      </w:tr>
      <w:tr w14:paraId="65D4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</w:trPr>
        <w:tc>
          <w:tcPr>
            <w:tcW w:w="2840" w:type="dxa"/>
            <w:vAlign w:val="center"/>
          </w:tcPr>
          <w:p w14:paraId="1EE262CB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Mục đích</w:t>
            </w:r>
          </w:p>
        </w:tc>
        <w:tc>
          <w:tcPr>
            <w:tcW w:w="2841" w:type="dxa"/>
            <w:vAlign w:val="center"/>
          </w:tcPr>
          <w:p w14:paraId="0A8A436C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Mô hình hóa dữ liệu và mối quan hệ giữa các thực thể trong hệ thống.</w:t>
            </w:r>
          </w:p>
        </w:tc>
        <w:tc>
          <w:tcPr>
            <w:tcW w:w="2841" w:type="dxa"/>
            <w:vAlign w:val="center"/>
          </w:tcPr>
          <w:p w14:paraId="6B32AEA6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Mô hình hóa cấu trúc và hành vi của các lớp trong hệ thống phần mềm.</w:t>
            </w:r>
          </w:p>
        </w:tc>
      </w:tr>
      <w:tr w14:paraId="5602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2840" w:type="dxa"/>
            <w:vAlign w:val="center"/>
          </w:tcPr>
          <w:p w14:paraId="11C1D713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Thành phần chính</w:t>
            </w:r>
          </w:p>
        </w:tc>
        <w:tc>
          <w:tcPr>
            <w:tcW w:w="2841" w:type="dxa"/>
            <w:vAlign w:val="center"/>
          </w:tcPr>
          <w:p w14:paraId="0249073E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Thực thể (Entity), Thuộc tính (Attribute), Mối quan hệ (Relationship).</w:t>
            </w:r>
          </w:p>
        </w:tc>
        <w:tc>
          <w:tcPr>
            <w:tcW w:w="2841" w:type="dxa"/>
            <w:vAlign w:val="center"/>
          </w:tcPr>
          <w:p w14:paraId="58CAF3A7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Lớp (Class), Thuộc tính (Attribute), Phương thức (Method), Quan hệ giữa các lớp.</w:t>
            </w:r>
          </w:p>
        </w:tc>
      </w:tr>
      <w:tr w14:paraId="1D2A7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2" w:hRule="atLeast"/>
        </w:trPr>
        <w:tc>
          <w:tcPr>
            <w:tcW w:w="2840" w:type="dxa"/>
            <w:vAlign w:val="center"/>
          </w:tcPr>
          <w:p w14:paraId="177BD8C4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Cách biểu diễn mối quan hệ</w:t>
            </w:r>
          </w:p>
        </w:tc>
        <w:tc>
          <w:tcPr>
            <w:tcW w:w="2841" w:type="dxa"/>
            <w:vAlign w:val="center"/>
          </w:tcPr>
          <w:p w14:paraId="572AC992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Dùng các đường nối giữa thực thể với nhãn quan hệ (1-1, 1-n, n-n).</w:t>
            </w:r>
          </w:p>
        </w:tc>
        <w:tc>
          <w:tcPr>
            <w:tcW w:w="2841" w:type="dxa"/>
            <w:vAlign w:val="center"/>
          </w:tcPr>
          <w:p w14:paraId="7AD98FB0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Dùng các đường nối thể hiện quan hệ kế thừa, kết hợp, phụ thuộc giữa các lớp.</w:t>
            </w:r>
          </w:p>
        </w:tc>
      </w:tr>
      <w:tr w14:paraId="3CB63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9" w:hRule="atLeast"/>
        </w:trPr>
        <w:tc>
          <w:tcPr>
            <w:tcW w:w="2840" w:type="dxa"/>
            <w:vAlign w:val="center"/>
          </w:tcPr>
          <w:p w14:paraId="6753DE86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Sử dụng trong giai đoạn nào của dự án</w:t>
            </w:r>
          </w:p>
        </w:tc>
        <w:tc>
          <w:tcPr>
            <w:tcW w:w="2841" w:type="dxa"/>
            <w:vAlign w:val="center"/>
          </w:tcPr>
          <w:p w14:paraId="36CBF2D2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Giai đoạn phân tích yêu cầu và thiết kế cơ sở dữ liệu.</w:t>
            </w:r>
          </w:p>
        </w:tc>
        <w:tc>
          <w:tcPr>
            <w:tcW w:w="2841" w:type="dxa"/>
            <w:vAlign w:val="center"/>
          </w:tcPr>
          <w:p w14:paraId="2535BC0A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Giai đoạn thiết kế hệ thống hướng đối tượng.</w:t>
            </w:r>
          </w:p>
        </w:tc>
      </w:tr>
      <w:tr w14:paraId="7D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6" w:hRule="atLeast"/>
        </w:trPr>
        <w:tc>
          <w:tcPr>
            <w:tcW w:w="2840" w:type="dxa"/>
            <w:vAlign w:val="center"/>
          </w:tcPr>
          <w:p w14:paraId="1FCFC50D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Ví dụ</w:t>
            </w:r>
          </w:p>
        </w:tc>
        <w:tc>
          <w:tcPr>
            <w:tcW w:w="2841" w:type="dxa"/>
            <w:vAlign w:val="center"/>
          </w:tcPr>
          <w:p w14:paraId="7CEC0B11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Hệ thống quản lý bán sách: Sách – Tác giả – Khách hàng – Hóa đơn.</w:t>
            </w:r>
          </w:p>
        </w:tc>
        <w:tc>
          <w:tcPr>
            <w:tcW w:w="2841" w:type="dxa"/>
            <w:vAlign w:val="center"/>
          </w:tcPr>
          <w:p w14:paraId="6DE43798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Hệ thống quản lý bán sách: Lớp Book, Customer, Invoice với các phương thức xử lý.</w:t>
            </w:r>
          </w:p>
        </w:tc>
      </w:tr>
    </w:tbl>
    <w:p w14:paraId="1C25F741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1A7204E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Bài 3</w:t>
      </w:r>
    </w:p>
    <w:p w14:paraId="478CFE70">
      <w:r>
        <w:drawing>
          <wp:inline distT="0" distB="0" distL="114300" distR="114300">
            <wp:extent cx="5270500" cy="1758950"/>
            <wp:effectExtent l="0" t="0" r="63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6C8C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Bài 4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59E9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67D11BED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2130" w:type="dxa"/>
            <w:vAlign w:val="center"/>
          </w:tcPr>
          <w:p w14:paraId="7A28B7C0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2131" w:type="dxa"/>
            <w:vAlign w:val="center"/>
          </w:tcPr>
          <w:p w14:paraId="29544D31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2131" w:type="dxa"/>
            <w:vAlign w:val="center"/>
          </w:tcPr>
          <w:p w14:paraId="66E9E5A9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Vai trò</w:t>
            </w:r>
          </w:p>
        </w:tc>
      </w:tr>
      <w:tr w14:paraId="7C32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68" w:hRule="atLeast"/>
        </w:trPr>
        <w:tc>
          <w:tcPr>
            <w:tcW w:w="2130" w:type="dxa"/>
            <w:vMerge w:val="restart"/>
            <w:vAlign w:val="center"/>
          </w:tcPr>
          <w:p w14:paraId="40BFD7D3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2130" w:type="dxa"/>
          </w:tcPr>
          <w:p w14:paraId="00F73347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user_id</w:t>
            </w:r>
          </w:p>
        </w:tc>
        <w:tc>
          <w:tcPr>
            <w:tcW w:w="2131" w:type="dxa"/>
          </w:tcPr>
          <w:p w14:paraId="48687BE3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35F9E0AA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Định danh duy nhất cho người dùng</w:t>
            </w:r>
          </w:p>
        </w:tc>
      </w:tr>
      <w:tr w14:paraId="52D1B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5" w:hRule="atLeast"/>
        </w:trPr>
        <w:tc>
          <w:tcPr>
            <w:tcW w:w="2130" w:type="dxa"/>
            <w:vMerge w:val="continue"/>
            <w:tcBorders/>
            <w:vAlign w:val="center"/>
          </w:tcPr>
          <w:p w14:paraId="6A4D3DF7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09AAC43C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name</w:t>
            </w:r>
          </w:p>
        </w:tc>
        <w:tc>
          <w:tcPr>
            <w:tcW w:w="2131" w:type="dxa"/>
          </w:tcPr>
          <w:p w14:paraId="467BBF2C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14:paraId="21B17558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Tên người dùng</w:t>
            </w:r>
          </w:p>
        </w:tc>
      </w:tr>
      <w:tr w14:paraId="2D9C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4" w:hRule="atLeast"/>
        </w:trPr>
        <w:tc>
          <w:tcPr>
            <w:tcW w:w="2130" w:type="dxa"/>
            <w:vMerge w:val="continue"/>
            <w:tcBorders/>
            <w:vAlign w:val="center"/>
          </w:tcPr>
          <w:p w14:paraId="2825C7E0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299DDAB9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email</w:t>
            </w:r>
          </w:p>
        </w:tc>
        <w:tc>
          <w:tcPr>
            <w:tcW w:w="2131" w:type="dxa"/>
          </w:tcPr>
          <w:p w14:paraId="23668C85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14:paraId="73022AE8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Dùng để đăng nhập và liên lạc</w:t>
            </w:r>
          </w:p>
        </w:tc>
      </w:tr>
      <w:tr w14:paraId="7790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43" w:hRule="atLeast"/>
        </w:trPr>
        <w:tc>
          <w:tcPr>
            <w:tcW w:w="2130" w:type="dxa"/>
            <w:vMerge w:val="continue"/>
            <w:tcBorders/>
            <w:vAlign w:val="center"/>
          </w:tcPr>
          <w:p w14:paraId="46E31E33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38060C14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role</w:t>
            </w:r>
          </w:p>
        </w:tc>
        <w:tc>
          <w:tcPr>
            <w:tcW w:w="2131" w:type="dxa"/>
          </w:tcPr>
          <w:p w14:paraId="1F3FF011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14:paraId="2CBB70BF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Xác định loại người dùng (học viên/giảng viên)</w:t>
            </w:r>
          </w:p>
        </w:tc>
      </w:tr>
      <w:tr w14:paraId="071F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87" w:hRule="atLeast"/>
        </w:trPr>
        <w:tc>
          <w:tcPr>
            <w:tcW w:w="2130" w:type="dxa"/>
            <w:vMerge w:val="restart"/>
            <w:vAlign w:val="center"/>
          </w:tcPr>
          <w:p w14:paraId="2B0C6551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130" w:type="dxa"/>
          </w:tcPr>
          <w:p w14:paraId="27BC6E8F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course_id</w:t>
            </w:r>
          </w:p>
        </w:tc>
        <w:tc>
          <w:tcPr>
            <w:tcW w:w="2131" w:type="dxa"/>
          </w:tcPr>
          <w:p w14:paraId="574F87C2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0072CC44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Định danh duy nhất cho khóa học</w:t>
            </w:r>
          </w:p>
        </w:tc>
      </w:tr>
      <w:tr w14:paraId="16D1C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0" w:hRule="atLeast"/>
        </w:trPr>
        <w:tc>
          <w:tcPr>
            <w:tcW w:w="2130" w:type="dxa"/>
            <w:vMerge w:val="continue"/>
            <w:tcBorders/>
            <w:vAlign w:val="center"/>
          </w:tcPr>
          <w:p w14:paraId="3684445C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47E88E04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title</w:t>
            </w:r>
          </w:p>
        </w:tc>
        <w:tc>
          <w:tcPr>
            <w:tcW w:w="2131" w:type="dxa"/>
          </w:tcPr>
          <w:p w14:paraId="0109B99C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14:paraId="2A0FE9E8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Tiêu đề khóa học</w:t>
            </w:r>
          </w:p>
        </w:tc>
      </w:tr>
      <w:tr w14:paraId="0654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75" w:hRule="atLeast"/>
        </w:trPr>
        <w:tc>
          <w:tcPr>
            <w:tcW w:w="2130" w:type="dxa"/>
            <w:vMerge w:val="continue"/>
            <w:tcBorders/>
            <w:vAlign w:val="center"/>
          </w:tcPr>
          <w:p w14:paraId="1E1CDBA4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177334EA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description</w:t>
            </w:r>
          </w:p>
        </w:tc>
        <w:tc>
          <w:tcPr>
            <w:tcW w:w="2131" w:type="dxa"/>
          </w:tcPr>
          <w:p w14:paraId="4CD65DEA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Text</w:t>
            </w:r>
          </w:p>
        </w:tc>
        <w:tc>
          <w:tcPr>
            <w:tcW w:w="2131" w:type="dxa"/>
          </w:tcPr>
          <w:p w14:paraId="62F4BD2C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Mô tả nội dung khóa học</w:t>
            </w:r>
          </w:p>
        </w:tc>
      </w:tr>
      <w:tr w14:paraId="1E29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36" w:hRule="atLeast"/>
        </w:trPr>
        <w:tc>
          <w:tcPr>
            <w:tcW w:w="2130" w:type="dxa"/>
            <w:vMerge w:val="continue"/>
            <w:tcBorders/>
            <w:vAlign w:val="center"/>
          </w:tcPr>
          <w:p w14:paraId="39246569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152B2E20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instructor_id</w:t>
            </w:r>
          </w:p>
        </w:tc>
        <w:tc>
          <w:tcPr>
            <w:tcW w:w="2131" w:type="dxa"/>
          </w:tcPr>
          <w:p w14:paraId="10A25C3A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74F81A61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Liên kết đến giảng viên phụ trách (tham chiếu đến user_id)</w:t>
            </w:r>
          </w:p>
        </w:tc>
      </w:tr>
      <w:tr w14:paraId="32BA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56" w:hRule="atLeast"/>
        </w:trPr>
        <w:tc>
          <w:tcPr>
            <w:tcW w:w="2130" w:type="dxa"/>
            <w:vMerge w:val="restart"/>
            <w:vAlign w:val="center"/>
          </w:tcPr>
          <w:p w14:paraId="11EFFED5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Enrollment</w:t>
            </w:r>
          </w:p>
        </w:tc>
        <w:tc>
          <w:tcPr>
            <w:tcW w:w="2130" w:type="dxa"/>
          </w:tcPr>
          <w:p w14:paraId="3EEE7F0C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enrollment_id</w:t>
            </w:r>
          </w:p>
        </w:tc>
        <w:tc>
          <w:tcPr>
            <w:tcW w:w="2131" w:type="dxa"/>
          </w:tcPr>
          <w:p w14:paraId="385FA892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132C6692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Định danh duy nhất cho lượt đăng ký</w:t>
            </w:r>
          </w:p>
        </w:tc>
      </w:tr>
      <w:tr w14:paraId="4973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93" w:hRule="atLeast"/>
        </w:trPr>
        <w:tc>
          <w:tcPr>
            <w:tcW w:w="2130" w:type="dxa"/>
            <w:vMerge w:val="continue"/>
            <w:tcBorders/>
            <w:vAlign w:val="center"/>
          </w:tcPr>
          <w:p w14:paraId="7E3A760D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32E1373A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user_id</w:t>
            </w:r>
          </w:p>
        </w:tc>
        <w:tc>
          <w:tcPr>
            <w:tcW w:w="2131" w:type="dxa"/>
          </w:tcPr>
          <w:p w14:paraId="0A2A06FB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69B15FF6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Người đăng ký học (tham chiếu đến user_id)</w:t>
            </w:r>
          </w:p>
        </w:tc>
      </w:tr>
      <w:tr w14:paraId="7F39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61" w:hRule="atLeast"/>
        </w:trPr>
        <w:tc>
          <w:tcPr>
            <w:tcW w:w="2130" w:type="dxa"/>
            <w:vMerge w:val="continue"/>
            <w:tcBorders/>
            <w:vAlign w:val="center"/>
          </w:tcPr>
          <w:p w14:paraId="6DF9F3BA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5AF79B48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course_id</w:t>
            </w:r>
          </w:p>
        </w:tc>
        <w:tc>
          <w:tcPr>
            <w:tcW w:w="2131" w:type="dxa"/>
          </w:tcPr>
          <w:p w14:paraId="183A3D2D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7DA90F57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Khóa học được đăng ký (tham chiếu đến course_id)</w:t>
            </w:r>
          </w:p>
        </w:tc>
      </w:tr>
      <w:tr w14:paraId="2390B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7" w:hRule="atLeast"/>
        </w:trPr>
        <w:tc>
          <w:tcPr>
            <w:tcW w:w="2130" w:type="dxa"/>
            <w:vMerge w:val="continue"/>
            <w:tcBorders/>
            <w:vAlign w:val="center"/>
          </w:tcPr>
          <w:p w14:paraId="453388C1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4F26D8F6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enrollment_date</w:t>
            </w:r>
          </w:p>
        </w:tc>
        <w:tc>
          <w:tcPr>
            <w:tcW w:w="2131" w:type="dxa"/>
          </w:tcPr>
          <w:p w14:paraId="0185DDDE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Date</w:t>
            </w:r>
          </w:p>
        </w:tc>
        <w:tc>
          <w:tcPr>
            <w:tcW w:w="2131" w:type="dxa"/>
          </w:tcPr>
          <w:p w14:paraId="61480184">
            <w:pP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Ngày đăng ký</w:t>
            </w:r>
          </w:p>
        </w:tc>
      </w:tr>
    </w:tbl>
    <w:p w14:paraId="0F991061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096FC42E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6F72FE2C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63401B52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4CA047D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Bài 5</w:t>
      </w:r>
    </w:p>
    <w:p w14:paraId="04C2E754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7AEF7CE6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Dữ liệu ban đầu chưa chuẩn hóa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9E8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03F2B28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Mã hóa đơn</w:t>
            </w:r>
          </w:p>
        </w:tc>
        <w:tc>
          <w:tcPr>
            <w:tcW w:w="1704" w:type="dxa"/>
          </w:tcPr>
          <w:p w14:paraId="429833AC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Tên khách hàng</w:t>
            </w:r>
          </w:p>
        </w:tc>
        <w:tc>
          <w:tcPr>
            <w:tcW w:w="1704" w:type="dxa"/>
          </w:tcPr>
          <w:p w14:paraId="149EC1DB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Số điện thoại</w:t>
            </w:r>
          </w:p>
        </w:tc>
        <w:tc>
          <w:tcPr>
            <w:tcW w:w="1705" w:type="dxa"/>
          </w:tcPr>
          <w:p w14:paraId="4909F32E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Sản phẩm</w:t>
            </w:r>
          </w:p>
        </w:tc>
        <w:tc>
          <w:tcPr>
            <w:tcW w:w="1705" w:type="dxa"/>
          </w:tcPr>
          <w:p w14:paraId="0C13232C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Giá tiền</w:t>
            </w:r>
          </w:p>
        </w:tc>
      </w:tr>
      <w:tr w14:paraId="30ED9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14D8142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HD001</w:t>
            </w:r>
          </w:p>
        </w:tc>
        <w:tc>
          <w:tcPr>
            <w:tcW w:w="1704" w:type="dxa"/>
          </w:tcPr>
          <w:p w14:paraId="0D50F015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An</w:t>
            </w:r>
          </w:p>
        </w:tc>
        <w:tc>
          <w:tcPr>
            <w:tcW w:w="1704" w:type="dxa"/>
          </w:tcPr>
          <w:p w14:paraId="05778A48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0912345678</w:t>
            </w:r>
          </w:p>
        </w:tc>
        <w:tc>
          <w:tcPr>
            <w:tcW w:w="1705" w:type="dxa"/>
          </w:tcPr>
          <w:p w14:paraId="1580D700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bi, Vở, Thước</w:t>
            </w:r>
          </w:p>
        </w:tc>
        <w:tc>
          <w:tcPr>
            <w:tcW w:w="1705" w:type="dxa"/>
          </w:tcPr>
          <w:p w14:paraId="371C2863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30,000</w:t>
            </w:r>
          </w:p>
        </w:tc>
      </w:tr>
      <w:tr w14:paraId="77DD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9DDCE71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HD002</w:t>
            </w:r>
          </w:p>
        </w:tc>
        <w:tc>
          <w:tcPr>
            <w:tcW w:w="1704" w:type="dxa"/>
          </w:tcPr>
          <w:p w14:paraId="10A3F8EE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Bình</w:t>
            </w:r>
          </w:p>
        </w:tc>
        <w:tc>
          <w:tcPr>
            <w:tcW w:w="1704" w:type="dxa"/>
          </w:tcPr>
          <w:p w14:paraId="5A855EFC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0987654321</w:t>
            </w:r>
          </w:p>
        </w:tc>
        <w:tc>
          <w:tcPr>
            <w:tcW w:w="1705" w:type="dxa"/>
          </w:tcPr>
          <w:p w14:paraId="0E5F07E3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Sách, Bút chì</w:t>
            </w:r>
          </w:p>
        </w:tc>
        <w:tc>
          <w:tcPr>
            <w:tcW w:w="1705" w:type="dxa"/>
          </w:tcPr>
          <w:p w14:paraId="360DE4DA">
            <w:pPr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80,000</w:t>
            </w:r>
          </w:p>
        </w:tc>
      </w:tr>
    </w:tbl>
    <w:p w14:paraId="37836CAA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792C987F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Chuẩn hóa về 1NF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704"/>
        <w:gridCol w:w="1704"/>
        <w:gridCol w:w="1704"/>
        <w:gridCol w:w="1704"/>
      </w:tblGrid>
      <w:tr w14:paraId="44F5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  <w:vAlign w:val="top"/>
          </w:tcPr>
          <w:p w14:paraId="314A0725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Mã hóa đơn</w:t>
            </w:r>
          </w:p>
        </w:tc>
        <w:tc>
          <w:tcPr>
            <w:tcW w:w="1704" w:type="dxa"/>
            <w:vAlign w:val="top"/>
          </w:tcPr>
          <w:p w14:paraId="725DF0DE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Tên khách hàng</w:t>
            </w:r>
          </w:p>
        </w:tc>
        <w:tc>
          <w:tcPr>
            <w:tcW w:w="1704" w:type="dxa"/>
            <w:vAlign w:val="top"/>
          </w:tcPr>
          <w:p w14:paraId="39215401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Số điện thoại</w:t>
            </w:r>
          </w:p>
        </w:tc>
        <w:tc>
          <w:tcPr>
            <w:tcW w:w="1704" w:type="dxa"/>
            <w:vAlign w:val="top"/>
          </w:tcPr>
          <w:p w14:paraId="1A53F2FE">
            <w:pPr>
              <w:rPr>
                <w:rFonts w:hint="default" w:ascii="Calibri" w:hAnsi="Calibri" w:eastAsia="SimSun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Sản phẩm</w:t>
            </w:r>
          </w:p>
        </w:tc>
        <w:tc>
          <w:tcPr>
            <w:tcW w:w="1704" w:type="dxa"/>
            <w:vAlign w:val="top"/>
          </w:tcPr>
          <w:p w14:paraId="5FF74000">
            <w:pPr>
              <w:rPr>
                <w:rFonts w:hint="default" w:ascii="Calibri" w:hAnsi="Calibri" w:eastAsia="SimSun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Giá tiền</w:t>
            </w:r>
          </w:p>
        </w:tc>
      </w:tr>
      <w:tr w14:paraId="349B6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  <w:vAlign w:val="top"/>
          </w:tcPr>
          <w:p w14:paraId="34D2C655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HD001</w:t>
            </w:r>
          </w:p>
        </w:tc>
        <w:tc>
          <w:tcPr>
            <w:tcW w:w="1704" w:type="dxa"/>
            <w:vAlign w:val="top"/>
          </w:tcPr>
          <w:p w14:paraId="35619DCE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An</w:t>
            </w:r>
          </w:p>
        </w:tc>
        <w:tc>
          <w:tcPr>
            <w:tcW w:w="1704" w:type="dxa"/>
            <w:vAlign w:val="top"/>
          </w:tcPr>
          <w:p w14:paraId="58F0A685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0912345678</w:t>
            </w:r>
          </w:p>
        </w:tc>
        <w:tc>
          <w:tcPr>
            <w:tcW w:w="1704" w:type="dxa"/>
            <w:vAlign w:val="top"/>
          </w:tcPr>
          <w:p w14:paraId="1D1C3695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bi</w:t>
            </w:r>
          </w:p>
        </w:tc>
        <w:tc>
          <w:tcPr>
            <w:tcW w:w="1704" w:type="dxa"/>
            <w:vAlign w:val="top"/>
          </w:tcPr>
          <w:p w14:paraId="40CE4D13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02BC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  <w:vAlign w:val="top"/>
          </w:tcPr>
          <w:p w14:paraId="6625101D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HD001</w:t>
            </w:r>
          </w:p>
        </w:tc>
        <w:tc>
          <w:tcPr>
            <w:tcW w:w="1704" w:type="dxa"/>
            <w:vAlign w:val="top"/>
          </w:tcPr>
          <w:p w14:paraId="3D03F0EA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An</w:t>
            </w:r>
          </w:p>
        </w:tc>
        <w:tc>
          <w:tcPr>
            <w:tcW w:w="1704" w:type="dxa"/>
            <w:vAlign w:val="top"/>
          </w:tcPr>
          <w:p w14:paraId="28AE6815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0912345678</w:t>
            </w:r>
          </w:p>
        </w:tc>
        <w:tc>
          <w:tcPr>
            <w:tcW w:w="1704" w:type="dxa"/>
            <w:vAlign w:val="top"/>
          </w:tcPr>
          <w:p w14:paraId="16F18EB8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Vở</w:t>
            </w:r>
          </w:p>
        </w:tc>
        <w:tc>
          <w:tcPr>
            <w:tcW w:w="1704" w:type="dxa"/>
            <w:vAlign w:val="top"/>
          </w:tcPr>
          <w:p w14:paraId="74743D90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7C3A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  <w:vAlign w:val="top"/>
          </w:tcPr>
          <w:p w14:paraId="21B708D2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HD001</w:t>
            </w:r>
          </w:p>
        </w:tc>
        <w:tc>
          <w:tcPr>
            <w:tcW w:w="1704" w:type="dxa"/>
            <w:vAlign w:val="top"/>
          </w:tcPr>
          <w:p w14:paraId="70042A62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An</w:t>
            </w:r>
          </w:p>
        </w:tc>
        <w:tc>
          <w:tcPr>
            <w:tcW w:w="1704" w:type="dxa"/>
            <w:vAlign w:val="top"/>
          </w:tcPr>
          <w:p w14:paraId="439B0E49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0912345678</w:t>
            </w:r>
          </w:p>
        </w:tc>
        <w:tc>
          <w:tcPr>
            <w:tcW w:w="1704" w:type="dxa"/>
            <w:vAlign w:val="top"/>
          </w:tcPr>
          <w:p w14:paraId="59016287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Thước</w:t>
            </w:r>
          </w:p>
        </w:tc>
        <w:tc>
          <w:tcPr>
            <w:tcW w:w="1704" w:type="dxa"/>
            <w:vAlign w:val="top"/>
          </w:tcPr>
          <w:p w14:paraId="33D8D9EE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6C04E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  <w:vAlign w:val="top"/>
          </w:tcPr>
          <w:p w14:paraId="3B7FF84D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HD002</w:t>
            </w:r>
          </w:p>
        </w:tc>
        <w:tc>
          <w:tcPr>
            <w:tcW w:w="1704" w:type="dxa"/>
            <w:vAlign w:val="top"/>
          </w:tcPr>
          <w:p w14:paraId="250D97B6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Bình</w:t>
            </w:r>
          </w:p>
        </w:tc>
        <w:tc>
          <w:tcPr>
            <w:tcW w:w="1704" w:type="dxa"/>
            <w:vAlign w:val="top"/>
          </w:tcPr>
          <w:p w14:paraId="32F23FE8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0987654321</w:t>
            </w:r>
          </w:p>
        </w:tc>
        <w:tc>
          <w:tcPr>
            <w:tcW w:w="1704" w:type="dxa"/>
            <w:vAlign w:val="top"/>
          </w:tcPr>
          <w:p w14:paraId="43D40123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Sách</w:t>
            </w:r>
          </w:p>
        </w:tc>
        <w:tc>
          <w:tcPr>
            <w:tcW w:w="1704" w:type="dxa"/>
            <w:vAlign w:val="top"/>
          </w:tcPr>
          <w:p w14:paraId="723312E0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4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4FA33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  <w:vAlign w:val="top"/>
          </w:tcPr>
          <w:p w14:paraId="07BED17F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HD002</w:t>
            </w:r>
          </w:p>
        </w:tc>
        <w:tc>
          <w:tcPr>
            <w:tcW w:w="1704" w:type="dxa"/>
            <w:vAlign w:val="top"/>
          </w:tcPr>
          <w:p w14:paraId="5F6212CE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Bình</w:t>
            </w:r>
          </w:p>
        </w:tc>
        <w:tc>
          <w:tcPr>
            <w:tcW w:w="1704" w:type="dxa"/>
            <w:vAlign w:val="top"/>
          </w:tcPr>
          <w:p w14:paraId="3E26F9B3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0987654321</w:t>
            </w:r>
          </w:p>
        </w:tc>
        <w:tc>
          <w:tcPr>
            <w:tcW w:w="1704" w:type="dxa"/>
            <w:vAlign w:val="top"/>
          </w:tcPr>
          <w:p w14:paraId="353E90B3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chì</w:t>
            </w:r>
          </w:p>
        </w:tc>
        <w:tc>
          <w:tcPr>
            <w:tcW w:w="1704" w:type="dxa"/>
            <w:vAlign w:val="top"/>
          </w:tcPr>
          <w:p w14:paraId="028AEF6C">
            <w:p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4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</w:tbl>
    <w:p w14:paraId="68926168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25200B13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Chuẩn hóa về 2NF</w:t>
      </w:r>
    </w:p>
    <w:p w14:paraId="0A3A2E2F">
      <w:pPr>
        <w:ind w:firstLine="720" w:firstLineChars="0"/>
        <w:rPr>
          <w:rFonts w:hint="default" w:ascii="Calibri" w:hAnsi="Calibri" w:eastAsia="SimSun"/>
          <w:sz w:val="24"/>
          <w:szCs w:val="24"/>
          <w:lang w:val="vi-VN"/>
        </w:rPr>
      </w:pPr>
      <w:r>
        <w:rPr>
          <w:rFonts w:hint="default" w:ascii="Calibri" w:hAnsi="Calibri" w:eastAsia="SimSun"/>
          <w:sz w:val="24"/>
          <w:szCs w:val="24"/>
          <w:lang w:val="vi-VN"/>
        </w:rPr>
        <w:t>Bảng Hóa đơn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5F2E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03D224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Mã hóa đơn (PK)</w:t>
            </w:r>
          </w:p>
        </w:tc>
        <w:tc>
          <w:tcPr>
            <w:tcW w:w="2841" w:type="dxa"/>
          </w:tcPr>
          <w:p w14:paraId="2C4A4050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Tên khách hàng</w:t>
            </w:r>
          </w:p>
        </w:tc>
        <w:tc>
          <w:tcPr>
            <w:tcW w:w="2841" w:type="dxa"/>
          </w:tcPr>
          <w:p w14:paraId="7F0C13E6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Số điện thoại</w:t>
            </w:r>
          </w:p>
        </w:tc>
      </w:tr>
      <w:tr w14:paraId="3EB5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D039A2C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HD001</w:t>
            </w:r>
          </w:p>
        </w:tc>
        <w:tc>
          <w:tcPr>
            <w:tcW w:w="2841" w:type="dxa"/>
          </w:tcPr>
          <w:p w14:paraId="712F67B4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  <w:t>An</w:t>
            </w:r>
          </w:p>
        </w:tc>
        <w:tc>
          <w:tcPr>
            <w:tcW w:w="2841" w:type="dxa"/>
          </w:tcPr>
          <w:p w14:paraId="22EA5791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0912345678</w:t>
            </w:r>
          </w:p>
        </w:tc>
      </w:tr>
      <w:tr w14:paraId="5366E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A274D67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HD002</w:t>
            </w:r>
          </w:p>
        </w:tc>
        <w:tc>
          <w:tcPr>
            <w:tcW w:w="2841" w:type="dxa"/>
          </w:tcPr>
          <w:p w14:paraId="69051952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Bình</w:t>
            </w:r>
          </w:p>
        </w:tc>
        <w:tc>
          <w:tcPr>
            <w:tcW w:w="2841" w:type="dxa"/>
          </w:tcPr>
          <w:p w14:paraId="7B1666D5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0987654321</w:t>
            </w:r>
          </w:p>
        </w:tc>
      </w:tr>
    </w:tbl>
    <w:p w14:paraId="0B3ADF5A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73463A93">
      <w:pPr>
        <w:rPr>
          <w:rFonts w:hint="default" w:ascii="Calibri" w:hAnsi="Calibri" w:eastAsia="SimSun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ab/>
      </w:r>
      <w:r>
        <w:rPr>
          <w:rFonts w:hint="default" w:ascii="Calibri" w:hAnsi="Calibri" w:eastAsia="SimSun"/>
          <w:sz w:val="24"/>
          <w:szCs w:val="24"/>
          <w:lang w:val="vi-VN"/>
        </w:rPr>
        <w:t>Bảng Sản phẩm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6F8B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 w14:paraId="5AB528C2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Sản phẩm</w:t>
            </w: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 xml:space="preserve"> (PK)</w:t>
            </w:r>
          </w:p>
        </w:tc>
        <w:tc>
          <w:tcPr>
            <w:tcW w:w="4261" w:type="dxa"/>
            <w:vAlign w:val="top"/>
          </w:tcPr>
          <w:p w14:paraId="7B0F35D8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Giá tiền</w:t>
            </w:r>
          </w:p>
        </w:tc>
      </w:tr>
      <w:tr w14:paraId="5EF58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 w14:paraId="21E8382F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bi</w:t>
            </w:r>
          </w:p>
        </w:tc>
        <w:tc>
          <w:tcPr>
            <w:tcW w:w="4261" w:type="dxa"/>
            <w:vAlign w:val="top"/>
          </w:tcPr>
          <w:p w14:paraId="5E25652E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23869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 w14:paraId="3C9C2938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Vở</w:t>
            </w:r>
          </w:p>
        </w:tc>
        <w:tc>
          <w:tcPr>
            <w:tcW w:w="4261" w:type="dxa"/>
            <w:vAlign w:val="top"/>
          </w:tcPr>
          <w:p w14:paraId="662C5B52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376E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 w14:paraId="6EF9201E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Thước</w:t>
            </w:r>
          </w:p>
        </w:tc>
        <w:tc>
          <w:tcPr>
            <w:tcW w:w="4261" w:type="dxa"/>
            <w:vAlign w:val="top"/>
          </w:tcPr>
          <w:p w14:paraId="5EDA2F7F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3FBD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 w14:paraId="0D67480D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Sách</w:t>
            </w:r>
          </w:p>
        </w:tc>
        <w:tc>
          <w:tcPr>
            <w:tcW w:w="4261" w:type="dxa"/>
            <w:vAlign w:val="top"/>
          </w:tcPr>
          <w:p w14:paraId="6D14F9F2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4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46051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 w14:paraId="0746FCE8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chì</w:t>
            </w:r>
          </w:p>
        </w:tc>
        <w:tc>
          <w:tcPr>
            <w:tcW w:w="4261" w:type="dxa"/>
            <w:vAlign w:val="top"/>
          </w:tcPr>
          <w:p w14:paraId="771B3FE2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4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</w:tbl>
    <w:p w14:paraId="7C9C641D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ab/>
      </w:r>
    </w:p>
    <w:p w14:paraId="6EB4AC88">
      <w:pPr>
        <w:rPr>
          <w:rFonts w:hint="default" w:ascii="Calibri" w:hAnsi="Calibri" w:eastAsia="SimSun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ab/>
      </w:r>
      <w:r>
        <w:rPr>
          <w:rFonts w:hint="default" w:ascii="Calibri" w:hAnsi="Calibri" w:eastAsia="SimSun"/>
          <w:sz w:val="24"/>
          <w:szCs w:val="24"/>
          <w:lang w:val="vi-VN"/>
        </w:rPr>
        <w:t>Bảng Chi tiết hóa đơn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8BB1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6FF2E6B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Mã hóa đơn (FK)</w:t>
            </w:r>
          </w:p>
        </w:tc>
        <w:tc>
          <w:tcPr>
            <w:tcW w:w="4261" w:type="dxa"/>
          </w:tcPr>
          <w:p w14:paraId="71786C93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Tên sản phẩm (FK)</w:t>
            </w:r>
          </w:p>
        </w:tc>
      </w:tr>
      <w:tr w14:paraId="1C16A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67AD68B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HD001</w:t>
            </w:r>
          </w:p>
        </w:tc>
        <w:tc>
          <w:tcPr>
            <w:tcW w:w="4261" w:type="dxa"/>
            <w:shd w:val="clear"/>
            <w:vAlign w:val="top"/>
          </w:tcPr>
          <w:p w14:paraId="4B462195">
            <w:pPr>
              <w:rPr>
                <w:rFonts w:hint="default" w:ascii="Calibri" w:hAnsi="Calibri" w:cs="Calibri" w:eastAsiaTheme="minorEastAsia"/>
                <w:b w:val="0"/>
                <w:bCs w:val="0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bi</w:t>
            </w:r>
          </w:p>
        </w:tc>
      </w:tr>
      <w:tr w14:paraId="2219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27A18B5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HD001</w:t>
            </w:r>
          </w:p>
        </w:tc>
        <w:tc>
          <w:tcPr>
            <w:tcW w:w="4261" w:type="dxa"/>
            <w:shd w:val="clear"/>
            <w:vAlign w:val="top"/>
          </w:tcPr>
          <w:p w14:paraId="36D04521">
            <w:pPr>
              <w:rPr>
                <w:rFonts w:hint="default" w:ascii="Calibri" w:hAnsi="Calibri" w:cs="Calibri" w:eastAsiaTheme="minorEastAsia"/>
                <w:b w:val="0"/>
                <w:bCs w:val="0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Vở</w:t>
            </w:r>
          </w:p>
        </w:tc>
      </w:tr>
      <w:tr w14:paraId="39470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3A4C228">
            <w:pP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HD001</w:t>
            </w:r>
          </w:p>
        </w:tc>
        <w:tc>
          <w:tcPr>
            <w:tcW w:w="4261" w:type="dxa"/>
            <w:shd w:val="clear"/>
            <w:vAlign w:val="top"/>
          </w:tcPr>
          <w:p w14:paraId="5C892EFD">
            <w:pPr>
              <w:rPr>
                <w:rFonts w:hint="default" w:ascii="Calibri" w:hAnsi="Calibri" w:cs="Calibri" w:eastAsiaTheme="minorEastAsia"/>
                <w:b w:val="0"/>
                <w:bCs w:val="0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Thước</w:t>
            </w:r>
          </w:p>
        </w:tc>
      </w:tr>
      <w:tr w14:paraId="5231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CC8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4261" w:type="dxa"/>
            <w:shd w:val="clear"/>
            <w:vAlign w:val="top"/>
          </w:tcPr>
          <w:p w14:paraId="070134C7">
            <w:pPr>
              <w:rPr>
                <w:rFonts w:hint="default" w:ascii="Calibri" w:hAnsi="Calibri" w:cs="Calibri" w:eastAsiaTheme="minorEastAsia"/>
                <w:b w:val="0"/>
                <w:bCs w:val="0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Sách</w:t>
            </w:r>
          </w:p>
        </w:tc>
      </w:tr>
      <w:tr w14:paraId="0AB43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7E94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4261" w:type="dxa"/>
            <w:shd w:val="clear"/>
            <w:vAlign w:val="top"/>
          </w:tcPr>
          <w:p w14:paraId="1EF8C6F5">
            <w:pPr>
              <w:rPr>
                <w:rFonts w:hint="default" w:ascii="Calibri" w:hAnsi="Calibri" w:cs="Calibri" w:eastAsiaTheme="minorEastAsia"/>
                <w:b w:val="0"/>
                <w:bCs w:val="0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chì</w:t>
            </w:r>
          </w:p>
        </w:tc>
      </w:tr>
    </w:tbl>
    <w:p w14:paraId="606B61B7">
      <w:pPr>
        <w:rPr>
          <w:rFonts w:hint="default" w:ascii="Calibri" w:hAnsi="Calibri" w:eastAsia="SimSun" w:cs="Calibri"/>
          <w:sz w:val="24"/>
          <w:szCs w:val="24"/>
          <w:lang w:val="vi-VN"/>
        </w:rPr>
      </w:pPr>
    </w:p>
    <w:p w14:paraId="0CBCDF8F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6DC19DEA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772DA04D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3E887B78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70B57F85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75BB788A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3B658F1F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16F8CA88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3E4EC26F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3C035C24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76D1B237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67E7575C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538805E8">
      <w:pPr>
        <w:rPr>
          <w:rFonts w:hint="default" w:ascii="Calibri" w:hAnsi="Calibri" w:eastAsia="SimSun"/>
          <w:sz w:val="24"/>
          <w:szCs w:val="24"/>
          <w:lang w:val="vi-VN"/>
        </w:rPr>
      </w:pPr>
      <w:r>
        <w:rPr>
          <w:rFonts w:hint="default" w:ascii="Calibri" w:hAnsi="Calibri" w:eastAsia="SimSun"/>
          <w:sz w:val="24"/>
          <w:szCs w:val="24"/>
          <w:lang w:val="vi-VN"/>
        </w:rPr>
        <w:t>Bài 6</w:t>
      </w:r>
    </w:p>
    <w:p w14:paraId="2D565D0D">
      <w:r>
        <w:drawing>
          <wp:inline distT="0" distB="0" distL="114300" distR="114300">
            <wp:extent cx="5267960" cy="3130550"/>
            <wp:effectExtent l="0" t="0" r="8890" b="1270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237A"/>
    <w:p w14:paraId="1862A794">
      <w:pPr>
        <w:rPr>
          <w:rFonts w:hint="default"/>
          <w:lang w:val="vi-VN"/>
        </w:rPr>
      </w:pPr>
    </w:p>
    <w:p w14:paraId="58889830">
      <w:pPr>
        <w:rPr>
          <w:rFonts w:hint="default"/>
          <w:lang w:val="vi-VN"/>
        </w:rPr>
      </w:pPr>
      <w:r>
        <w:rPr>
          <w:rFonts w:hint="default"/>
          <w:lang w:val="vi-VN"/>
        </w:rPr>
        <w:t>Bài 7</w:t>
      </w:r>
    </w:p>
    <w:p w14:paraId="3C990741">
      <w:r>
        <w:drawing>
          <wp:inline distT="0" distB="0" distL="114300" distR="114300">
            <wp:extent cx="5266690" cy="4859020"/>
            <wp:effectExtent l="0" t="0" r="10160" b="177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3B8CB"/>
    <w:p w14:paraId="664FC657">
      <w:pPr>
        <w:rPr>
          <w:rFonts w:hint="default"/>
          <w:lang w:val="vi-VN"/>
        </w:rPr>
      </w:pPr>
      <w:r>
        <w:rPr>
          <w:rFonts w:hint="default"/>
          <w:lang w:val="vi-VN"/>
        </w:rPr>
        <w:t>Bài 8</w:t>
      </w:r>
    </w:p>
    <w:p w14:paraId="77267DBA">
      <w:pPr>
        <w:rPr>
          <w:rFonts w:hint="default"/>
          <w:lang w:val="vi-VN"/>
        </w:rPr>
      </w:pPr>
      <w:r>
        <w:drawing>
          <wp:inline distT="0" distB="0" distL="114300" distR="114300">
            <wp:extent cx="5271770" cy="3057525"/>
            <wp:effectExtent l="0" t="0" r="508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9D1057"/>
    <w:rsid w:val="509D1057"/>
    <w:rsid w:val="622D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1</Lines>
  <Paragraphs>1</Paragraphs>
  <TotalTime>75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2025-11-05T08:20:00Z</dcterms:created>
  <dc:creator>NINH POH</dc:creator>
  <cp:lastModifiedBy>NINH POH</cp:lastModifiedBy>
  <dcterms:modified xsi:type="dcterms:W3CDTF">2025-11-05T15:06:47Z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F35968DCE3BD485BAFF60DEFFF9ABE72_11</vt:lpwstr>
  </property>
</Properties>
</file>