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FBF61">
      <w:pPr>
        <w:rPr>
          <w:rFonts w:hint="default"/>
          <w:lang w:val="vi-VN"/>
        </w:rPr>
      </w:pPr>
      <w:r>
        <w:rPr>
          <w:rFonts w:hint="default"/>
          <w:lang w:val="vi-VN"/>
        </w:rPr>
        <w:t>Bài 1</w:t>
      </w:r>
    </w:p>
    <w:p w14:paraId="033AF9F7">
      <w:pPr>
        <w:rPr>
          <w:rFonts w:hint="default"/>
          <w:lang w:val="vi-VN"/>
        </w:rPr>
      </w:pPr>
    </w:p>
    <w:p w14:paraId="2DA6258F">
      <w:pPr>
        <w:rPr>
          <w:rFonts w:hint="default"/>
          <w:lang w:val="vi-VN"/>
        </w:rPr>
      </w:pPr>
      <w:r>
        <w:rPr>
          <w:rFonts w:hint="default"/>
          <w:lang w:val="vi-VN"/>
        </w:rPr>
        <w:t>Thời gian: 15 phút</w:t>
      </w:r>
    </w:p>
    <w:p w14:paraId="2229232F">
      <w:pPr>
        <w:rPr>
          <w:rFonts w:hint="default"/>
          <w:lang w:val="vi-VN"/>
        </w:rPr>
      </w:pPr>
      <w:r>
        <w:rPr>
          <w:rFonts w:hint="default"/>
          <w:lang w:val="vi-VN"/>
        </w:rPr>
        <w:t>Địa điểm: Phòng họp</w:t>
      </w:r>
    </w:p>
    <w:p w14:paraId="53C4391E">
      <w:pPr>
        <w:rPr>
          <w:rFonts w:hint="default"/>
          <w:lang w:val="vi-VN"/>
        </w:rPr>
      </w:pPr>
      <w:r>
        <w:rPr>
          <w:rFonts w:hint="default"/>
          <w:lang w:val="vi-VN"/>
        </w:rPr>
        <w:t>Các thành viên tham gia:</w:t>
      </w:r>
    </w:p>
    <w:p w14:paraId="1B4218F3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- Dev:</w:t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 xml:space="preserve"> Hiếu</w:t>
      </w:r>
    </w:p>
    <w:p w14:paraId="1E9EC726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- Design:</w:t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 xml:space="preserve"> Ninh</w:t>
      </w:r>
    </w:p>
    <w:p w14:paraId="27E7ECFD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- QA:</w:t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 xml:space="preserve"> Đại</w:t>
      </w:r>
    </w:p>
    <w:p w14:paraId="6907E1C3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- PO:</w:t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 xml:space="preserve"> Đức</w:t>
      </w:r>
    </w:p>
    <w:p w14:paraId="6F21878E">
      <w:pPr>
        <w:rPr>
          <w:rFonts w:hint="default"/>
          <w:lang w:val="vi-VN"/>
        </w:rPr>
      </w:pPr>
      <w:r>
        <w:rPr>
          <w:rFonts w:hint="default"/>
          <w:lang w:val="vi-VN"/>
        </w:rPr>
        <w:t>Cuộc họp: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17EB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500AE60E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Tên thành viên</w:t>
            </w:r>
          </w:p>
        </w:tc>
        <w:tc>
          <w:tcPr>
            <w:tcW w:w="1704" w:type="dxa"/>
            <w:vAlign w:val="center"/>
          </w:tcPr>
          <w:p w14:paraId="5815A749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Đã làm </w:t>
            </w:r>
          </w:p>
        </w:tc>
        <w:tc>
          <w:tcPr>
            <w:tcW w:w="1704" w:type="dxa"/>
            <w:vAlign w:val="center"/>
          </w:tcPr>
          <w:p w14:paraId="3F1CA8DA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Làm gì</w:t>
            </w:r>
          </w:p>
        </w:tc>
        <w:tc>
          <w:tcPr>
            <w:tcW w:w="1705" w:type="dxa"/>
            <w:vAlign w:val="center"/>
          </w:tcPr>
          <w:p w14:paraId="7EA99FDD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Khó khăn</w:t>
            </w:r>
          </w:p>
        </w:tc>
        <w:tc>
          <w:tcPr>
            <w:tcW w:w="1705" w:type="dxa"/>
            <w:vAlign w:val="center"/>
          </w:tcPr>
          <w:p w14:paraId="4CE466D4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Giải pháp</w:t>
            </w:r>
          </w:p>
        </w:tc>
      </w:tr>
      <w:tr w14:paraId="11BC5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04" w:type="dxa"/>
            <w:vAlign w:val="center"/>
          </w:tcPr>
          <w:p w14:paraId="5EEBF013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Ninh</w:t>
            </w:r>
          </w:p>
        </w:tc>
        <w:tc>
          <w:tcPr>
            <w:tcW w:w="1704" w:type="dxa"/>
            <w:vAlign w:val="center"/>
          </w:tcPr>
          <w:p w14:paraId="4257F253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Xong giao diện</w:t>
            </w:r>
          </w:p>
        </w:tc>
        <w:tc>
          <w:tcPr>
            <w:tcW w:w="1704" w:type="dxa"/>
            <w:vAlign w:val="center"/>
          </w:tcPr>
          <w:p w14:paraId="0F0F40E6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Phát triển để tương tác với api</w:t>
            </w:r>
          </w:p>
        </w:tc>
        <w:tc>
          <w:tcPr>
            <w:tcW w:w="1705" w:type="dxa"/>
            <w:vAlign w:val="center"/>
          </w:tcPr>
          <w:p w14:paraId="56A6A686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Không có</w:t>
            </w:r>
          </w:p>
        </w:tc>
        <w:tc>
          <w:tcPr>
            <w:tcW w:w="1705" w:type="dxa"/>
            <w:vAlign w:val="center"/>
          </w:tcPr>
          <w:p w14:paraId="733406C6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</w:p>
        </w:tc>
      </w:tr>
      <w:tr w14:paraId="279A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1704" w:type="dxa"/>
            <w:vAlign w:val="center"/>
          </w:tcPr>
          <w:p w14:paraId="2B800107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Đại</w:t>
            </w:r>
          </w:p>
        </w:tc>
        <w:tc>
          <w:tcPr>
            <w:tcW w:w="1704" w:type="dxa"/>
            <w:vAlign w:val="center"/>
          </w:tcPr>
          <w:p w14:paraId="5317CB29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Kết nối api </w:t>
            </w:r>
          </w:p>
        </w:tc>
        <w:tc>
          <w:tcPr>
            <w:tcW w:w="1704" w:type="dxa"/>
            <w:vAlign w:val="center"/>
          </w:tcPr>
          <w:p w14:paraId="120C2F11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Kết hợp với ninh</w:t>
            </w:r>
          </w:p>
        </w:tc>
        <w:tc>
          <w:tcPr>
            <w:tcW w:w="1705" w:type="dxa"/>
            <w:vAlign w:val="center"/>
          </w:tcPr>
          <w:p w14:paraId="7CEE7343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Không có</w:t>
            </w:r>
          </w:p>
        </w:tc>
        <w:tc>
          <w:tcPr>
            <w:tcW w:w="1705" w:type="dxa"/>
            <w:vAlign w:val="center"/>
          </w:tcPr>
          <w:p w14:paraId="3801E601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</w:p>
        </w:tc>
      </w:tr>
      <w:tr w14:paraId="7D33F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1704" w:type="dxa"/>
            <w:vAlign w:val="center"/>
          </w:tcPr>
          <w:p w14:paraId="149BB79C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Đức</w:t>
            </w:r>
          </w:p>
        </w:tc>
        <w:tc>
          <w:tcPr>
            <w:tcW w:w="1704" w:type="dxa"/>
            <w:vAlign w:val="center"/>
          </w:tcPr>
          <w:p w14:paraId="4B0FAA05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Fix xong bug tồn tại</w:t>
            </w:r>
          </w:p>
        </w:tc>
        <w:tc>
          <w:tcPr>
            <w:tcW w:w="1704" w:type="dxa"/>
            <w:vAlign w:val="center"/>
          </w:tcPr>
          <w:p w14:paraId="5EA1D39F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Fix lỗi mới</w:t>
            </w:r>
          </w:p>
        </w:tc>
        <w:tc>
          <w:tcPr>
            <w:tcW w:w="1705" w:type="dxa"/>
            <w:vAlign w:val="center"/>
          </w:tcPr>
          <w:p w14:paraId="54F2D26B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Tìm không ra cách fix bug mới</w:t>
            </w:r>
          </w:p>
        </w:tc>
        <w:tc>
          <w:tcPr>
            <w:tcW w:w="1705" w:type="dxa"/>
            <w:vAlign w:val="center"/>
          </w:tcPr>
          <w:p w14:paraId="6311D533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Kết hợp với hiếu đi fix</w:t>
            </w:r>
          </w:p>
        </w:tc>
      </w:tr>
      <w:tr w14:paraId="342E3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atLeast"/>
        </w:trPr>
        <w:tc>
          <w:tcPr>
            <w:tcW w:w="1704" w:type="dxa"/>
            <w:vAlign w:val="center"/>
          </w:tcPr>
          <w:p w14:paraId="23E441FE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Hiếu </w:t>
            </w:r>
          </w:p>
        </w:tc>
        <w:tc>
          <w:tcPr>
            <w:tcW w:w="1704" w:type="dxa"/>
            <w:vAlign w:val="center"/>
          </w:tcPr>
          <w:p w14:paraId="220B2F70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Phát hiện ra lỗi mới</w:t>
            </w:r>
          </w:p>
        </w:tc>
        <w:tc>
          <w:tcPr>
            <w:tcW w:w="1704" w:type="dxa"/>
            <w:vAlign w:val="center"/>
          </w:tcPr>
          <w:p w14:paraId="5EC403B4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Tạm thời chưa có</w:t>
            </w:r>
          </w:p>
        </w:tc>
        <w:tc>
          <w:tcPr>
            <w:tcW w:w="1705" w:type="dxa"/>
            <w:vAlign w:val="center"/>
          </w:tcPr>
          <w:p w14:paraId="55D32868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Không có</w:t>
            </w:r>
          </w:p>
        </w:tc>
        <w:tc>
          <w:tcPr>
            <w:tcW w:w="1705" w:type="dxa"/>
            <w:vAlign w:val="center"/>
          </w:tcPr>
          <w:p w14:paraId="75789937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</w:p>
        </w:tc>
      </w:tr>
    </w:tbl>
    <w:p w14:paraId="28F33852">
      <w:pPr>
        <w:rPr>
          <w:rFonts w:hint="default"/>
          <w:lang w:val="vi-VN"/>
        </w:rPr>
      </w:pPr>
      <w:r>
        <w:rPr>
          <w:rFonts w:hint="default"/>
          <w:lang w:val="vi-VN"/>
        </w:rPr>
        <w:t>Kết thúc buổi họp</w:t>
      </w:r>
    </w:p>
    <w:p w14:paraId="1360C27A">
      <w:pPr>
        <w:rPr>
          <w:rFonts w:hint="default"/>
          <w:lang w:val="vi-VN"/>
        </w:rPr>
      </w:pPr>
    </w:p>
    <w:p w14:paraId="667B1796">
      <w:pPr>
        <w:rPr>
          <w:rFonts w:hint="default"/>
          <w:lang w:val="vi-VN"/>
        </w:rPr>
      </w:pPr>
    </w:p>
    <w:p w14:paraId="2949BC82">
      <w:pPr>
        <w:rPr>
          <w:rFonts w:hint="default"/>
          <w:lang w:val="vi-VN"/>
        </w:rPr>
      </w:pPr>
    </w:p>
    <w:p w14:paraId="446F5E09">
      <w:pPr>
        <w:rPr>
          <w:rFonts w:hint="default"/>
          <w:lang w:val="vi-VN"/>
        </w:rPr>
      </w:pPr>
    </w:p>
    <w:p w14:paraId="4B496FBF">
      <w:pPr>
        <w:rPr>
          <w:rFonts w:hint="default"/>
          <w:lang w:val="vi-VN"/>
        </w:rPr>
      </w:pPr>
    </w:p>
    <w:p w14:paraId="096241C2">
      <w:pPr>
        <w:rPr>
          <w:rFonts w:hint="default"/>
          <w:lang w:val="vi-VN"/>
        </w:rPr>
      </w:pPr>
    </w:p>
    <w:p w14:paraId="56D31EDC">
      <w:pPr>
        <w:rPr>
          <w:rFonts w:hint="default"/>
          <w:lang w:val="vi-VN"/>
        </w:rPr>
      </w:pPr>
    </w:p>
    <w:p w14:paraId="302CDAC1">
      <w:pPr>
        <w:rPr>
          <w:rFonts w:hint="default"/>
          <w:lang w:val="vi-VN"/>
        </w:rPr>
      </w:pPr>
    </w:p>
    <w:p w14:paraId="1B7012D6">
      <w:pPr>
        <w:rPr>
          <w:rFonts w:hint="default"/>
          <w:lang w:val="vi-VN"/>
        </w:rPr>
      </w:pPr>
    </w:p>
    <w:p w14:paraId="1AE5A6C1">
      <w:pPr>
        <w:rPr>
          <w:rFonts w:hint="default"/>
          <w:lang w:val="vi-VN"/>
        </w:rPr>
      </w:pPr>
    </w:p>
    <w:p w14:paraId="4D144E5B">
      <w:pPr>
        <w:rPr>
          <w:rFonts w:hint="default"/>
          <w:lang w:val="vi-VN"/>
        </w:rPr>
      </w:pPr>
    </w:p>
    <w:p w14:paraId="2E00D04A">
      <w:pPr>
        <w:rPr>
          <w:rFonts w:hint="default"/>
          <w:lang w:val="vi-VN"/>
        </w:rPr>
      </w:pPr>
    </w:p>
    <w:p w14:paraId="254534BF">
      <w:pPr>
        <w:rPr>
          <w:rFonts w:hint="default"/>
          <w:lang w:val="vi-VN"/>
        </w:rPr>
      </w:pPr>
    </w:p>
    <w:p w14:paraId="3D482DD9">
      <w:pPr>
        <w:rPr>
          <w:rFonts w:hint="default"/>
          <w:lang w:val="vi-VN"/>
        </w:rPr>
      </w:pPr>
    </w:p>
    <w:p w14:paraId="1A1539AB">
      <w:pPr>
        <w:rPr>
          <w:rFonts w:hint="default"/>
          <w:lang w:val="vi-VN"/>
        </w:rPr>
      </w:pPr>
    </w:p>
    <w:p w14:paraId="1ECBD7A9">
      <w:pPr>
        <w:rPr>
          <w:rFonts w:hint="default"/>
          <w:lang w:val="vi-VN"/>
        </w:rPr>
      </w:pPr>
    </w:p>
    <w:p w14:paraId="71CDF3EA">
      <w:pPr>
        <w:rPr>
          <w:rFonts w:hint="default"/>
          <w:lang w:val="vi-VN"/>
        </w:rPr>
      </w:pPr>
    </w:p>
    <w:p w14:paraId="75B4B301">
      <w:pPr>
        <w:rPr>
          <w:rFonts w:hint="default"/>
          <w:lang w:val="vi-VN"/>
        </w:rPr>
      </w:pPr>
    </w:p>
    <w:p w14:paraId="01E2E26A">
      <w:pPr>
        <w:rPr>
          <w:rFonts w:hint="default"/>
          <w:lang w:val="vi-VN"/>
        </w:rPr>
      </w:pPr>
    </w:p>
    <w:p w14:paraId="2FB1213D">
      <w:pPr>
        <w:rPr>
          <w:rFonts w:hint="default"/>
          <w:lang w:val="vi-VN"/>
        </w:rPr>
      </w:pPr>
    </w:p>
    <w:p w14:paraId="4A933EF1">
      <w:pPr>
        <w:rPr>
          <w:rFonts w:hint="default"/>
          <w:lang w:val="vi-VN"/>
        </w:rPr>
      </w:pPr>
    </w:p>
    <w:p w14:paraId="76AE4805">
      <w:pPr>
        <w:rPr>
          <w:rFonts w:hint="default"/>
          <w:lang w:val="vi-VN"/>
        </w:rPr>
      </w:pPr>
    </w:p>
    <w:p w14:paraId="0FA23856">
      <w:pPr>
        <w:rPr>
          <w:rFonts w:hint="default"/>
          <w:lang w:val="vi-VN"/>
        </w:rPr>
      </w:pPr>
    </w:p>
    <w:p w14:paraId="645A51B9">
      <w:pPr>
        <w:rPr>
          <w:rFonts w:hint="default"/>
          <w:lang w:val="vi-VN"/>
        </w:rPr>
      </w:pPr>
    </w:p>
    <w:p w14:paraId="6BEB5B23">
      <w:pPr>
        <w:rPr>
          <w:rFonts w:hint="default"/>
          <w:lang w:val="vi-VN"/>
        </w:rPr>
      </w:pPr>
    </w:p>
    <w:p w14:paraId="1929F592">
      <w:pPr>
        <w:rPr>
          <w:rFonts w:hint="default"/>
          <w:lang w:val="vi-VN"/>
        </w:rPr>
      </w:pPr>
    </w:p>
    <w:p w14:paraId="652516EF">
      <w:pPr>
        <w:rPr>
          <w:rFonts w:hint="default"/>
          <w:lang w:val="vi-VN"/>
        </w:rPr>
      </w:pPr>
    </w:p>
    <w:p w14:paraId="1FC70F9C">
      <w:pPr>
        <w:rPr>
          <w:rFonts w:hint="default"/>
          <w:lang w:val="vi-VN"/>
        </w:rPr>
      </w:pPr>
    </w:p>
    <w:p w14:paraId="07F84B12">
      <w:pPr>
        <w:rPr>
          <w:rFonts w:hint="default"/>
          <w:lang w:val="vi-VN"/>
        </w:rPr>
      </w:pPr>
    </w:p>
    <w:p w14:paraId="20A98855">
      <w:pPr>
        <w:rPr>
          <w:rFonts w:hint="default"/>
          <w:lang w:val="vi-VN"/>
        </w:rPr>
      </w:pPr>
    </w:p>
    <w:p w14:paraId="17EDE690">
      <w:pPr>
        <w:rPr>
          <w:rFonts w:hint="default"/>
          <w:lang w:val="vi-VN"/>
        </w:rPr>
      </w:pPr>
    </w:p>
    <w:p w14:paraId="530491DA">
      <w:pPr>
        <w:rPr>
          <w:rFonts w:hint="default"/>
          <w:lang w:val="vi-VN"/>
        </w:rPr>
      </w:pPr>
    </w:p>
    <w:p w14:paraId="1B961098">
      <w:pPr>
        <w:rPr>
          <w:rFonts w:hint="default"/>
          <w:lang w:val="vi-VN"/>
        </w:rPr>
      </w:pPr>
      <w:r>
        <w:rPr>
          <w:rFonts w:hint="default"/>
          <w:lang w:val="vi-VN"/>
        </w:rPr>
        <w:t>Bài 2</w:t>
      </w:r>
    </w:p>
    <w:p w14:paraId="01FFE7B1">
      <w:pPr>
        <w:rPr>
          <w:rFonts w:hint="default"/>
          <w:lang w:val="vi-VN"/>
        </w:rPr>
      </w:pPr>
    </w:p>
    <w:p w14:paraId="0B79BC15">
      <w:pPr>
        <w:rPr>
          <w:rFonts w:hint="default"/>
          <w:lang w:val="vi-V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Burndown Chart</w:t>
      </w:r>
    </w:p>
    <w:p w14:paraId="20CD07AC">
      <w:pPr>
        <w:rPr>
          <w:rFonts w:hint="default"/>
          <w:lang w:val="vi-VN"/>
        </w:rPr>
      </w:pPr>
    </w:p>
    <w:p w14:paraId="590A612C">
      <w:r>
        <w:drawing>
          <wp:inline distT="0" distB="0" distL="114300" distR="114300">
            <wp:extent cx="4826000" cy="2743200"/>
            <wp:effectExtent l="4445" t="4445" r="8255" b="14605"/>
            <wp:docPr id="8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43DA5D3E"/>
    <w:p w14:paraId="4F973BE0">
      <w:pPr>
        <w:rPr>
          <w:rFonts w:hint="default"/>
          <w:b/>
          <w:bCs/>
        </w:rPr>
      </w:pPr>
      <w:r>
        <w:rPr>
          <w:rFonts w:hint="default"/>
          <w:b/>
          <w:bCs/>
        </w:rPr>
        <w:t>Phân tích biểu đồ</w:t>
      </w:r>
    </w:p>
    <w:p w14:paraId="1508FC58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Đường lý tưởng: giảm đều từ 100 xuống 0 điểm story trong 14 ngày. Đây là mục tiêu lý tưởng nếu nhóm hoàn thành công việc đều đặn mỗi ngày.</w:t>
      </w:r>
    </w:p>
    <w:p w14:paraId="5D194360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Đường thực tế: nhóm giảm đều 10 điểm mỗi ngày trong 5 ngày đầu (từ 100 xuống 60), khớp với đường lý tưởng.</w:t>
      </w:r>
    </w:p>
    <w:p w14:paraId="0D0560D4">
      <w:pPr>
        <w:rPr>
          <w:rFonts w:hint="default"/>
        </w:rPr>
      </w:pPr>
    </w:p>
    <w:p w14:paraId="231CE18B">
      <w:pPr>
        <w:rPr>
          <w:rFonts w:hint="default"/>
          <w:b/>
          <w:bCs/>
        </w:rPr>
      </w:pPr>
      <w:r>
        <w:rPr>
          <w:rFonts w:hint="default"/>
          <w:b/>
          <w:bCs/>
        </w:rPr>
        <w:t>Nhóm có đang đi đúng hướng</w:t>
      </w:r>
    </w:p>
    <w:p w14:paraId="1A9F280C">
      <w:pPr>
        <w:ind w:firstLine="720" w:firstLineChars="0"/>
      </w:pPr>
      <w:r>
        <w:rPr>
          <w:rFonts w:hint="default"/>
        </w:rPr>
        <w:t>Có! Nếu nhóm duy trì tốc độ này (10 điểm/ngày), họ sẽ hoàn thành Sprint đúng hạn. Tuy nhiên, cần theo dõi sát để phát hiện sớm các dấu hiệu chậm tiến độ.</w:t>
      </w:r>
    </w:p>
    <w:p w14:paraId="30153890"/>
    <w:p w14:paraId="0F1AD667">
      <w:pPr>
        <w:rPr>
          <w:rFonts w:hint="default"/>
          <w:lang w:val="vi-VN"/>
        </w:rPr>
      </w:pPr>
      <w:r>
        <w:rPr>
          <w:rFonts w:hint="default"/>
          <w:b/>
          <w:bCs/>
          <w:lang w:val="vi-VN"/>
        </w:rPr>
        <w:t>Giả sử</w:t>
      </w:r>
      <w:r>
        <w:rPr>
          <w:rFonts w:hint="default"/>
          <w:lang w:val="vi-VN"/>
        </w:rPr>
        <w:t xml:space="preserve"> nhóm chỉ hoàn thành 10 điểm trong ngày 5 (tức còn 50 điểm story), biểu đồ sẽ cho thấy một đoạn chững lại. Trong trường hợp này, Scrum Master nên:</w:t>
      </w:r>
    </w:p>
    <w:p w14:paraId="77E2BE8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• </w:t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Tổ chức họp nhanh (Impromptu Meeting) để tìm nguyên nhân: kỹ thuật, phối hợp, hoặc cá nhân.</w:t>
      </w:r>
    </w:p>
    <w:p w14:paraId="6428AD1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• </w:t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Xem lại phân công công việc: có thành viên nào bị quá tải hoặc chưa rõ nhiệm vụ?</w:t>
      </w:r>
    </w:p>
    <w:p w14:paraId="6E47463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• </w:t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Khuyến khích hỗ trợ chéo: thành viên rảnh có thể giúp người đang gặp khó khăn.</w:t>
      </w:r>
    </w:p>
    <w:p w14:paraId="58A115F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• </w:t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Cập nhật lại kế hoạch Sprint nếu cần: loại bỏ hoặc điều chỉnh các tính năng không thiết yếu.</w:t>
      </w:r>
    </w:p>
    <w:p w14:paraId="56EAF928">
      <w:pPr>
        <w:rPr>
          <w:rFonts w:hint="default"/>
          <w:lang w:val="vi-VN"/>
        </w:rPr>
      </w:pPr>
    </w:p>
    <w:p w14:paraId="13005FC6">
      <w:pPr>
        <w:rPr>
          <w:rFonts w:hint="default"/>
          <w:lang w:val="vi-VN"/>
        </w:rPr>
      </w:pPr>
    </w:p>
    <w:p w14:paraId="690D39AD">
      <w:pPr>
        <w:rPr>
          <w:rFonts w:hint="default"/>
          <w:lang w:val="vi-VN"/>
        </w:rPr>
      </w:pPr>
    </w:p>
    <w:p w14:paraId="5EEF0B49">
      <w:pPr>
        <w:rPr>
          <w:rFonts w:hint="default"/>
          <w:lang w:val="vi-VN"/>
        </w:rPr>
      </w:pPr>
    </w:p>
    <w:p w14:paraId="56C64499">
      <w:pPr>
        <w:rPr>
          <w:rFonts w:hint="default"/>
          <w:lang w:val="vi-VN"/>
        </w:rPr>
      </w:pPr>
    </w:p>
    <w:p w14:paraId="63F23CDE">
      <w:pPr>
        <w:rPr>
          <w:rFonts w:hint="default"/>
          <w:lang w:val="vi-VN"/>
        </w:rPr>
      </w:pPr>
    </w:p>
    <w:p w14:paraId="6F8B25A6">
      <w:pPr>
        <w:rPr>
          <w:rFonts w:hint="default"/>
          <w:lang w:val="vi-VN"/>
        </w:rPr>
      </w:pPr>
    </w:p>
    <w:p w14:paraId="4FAF6CC6">
      <w:pPr>
        <w:rPr>
          <w:rFonts w:hint="default"/>
          <w:lang w:val="vi-VN"/>
        </w:rPr>
      </w:pPr>
    </w:p>
    <w:p w14:paraId="701469EA">
      <w:pPr>
        <w:rPr>
          <w:rFonts w:hint="default"/>
          <w:lang w:val="vi-VN"/>
        </w:rPr>
      </w:pPr>
    </w:p>
    <w:p w14:paraId="77EBFE55">
      <w:pPr>
        <w:rPr>
          <w:rFonts w:hint="default"/>
          <w:lang w:val="vi-VN"/>
        </w:rPr>
      </w:pPr>
    </w:p>
    <w:p w14:paraId="03E8B274">
      <w:pPr>
        <w:rPr>
          <w:rFonts w:hint="default"/>
          <w:lang w:val="vi-VN"/>
        </w:rPr>
      </w:pPr>
    </w:p>
    <w:p w14:paraId="5AD00DE3">
      <w:pPr>
        <w:rPr>
          <w:rFonts w:hint="default"/>
          <w:lang w:val="vi-VN"/>
        </w:rPr>
      </w:pPr>
    </w:p>
    <w:p w14:paraId="2BF51380">
      <w:pPr>
        <w:rPr>
          <w:rFonts w:hint="default"/>
          <w:lang w:val="vi-VN"/>
        </w:rPr>
      </w:pPr>
    </w:p>
    <w:p w14:paraId="1907641F">
      <w:pPr>
        <w:rPr>
          <w:rFonts w:hint="default"/>
          <w:lang w:val="vi-VN"/>
        </w:rPr>
      </w:pPr>
    </w:p>
    <w:p w14:paraId="6FD679E1">
      <w:pPr>
        <w:rPr>
          <w:rFonts w:hint="default"/>
          <w:lang w:val="vi-VN"/>
        </w:rPr>
      </w:pPr>
    </w:p>
    <w:p w14:paraId="750BE687">
      <w:pPr>
        <w:rPr>
          <w:rFonts w:hint="default"/>
          <w:lang w:val="vi-VN"/>
        </w:rPr>
      </w:pPr>
    </w:p>
    <w:p w14:paraId="126791A0">
      <w:pPr>
        <w:rPr>
          <w:rFonts w:hint="default"/>
          <w:lang w:val="vi-VN"/>
        </w:rPr>
      </w:pPr>
      <w:r>
        <w:rPr>
          <w:rFonts w:hint="default"/>
          <w:lang w:val="vi-VN"/>
        </w:rPr>
        <w:t>Bài 3</w:t>
      </w:r>
    </w:p>
    <w:p w14:paraId="24D3F344">
      <w:pPr>
        <w:rPr>
          <w:rFonts w:hint="default"/>
          <w:lang w:val="vi-VN"/>
        </w:rPr>
      </w:pPr>
      <w:r>
        <w:rPr>
          <w:rFonts w:hint="default"/>
          <w:lang w:val="vi-VN"/>
        </w:rPr>
        <w:t>1+2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46C33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2129" w:type="dxa"/>
            <w:vAlign w:val="center"/>
          </w:tcPr>
          <w:p w14:paraId="18757CFD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Hôm qua</w:t>
            </w:r>
          </w:p>
        </w:tc>
        <w:tc>
          <w:tcPr>
            <w:tcW w:w="2130" w:type="dxa"/>
            <w:vAlign w:val="center"/>
          </w:tcPr>
          <w:p w14:paraId="31A49CD7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Hôm nay</w:t>
            </w:r>
          </w:p>
        </w:tc>
        <w:tc>
          <w:tcPr>
            <w:tcW w:w="2130" w:type="dxa"/>
            <w:vAlign w:val="center"/>
          </w:tcPr>
          <w:p w14:paraId="01625539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Khó khăn</w:t>
            </w:r>
          </w:p>
        </w:tc>
        <w:tc>
          <w:tcPr>
            <w:tcW w:w="2130" w:type="dxa"/>
            <w:vAlign w:val="center"/>
          </w:tcPr>
          <w:p w14:paraId="273C3EDD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Giải pháp</w:t>
            </w:r>
          </w:p>
        </w:tc>
      </w:tr>
      <w:tr w14:paraId="761A5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2129" w:type="dxa"/>
            <w:vAlign w:val="center"/>
          </w:tcPr>
          <w:p w14:paraId="210CBCB8">
            <w:pPr>
              <w:widowControl w:val="0"/>
              <w:jc w:val="left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Hoàn thành giao diện mà khách hàng yêu cầu</w:t>
            </w:r>
          </w:p>
        </w:tc>
        <w:tc>
          <w:tcPr>
            <w:tcW w:w="2130" w:type="dxa"/>
            <w:vAlign w:val="center"/>
          </w:tcPr>
          <w:p w14:paraId="7613F8AB">
            <w:pPr>
              <w:widowControl w:val="0"/>
              <w:jc w:val="left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Thêm tương tác với API để lấy dữ liệu ra giao diện</w:t>
            </w:r>
          </w:p>
        </w:tc>
        <w:tc>
          <w:tcPr>
            <w:tcW w:w="2130" w:type="dxa"/>
            <w:vAlign w:val="center"/>
          </w:tcPr>
          <w:p w14:paraId="141C21E5">
            <w:pPr>
              <w:widowControl w:val="0"/>
              <w:jc w:val="left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Khách hàng yêu cầu sửa đổi giao diện nhưng chưa có thông tin</w:t>
            </w:r>
          </w:p>
        </w:tc>
        <w:tc>
          <w:tcPr>
            <w:tcW w:w="2130" w:type="dxa"/>
            <w:vAlign w:val="center"/>
          </w:tcPr>
          <w:p w14:paraId="2EC9DD73">
            <w:pPr>
              <w:widowControl w:val="0"/>
              <w:jc w:val="left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Trao đổi thêm với phía khách hàng</w:t>
            </w:r>
          </w:p>
        </w:tc>
      </w:tr>
    </w:tbl>
    <w:p w14:paraId="3DE9D3CA">
      <w:pPr>
        <w:rPr>
          <w:rFonts w:hint="default"/>
          <w:lang w:val="vi-VN"/>
        </w:rPr>
      </w:pPr>
    </w:p>
    <w:p w14:paraId="2879C989">
      <w:pPr>
        <w:numPr>
          <w:ilvl w:val="0"/>
          <w:numId w:val="2"/>
        </w:numPr>
        <w:rPr>
          <w:rFonts w:hint="default"/>
          <w:b/>
          <w:bCs/>
          <w:sz w:val="28"/>
          <w:szCs w:val="28"/>
          <w:lang w:val="vi-VN"/>
        </w:rPr>
      </w:pPr>
      <w:r>
        <w:rPr>
          <w:rFonts w:hint="default"/>
          <w:b/>
          <w:bCs/>
          <w:sz w:val="28"/>
          <w:szCs w:val="28"/>
          <w:lang w:val="vi-VN"/>
        </w:rPr>
        <w:t>Lời khuyên</w:t>
      </w:r>
    </w:p>
    <w:p w14:paraId="53829067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- </w:t>
      </w:r>
      <w:r>
        <w:rPr>
          <w:rFonts w:hint="default" w:ascii="Calibri" w:hAnsi="Calibri" w:eastAsia="SimSun" w:cs="Calibri"/>
          <w:sz w:val="24"/>
          <w:szCs w:val="24"/>
        </w:rPr>
        <w:t>Tập trung vào ba câu hỏi cốt lõi</w:t>
      </w:r>
    </w:p>
    <w:p w14:paraId="59ED4451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- </w:t>
      </w:r>
      <w:r>
        <w:rPr>
          <w:rFonts w:hint="default" w:ascii="Calibri" w:hAnsi="Calibri" w:eastAsia="SimSun" w:cs="Calibri"/>
          <w:sz w:val="24"/>
          <w:szCs w:val="24"/>
        </w:rPr>
        <w:t>Bắt đầu và kết thúc đúng thời gian quy định</w:t>
      </w:r>
    </w:p>
    <w:p w14:paraId="48152B66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- </w:t>
      </w:r>
      <w:r>
        <w:rPr>
          <w:rFonts w:hint="default" w:ascii="Calibri" w:hAnsi="Calibri" w:eastAsia="SimSun" w:cs="Calibri"/>
          <w:sz w:val="24"/>
          <w:szCs w:val="24"/>
        </w:rPr>
        <w:t>Không giải quyết vấn đề ngay trong Daily Scrum</w:t>
      </w:r>
    </w:p>
    <w:p w14:paraId="138DB454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vi-VN"/>
        </w:rPr>
      </w:pPr>
    </w:p>
    <w:p w14:paraId="37BF7BD5">
      <w:pPr>
        <w:numPr>
          <w:ilvl w:val="0"/>
          <w:numId w:val="2"/>
        </w:numPr>
        <w:rPr>
          <w:rFonts w:hint="default" w:ascii="Calibri" w:hAnsi="Calibri" w:cs="Calibri"/>
          <w:b/>
          <w:bCs/>
          <w:sz w:val="28"/>
          <w:szCs w:val="28"/>
          <w:lang w:val="vi-V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mô phỏng vai trò của Scrum Master</w:t>
      </w:r>
    </w:p>
    <w:p w14:paraId="25F580DD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b w:val="0"/>
          <w:bCs w:val="0"/>
        </w:rPr>
      </w:pPr>
      <w:r>
        <w:rPr>
          <w:rStyle w:val="6"/>
          <w:b w:val="0"/>
          <w:bCs w:val="0"/>
        </w:rPr>
        <w:t>Bảo đảm cuộc họp diễn ra đúng thời gian và đúng quy trình.</w:t>
      </w:r>
    </w:p>
    <w:p w14:paraId="7A771888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b w:val="0"/>
          <w:bCs w:val="0"/>
        </w:rPr>
      </w:pPr>
      <w:r>
        <w:rPr>
          <w:rStyle w:val="6"/>
          <w:b w:val="0"/>
          <w:bCs w:val="0"/>
        </w:rPr>
        <w:t>Nhắc nhở nhóm tập trung vào mục tiêu của cuộc họp</w:t>
      </w:r>
      <w:r>
        <w:rPr>
          <w:b w:val="0"/>
          <w:bCs w:val="0"/>
        </w:rPr>
        <w:t>, không sa đà vào các cuộc thảo luận chi tiết.</w:t>
      </w:r>
    </w:p>
    <w:p w14:paraId="62BC50EE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b w:val="0"/>
          <w:bCs w:val="0"/>
        </w:rPr>
      </w:pPr>
      <w:r>
        <w:rPr>
          <w:rStyle w:val="6"/>
          <w:b w:val="0"/>
          <w:bCs w:val="0"/>
        </w:rPr>
        <w:t>Ghi nhận và tổng hợp các trở ngại</w:t>
      </w:r>
      <w:r>
        <w:rPr>
          <w:b w:val="0"/>
          <w:bCs w:val="0"/>
        </w:rPr>
        <w:t xml:space="preserve"> được thành viên báo cáo.</w:t>
      </w:r>
    </w:p>
    <w:p w14:paraId="02341E4A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b w:val="0"/>
          <w:bCs w:val="0"/>
        </w:rPr>
      </w:pPr>
      <w:r>
        <w:rPr>
          <w:rStyle w:val="6"/>
          <w:b w:val="0"/>
          <w:bCs w:val="0"/>
        </w:rPr>
        <w:t>Tổ chức các buổi họp bổ sung</w:t>
      </w:r>
      <w:r>
        <w:rPr>
          <w:b w:val="0"/>
          <w:bCs w:val="0"/>
        </w:rPr>
        <w:t xml:space="preserve"> sau Daily Scrum nhằm hỗ trợ nhóm giải quyết các vấn đề đã được ghi nhận.</w:t>
      </w:r>
    </w:p>
    <w:p w14:paraId="38BC3E4C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b w:val="0"/>
          <w:bCs w:val="0"/>
        </w:rPr>
      </w:pPr>
      <w:r>
        <w:rPr>
          <w:rStyle w:val="6"/>
          <w:b w:val="0"/>
          <w:bCs w:val="0"/>
        </w:rPr>
        <w:t>Đảm bảo mọi thành viên đều có cơ hội phát biểu</w:t>
      </w:r>
      <w:r>
        <w:rPr>
          <w:b w:val="0"/>
          <w:bCs w:val="0"/>
        </w:rPr>
        <w:t>, từ đó duy trì sự minh bạch và giao tiếp cởi mở.</w:t>
      </w:r>
    </w:p>
    <w:p w14:paraId="65F6687B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/>
          <w:b w:val="0"/>
          <w:bCs w:val="0"/>
          <w:lang w:val="vi-VN"/>
        </w:rPr>
      </w:pPr>
      <w:r>
        <w:rPr>
          <w:rStyle w:val="6"/>
          <w:rFonts w:hint="default"/>
          <w:b w:val="0"/>
          <w:bCs w:val="0"/>
          <w:lang w:val="vi-VN"/>
        </w:rPr>
        <w:t>T</w:t>
      </w:r>
      <w:r>
        <w:rPr>
          <w:rStyle w:val="6"/>
          <w:b w:val="0"/>
          <w:bCs w:val="0"/>
        </w:rPr>
        <w:t>heo dõi tiến độ Sprint thông qua Sprint Board hoặc Burndown Chart</w:t>
      </w:r>
      <w:r>
        <w:rPr>
          <w:b w:val="0"/>
          <w:bCs w:val="0"/>
        </w:rPr>
        <w:t>, giúp nhóm đánh giá khả năng hoàn thành mục tiêu Sprint.</w:t>
      </w:r>
    </w:p>
    <w:p w14:paraId="12DCBA8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b w:val="0"/>
          <w:bCs w:val="0"/>
        </w:rPr>
      </w:pPr>
    </w:p>
    <w:p w14:paraId="7D6EDA5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b w:val="0"/>
          <w:bCs w:val="0"/>
        </w:rPr>
      </w:pPr>
    </w:p>
    <w:p w14:paraId="32FA265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b w:val="0"/>
          <w:bCs w:val="0"/>
        </w:rPr>
      </w:pPr>
    </w:p>
    <w:p w14:paraId="5095620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b w:val="0"/>
          <w:bCs w:val="0"/>
        </w:rPr>
      </w:pPr>
    </w:p>
    <w:p w14:paraId="314F7AB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b w:val="0"/>
          <w:bCs w:val="0"/>
        </w:rPr>
      </w:pPr>
    </w:p>
    <w:p w14:paraId="651E8FF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b w:val="0"/>
          <w:bCs w:val="0"/>
        </w:rPr>
      </w:pPr>
    </w:p>
    <w:p w14:paraId="6A37E5C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b w:val="0"/>
          <w:bCs w:val="0"/>
        </w:rPr>
      </w:pPr>
    </w:p>
    <w:p w14:paraId="533DDFD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b w:val="0"/>
          <w:bCs w:val="0"/>
        </w:rPr>
      </w:pPr>
    </w:p>
    <w:p w14:paraId="5204E0A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b w:val="0"/>
          <w:bCs w:val="0"/>
        </w:rPr>
      </w:pPr>
    </w:p>
    <w:p w14:paraId="35319B8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b w:val="0"/>
          <w:bCs w:val="0"/>
        </w:rPr>
      </w:pPr>
    </w:p>
    <w:p w14:paraId="3422050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lang w:val="en-US"/>
        </w:rPr>
      </w:pPr>
    </w:p>
    <w:p w14:paraId="3A95F9A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lang w:val="en-US"/>
        </w:rPr>
      </w:pPr>
    </w:p>
    <w:p w14:paraId="45EC05E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en-US"/>
        </w:rPr>
        <w:t>B</w:t>
      </w:r>
      <w:r>
        <w:rPr>
          <w:rFonts w:hint="default"/>
          <w:b w:val="0"/>
          <w:bCs w:val="0"/>
          <w:lang w:val="vi-VN"/>
        </w:rPr>
        <w:t>ài 4</w:t>
      </w:r>
    </w:p>
    <w:p w14:paraId="6AC983F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lang w:val="vi-VN"/>
        </w:rPr>
      </w:pPr>
      <w:r>
        <w:drawing>
          <wp:inline distT="0" distB="0" distL="114300" distR="114300">
            <wp:extent cx="4826000" cy="3124200"/>
            <wp:effectExtent l="4445" t="4445" r="8255" b="14605"/>
            <wp:docPr id="11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AF29A9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vi-VN"/>
        </w:rPr>
        <w:t>Giả sử ngày 6 không hoàn thành được điểm nào → vẫn còn 70 điểm</w:t>
      </w:r>
    </w:p>
    <w:p w14:paraId="3819BA4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vi-VN"/>
        </w:rPr>
        <w:t>Đường thực tế nằm ngang → cảnh báo rõ ràng về rủi ro.</w:t>
      </w:r>
    </w:p>
    <w:p w14:paraId="7DCBBE2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vi-VN"/>
        </w:rPr>
        <w:t>Cách điều chỉnh:</w:t>
      </w:r>
    </w:p>
    <w:p w14:paraId="548548C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vi-VN"/>
        </w:rPr>
        <w:t xml:space="preserve">• </w:t>
      </w:r>
      <w:r>
        <w:rPr>
          <w:rFonts w:hint="default"/>
          <w:b w:val="0"/>
          <w:bCs w:val="0"/>
          <w:lang w:val="vi-VN"/>
        </w:rPr>
        <w:tab/>
      </w:r>
      <w:r>
        <w:rPr>
          <w:rFonts w:hint="default"/>
          <w:b w:val="0"/>
          <w:bCs w:val="0"/>
          <w:lang w:val="vi-VN"/>
        </w:rPr>
        <w:t>Scrum Master tổ chức họp nhanh để xác định nguyên nhân (thiếu nhân lực, kỹ thuật, v.v.)</w:t>
      </w:r>
    </w:p>
    <w:p w14:paraId="2B05AF4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vi-VN"/>
        </w:rPr>
        <w:t xml:space="preserve">• </w:t>
      </w:r>
      <w:r>
        <w:rPr>
          <w:rFonts w:hint="default"/>
          <w:b w:val="0"/>
          <w:bCs w:val="0"/>
          <w:lang w:val="vi-VN"/>
        </w:rPr>
        <w:tab/>
      </w:r>
      <w:r>
        <w:rPr>
          <w:rFonts w:hint="default"/>
          <w:b w:val="0"/>
          <w:bCs w:val="0"/>
          <w:lang w:val="vi-VN"/>
        </w:rPr>
        <w:t>Ưu tiên lại backlog, loại bỏ các story không cấp thiết</w:t>
      </w:r>
    </w:p>
    <w:p w14:paraId="414440A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vi-VN"/>
        </w:rPr>
        <w:t xml:space="preserve">• </w:t>
      </w:r>
      <w:r>
        <w:rPr>
          <w:rFonts w:hint="default"/>
          <w:b w:val="0"/>
          <w:bCs w:val="0"/>
          <w:lang w:val="vi-VN"/>
        </w:rPr>
        <w:tab/>
      </w:r>
      <w:r>
        <w:rPr>
          <w:rFonts w:hint="default"/>
          <w:b w:val="0"/>
          <w:bCs w:val="0"/>
          <w:lang w:val="vi-VN"/>
        </w:rPr>
        <w:t>Hỗ trợ nhóm giải quyết vấn đề (đào tạo, phân bổ lại công việc)</w:t>
      </w:r>
    </w:p>
    <w:p w14:paraId="66581A5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lang w:val="vi-VN"/>
        </w:rPr>
      </w:pPr>
    </w:p>
    <w:p w14:paraId="3619910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lang w:val="vi-VN"/>
        </w:rPr>
      </w:pPr>
    </w:p>
    <w:p w14:paraId="6C63139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lang w:val="vi-VN"/>
        </w:rPr>
      </w:pPr>
    </w:p>
    <w:p w14:paraId="46CFD5B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lang w:val="vi-VN"/>
        </w:rPr>
      </w:pPr>
    </w:p>
    <w:p w14:paraId="050F86E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lang w:val="vi-VN"/>
        </w:rPr>
      </w:pPr>
    </w:p>
    <w:p w14:paraId="7C42BAB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lang w:val="vi-VN"/>
        </w:rPr>
      </w:pPr>
    </w:p>
    <w:p w14:paraId="4924DFE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lang w:val="vi-VN"/>
        </w:rPr>
      </w:pPr>
    </w:p>
    <w:p w14:paraId="54EE806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lang w:val="vi-VN"/>
        </w:rPr>
      </w:pPr>
    </w:p>
    <w:p w14:paraId="32EEC752">
      <w:pPr>
        <w:pStyle w:val="5"/>
        <w:bidi w:val="0"/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>Bài 5</w:t>
      </w:r>
    </w:p>
    <w:p w14:paraId="6BA21109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>Xây dựng Kanban Board cho nhóm phát triển ứng dụng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FB38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CE2368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To do</w:t>
            </w:r>
          </w:p>
        </w:tc>
        <w:tc>
          <w:tcPr>
            <w:tcW w:w="2841" w:type="dxa"/>
          </w:tcPr>
          <w:p w14:paraId="09BA16E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In progress</w:t>
            </w:r>
          </w:p>
        </w:tc>
        <w:tc>
          <w:tcPr>
            <w:tcW w:w="2841" w:type="dxa"/>
          </w:tcPr>
          <w:p w14:paraId="11F019F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Done</w:t>
            </w:r>
          </w:p>
        </w:tc>
      </w:tr>
      <w:tr w14:paraId="1861D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C79BD6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Thiết kế giao diện</w:t>
            </w:r>
          </w:p>
        </w:tc>
        <w:tc>
          <w:tcPr>
            <w:tcW w:w="2841" w:type="dxa"/>
          </w:tcPr>
          <w:p w14:paraId="6E5E5DF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Phát triển API</w:t>
            </w:r>
          </w:p>
        </w:tc>
        <w:tc>
          <w:tcPr>
            <w:tcW w:w="2841" w:type="dxa"/>
          </w:tcPr>
          <w:p w14:paraId="2532814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Kiểm tra bảo mật</w:t>
            </w:r>
          </w:p>
        </w:tc>
      </w:tr>
      <w:tr w14:paraId="0A013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53A1CC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Tích hợp thanh toán</w:t>
            </w:r>
          </w:p>
        </w:tc>
        <w:tc>
          <w:tcPr>
            <w:tcW w:w="2841" w:type="dxa"/>
          </w:tcPr>
          <w:p w14:paraId="4E6B442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</w:p>
        </w:tc>
        <w:tc>
          <w:tcPr>
            <w:tcW w:w="2841" w:type="dxa"/>
          </w:tcPr>
          <w:p w14:paraId="4897FC5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bookmarkStart w:id="0" w:name="_GoBack"/>
            <w:bookmarkEnd w:id="0"/>
          </w:p>
        </w:tc>
      </w:tr>
    </w:tbl>
    <w:p w14:paraId="277E3506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>Đặt giới hạn công việc</w:t>
      </w:r>
    </w:p>
    <w:p w14:paraId="7D14D44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>Giới hạn cột "In Progress": tối đa 3 nhiệm vụ</w:t>
      </w:r>
    </w:p>
    <w:p w14:paraId="4445861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>Lý do giới hạn:</w:t>
      </w:r>
    </w:p>
    <w:p w14:paraId="1E34035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 xml:space="preserve">• </w:t>
      </w:r>
      <w:r>
        <w:rPr>
          <w:rFonts w:hint="default"/>
          <w:b w:val="0"/>
          <w:bCs w:val="0"/>
          <w:sz w:val="20"/>
          <w:szCs w:val="20"/>
          <w:lang w:val="vi-VN"/>
        </w:rPr>
        <w:tab/>
      </w:r>
      <w:r>
        <w:rPr>
          <w:rFonts w:hint="default"/>
          <w:b w:val="0"/>
          <w:bCs w:val="0"/>
          <w:sz w:val="20"/>
          <w:szCs w:val="20"/>
          <w:lang w:val="vi-VN"/>
        </w:rPr>
        <w:t>Tránh nhóm bị quá tải, dẫn đến chất lượng thấp</w:t>
      </w:r>
    </w:p>
    <w:p w14:paraId="7D4F548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 xml:space="preserve">• </w:t>
      </w:r>
      <w:r>
        <w:rPr>
          <w:rFonts w:hint="default"/>
          <w:b w:val="0"/>
          <w:bCs w:val="0"/>
          <w:sz w:val="20"/>
          <w:szCs w:val="20"/>
          <w:lang w:val="vi-VN"/>
        </w:rPr>
        <w:tab/>
      </w:r>
      <w:r>
        <w:rPr>
          <w:rFonts w:hint="default"/>
          <w:b w:val="0"/>
          <w:bCs w:val="0"/>
          <w:sz w:val="20"/>
          <w:szCs w:val="20"/>
          <w:lang w:val="vi-VN"/>
        </w:rPr>
        <w:t>Khuyến khích hoàn thành công việc đang làm trước khi nhận thêm</w:t>
      </w:r>
    </w:p>
    <w:p w14:paraId="363B249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 xml:space="preserve">• </w:t>
      </w:r>
      <w:r>
        <w:rPr>
          <w:rFonts w:hint="default"/>
          <w:b w:val="0"/>
          <w:bCs w:val="0"/>
          <w:sz w:val="20"/>
          <w:szCs w:val="20"/>
          <w:lang w:val="vi-VN"/>
        </w:rPr>
        <w:tab/>
      </w:r>
      <w:r>
        <w:rPr>
          <w:rFonts w:hint="default"/>
          <w:b w:val="0"/>
          <w:bCs w:val="0"/>
          <w:sz w:val="20"/>
          <w:szCs w:val="20"/>
          <w:lang w:val="vi-VN"/>
        </w:rPr>
        <w:t>Tăng tính tập trung và hiệu suất nhóm</w:t>
      </w:r>
    </w:p>
    <w:p w14:paraId="015CEBB8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>Mô phỏng tình huống quá tải</w:t>
      </w:r>
    </w:p>
    <w:p w14:paraId="2515118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>Giả sử nhóm có 6 nhiệm vụ trong "In Progress" → quá tải</w:t>
      </w:r>
    </w:p>
    <w:p w14:paraId="1B624F7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>Cách điều chỉnh Kanban Board:</w:t>
      </w:r>
    </w:p>
    <w:p w14:paraId="5C1BB75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 xml:space="preserve">• </w:t>
      </w:r>
      <w:r>
        <w:rPr>
          <w:rFonts w:hint="default"/>
          <w:b w:val="0"/>
          <w:bCs w:val="0"/>
          <w:sz w:val="20"/>
          <w:szCs w:val="20"/>
          <w:lang w:val="vi-VN"/>
        </w:rPr>
        <w:tab/>
      </w:r>
      <w:r>
        <w:rPr>
          <w:rFonts w:hint="default"/>
          <w:b w:val="0"/>
          <w:bCs w:val="0"/>
          <w:sz w:val="20"/>
          <w:szCs w:val="20"/>
          <w:lang w:val="vi-VN"/>
        </w:rPr>
        <w:t>Di chuyển các nhiệm vụ chưa thực sự bắt đầu về lại "To Do"</w:t>
      </w:r>
    </w:p>
    <w:p w14:paraId="5C05D1F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 xml:space="preserve">• </w:t>
      </w:r>
      <w:r>
        <w:rPr>
          <w:rFonts w:hint="default"/>
          <w:b w:val="0"/>
          <w:bCs w:val="0"/>
          <w:sz w:val="20"/>
          <w:szCs w:val="20"/>
          <w:lang w:val="vi-VN"/>
        </w:rPr>
        <w:tab/>
      </w:r>
      <w:r>
        <w:rPr>
          <w:rFonts w:hint="default"/>
          <w:b w:val="0"/>
          <w:bCs w:val="0"/>
          <w:sz w:val="20"/>
          <w:szCs w:val="20"/>
          <w:lang w:val="vi-VN"/>
        </w:rPr>
        <w:t>Tổ chức họp nhóm để xác định lý do: thiếu người, không phân chia rõ ràng, v.v.</w:t>
      </w:r>
    </w:p>
    <w:p w14:paraId="13A1A8E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 xml:space="preserve">• </w:t>
      </w:r>
      <w:r>
        <w:rPr>
          <w:rFonts w:hint="default"/>
          <w:b w:val="0"/>
          <w:bCs w:val="0"/>
          <w:sz w:val="20"/>
          <w:szCs w:val="20"/>
          <w:lang w:val="vi-VN"/>
        </w:rPr>
        <w:tab/>
      </w:r>
      <w:r>
        <w:rPr>
          <w:rFonts w:hint="default"/>
          <w:b w:val="0"/>
          <w:bCs w:val="0"/>
          <w:sz w:val="20"/>
          <w:szCs w:val="20"/>
          <w:lang w:val="vi-VN"/>
        </w:rPr>
        <w:t>Áp dụng quy tắc “Pull” thay vì “Push”: chỉ kéo nhiệm vụ mới khi đã hoàn thành cái cũ</w:t>
      </w:r>
    </w:p>
    <w:p w14:paraId="7528A4D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 xml:space="preserve">• </w:t>
      </w:r>
      <w:r>
        <w:rPr>
          <w:rFonts w:hint="default"/>
          <w:b w:val="0"/>
          <w:bCs w:val="0"/>
          <w:sz w:val="20"/>
          <w:szCs w:val="20"/>
          <w:lang w:val="vi-VN"/>
        </w:rPr>
        <w:tab/>
      </w:r>
      <w:r>
        <w:rPr>
          <w:rFonts w:hint="default"/>
          <w:b w:val="0"/>
          <w:bCs w:val="0"/>
          <w:sz w:val="20"/>
          <w:szCs w:val="20"/>
          <w:lang w:val="vi-VN"/>
        </w:rPr>
        <w:t>Có thể thêm cột “Review” hoặc “Blocked” để rõ trạng thái hơn</w:t>
      </w:r>
    </w:p>
    <w:p w14:paraId="59A94975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 xml:space="preserve">Vai trò của Scrum Master </w:t>
      </w:r>
    </w:p>
    <w:p w14:paraId="05CEF3F9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>Thiết lập và duy trì Kanban Board</w:t>
      </w:r>
    </w:p>
    <w:p w14:paraId="470B1963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>Giám sát việc tuân thủ WIP Limit</w:t>
      </w:r>
    </w:p>
    <w:p w14:paraId="3C1B6235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>Hỗ trợ nhóm nhận diện và giải quyết tắc nghẽn</w:t>
      </w:r>
    </w:p>
    <w:p w14:paraId="68732314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>Tạo môi trường minh bạch, khuyến khích giao tiếp</w:t>
      </w:r>
    </w:p>
    <w:p w14:paraId="7A8AE703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>Đào tạo nhóm về cách sử dụng Kanban hiệu quả</w:t>
      </w:r>
    </w:p>
    <w:p w14:paraId="7FC9B41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20630C5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1A01701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5793057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0CBB531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7DC4010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2CA190C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6700EC9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>Bài 6</w:t>
      </w:r>
    </w:p>
    <w:p w14:paraId="64A7A1BD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>. Kế hoạch Daily Scrum</w:t>
      </w:r>
    </w:p>
    <w:p w14:paraId="558E5E74">
      <w:pPr>
        <w:rPr>
          <w:rFonts w:hint="default"/>
          <w:lang w:val="vi-VN"/>
        </w:rPr>
      </w:pPr>
      <w:r>
        <w:rPr>
          <w:rFonts w:hint="default"/>
          <w:lang w:val="vi-VN"/>
        </w:rPr>
        <w:t>Thời gian: 15 phút</w:t>
      </w:r>
    </w:p>
    <w:p w14:paraId="17CDFE50">
      <w:pPr>
        <w:rPr>
          <w:rFonts w:hint="default"/>
          <w:lang w:val="vi-VN"/>
        </w:rPr>
      </w:pPr>
      <w:r>
        <w:rPr>
          <w:rFonts w:hint="default"/>
          <w:lang w:val="vi-VN"/>
        </w:rPr>
        <w:t>Địa điểm: Phòng họp</w:t>
      </w:r>
    </w:p>
    <w:p w14:paraId="1A980CCD">
      <w:pPr>
        <w:rPr>
          <w:rFonts w:hint="default"/>
          <w:lang w:val="vi-VN"/>
        </w:rPr>
      </w:pPr>
      <w:r>
        <w:rPr>
          <w:rFonts w:hint="default"/>
          <w:lang w:val="vi-VN"/>
        </w:rPr>
        <w:t>Các thành viên tham gia:</w:t>
      </w:r>
    </w:p>
    <w:p w14:paraId="0E56B7E5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- Dev:</w:t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 xml:space="preserve"> Hiếu</w:t>
      </w:r>
    </w:p>
    <w:p w14:paraId="2701B9B2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- Design:</w:t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 xml:space="preserve"> Ninh</w:t>
      </w:r>
    </w:p>
    <w:p w14:paraId="5B417D8D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- QA:</w:t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 xml:space="preserve"> Đại</w:t>
      </w:r>
    </w:p>
    <w:p w14:paraId="260EEF8C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- PO:</w:t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 xml:space="preserve"> Đức</w:t>
      </w:r>
    </w:p>
    <w:p w14:paraId="0DAF6EC5">
      <w:pPr>
        <w:rPr>
          <w:rFonts w:hint="default"/>
          <w:lang w:val="vi-VN"/>
        </w:rPr>
      </w:pPr>
      <w:r>
        <w:rPr>
          <w:rFonts w:hint="default"/>
          <w:lang w:val="vi-VN"/>
        </w:rPr>
        <w:t>Cuộc họp: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0C69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43B41241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Tên thành viên</w:t>
            </w:r>
          </w:p>
        </w:tc>
        <w:tc>
          <w:tcPr>
            <w:tcW w:w="1704" w:type="dxa"/>
            <w:vAlign w:val="center"/>
          </w:tcPr>
          <w:p w14:paraId="738F3C6C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Đã làm </w:t>
            </w:r>
          </w:p>
        </w:tc>
        <w:tc>
          <w:tcPr>
            <w:tcW w:w="1704" w:type="dxa"/>
            <w:vAlign w:val="center"/>
          </w:tcPr>
          <w:p w14:paraId="1ACC2699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Làm gì</w:t>
            </w:r>
          </w:p>
        </w:tc>
        <w:tc>
          <w:tcPr>
            <w:tcW w:w="1705" w:type="dxa"/>
            <w:vAlign w:val="center"/>
          </w:tcPr>
          <w:p w14:paraId="6361E07B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Khó khăn</w:t>
            </w:r>
          </w:p>
        </w:tc>
        <w:tc>
          <w:tcPr>
            <w:tcW w:w="1705" w:type="dxa"/>
            <w:vAlign w:val="center"/>
          </w:tcPr>
          <w:p w14:paraId="1B0CD4D7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Giải pháp</w:t>
            </w:r>
          </w:p>
        </w:tc>
      </w:tr>
      <w:tr w14:paraId="46A41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04" w:type="dxa"/>
            <w:vAlign w:val="center"/>
          </w:tcPr>
          <w:p w14:paraId="1A478349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Ninh</w:t>
            </w:r>
          </w:p>
        </w:tc>
        <w:tc>
          <w:tcPr>
            <w:tcW w:w="1704" w:type="dxa"/>
            <w:vAlign w:val="center"/>
          </w:tcPr>
          <w:p w14:paraId="30EC26F2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Xong giao diện</w:t>
            </w:r>
          </w:p>
        </w:tc>
        <w:tc>
          <w:tcPr>
            <w:tcW w:w="1704" w:type="dxa"/>
            <w:vAlign w:val="center"/>
          </w:tcPr>
          <w:p w14:paraId="34F5317E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Phát triển để tương tác với api</w:t>
            </w:r>
          </w:p>
        </w:tc>
        <w:tc>
          <w:tcPr>
            <w:tcW w:w="1705" w:type="dxa"/>
            <w:vAlign w:val="center"/>
          </w:tcPr>
          <w:p w14:paraId="138BAA49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Không có</w:t>
            </w:r>
          </w:p>
        </w:tc>
        <w:tc>
          <w:tcPr>
            <w:tcW w:w="1705" w:type="dxa"/>
            <w:vAlign w:val="center"/>
          </w:tcPr>
          <w:p w14:paraId="20C13337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</w:p>
        </w:tc>
      </w:tr>
      <w:tr w14:paraId="66C1B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1704" w:type="dxa"/>
            <w:vAlign w:val="center"/>
          </w:tcPr>
          <w:p w14:paraId="3B710FCF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Đại</w:t>
            </w:r>
          </w:p>
        </w:tc>
        <w:tc>
          <w:tcPr>
            <w:tcW w:w="1704" w:type="dxa"/>
            <w:vAlign w:val="center"/>
          </w:tcPr>
          <w:p w14:paraId="1514D1BE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Kết nối api </w:t>
            </w:r>
          </w:p>
        </w:tc>
        <w:tc>
          <w:tcPr>
            <w:tcW w:w="1704" w:type="dxa"/>
            <w:vAlign w:val="center"/>
          </w:tcPr>
          <w:p w14:paraId="4A96EA0F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Kết hợp với ninh</w:t>
            </w:r>
          </w:p>
        </w:tc>
        <w:tc>
          <w:tcPr>
            <w:tcW w:w="1705" w:type="dxa"/>
            <w:vAlign w:val="center"/>
          </w:tcPr>
          <w:p w14:paraId="27C4A15A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Không có</w:t>
            </w:r>
          </w:p>
        </w:tc>
        <w:tc>
          <w:tcPr>
            <w:tcW w:w="1705" w:type="dxa"/>
            <w:vAlign w:val="center"/>
          </w:tcPr>
          <w:p w14:paraId="6A8582F5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</w:p>
        </w:tc>
      </w:tr>
      <w:tr w14:paraId="05DBB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1704" w:type="dxa"/>
            <w:vAlign w:val="center"/>
          </w:tcPr>
          <w:p w14:paraId="2639059E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Đức</w:t>
            </w:r>
          </w:p>
        </w:tc>
        <w:tc>
          <w:tcPr>
            <w:tcW w:w="1704" w:type="dxa"/>
            <w:vAlign w:val="center"/>
          </w:tcPr>
          <w:p w14:paraId="04D23FD3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Fix xong bug tồn tại</w:t>
            </w:r>
          </w:p>
        </w:tc>
        <w:tc>
          <w:tcPr>
            <w:tcW w:w="1704" w:type="dxa"/>
            <w:vAlign w:val="center"/>
          </w:tcPr>
          <w:p w14:paraId="4F042B94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Fix lỗi mới</w:t>
            </w:r>
          </w:p>
        </w:tc>
        <w:tc>
          <w:tcPr>
            <w:tcW w:w="1705" w:type="dxa"/>
            <w:vAlign w:val="center"/>
          </w:tcPr>
          <w:p w14:paraId="16F7AC29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Tìm không ra cách fix bug mới</w:t>
            </w:r>
          </w:p>
        </w:tc>
        <w:tc>
          <w:tcPr>
            <w:tcW w:w="1705" w:type="dxa"/>
            <w:vAlign w:val="center"/>
          </w:tcPr>
          <w:p w14:paraId="251DFE6E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Kết hợp với hiếu đi fix</w:t>
            </w:r>
          </w:p>
        </w:tc>
      </w:tr>
      <w:tr w14:paraId="7F1AC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atLeast"/>
        </w:trPr>
        <w:tc>
          <w:tcPr>
            <w:tcW w:w="1704" w:type="dxa"/>
            <w:vAlign w:val="center"/>
          </w:tcPr>
          <w:p w14:paraId="4562D31D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Hiếu </w:t>
            </w:r>
          </w:p>
        </w:tc>
        <w:tc>
          <w:tcPr>
            <w:tcW w:w="1704" w:type="dxa"/>
            <w:vAlign w:val="center"/>
          </w:tcPr>
          <w:p w14:paraId="58053392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Phát hiện ra lỗi mới</w:t>
            </w:r>
          </w:p>
        </w:tc>
        <w:tc>
          <w:tcPr>
            <w:tcW w:w="1704" w:type="dxa"/>
            <w:vAlign w:val="center"/>
          </w:tcPr>
          <w:p w14:paraId="5E5BCEA0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Tạm thời chưa có</w:t>
            </w:r>
          </w:p>
        </w:tc>
        <w:tc>
          <w:tcPr>
            <w:tcW w:w="1705" w:type="dxa"/>
            <w:vAlign w:val="center"/>
          </w:tcPr>
          <w:p w14:paraId="592E5A37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Không có</w:t>
            </w:r>
          </w:p>
        </w:tc>
        <w:tc>
          <w:tcPr>
            <w:tcW w:w="1705" w:type="dxa"/>
            <w:vAlign w:val="center"/>
          </w:tcPr>
          <w:p w14:paraId="2BB2704B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</w:p>
        </w:tc>
      </w:tr>
    </w:tbl>
    <w:p w14:paraId="4B245298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>Xây dựng Burndown Chart</w:t>
      </w:r>
    </w:p>
    <w:p w14:paraId="6A59A98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4826000" cy="2743200"/>
            <wp:effectExtent l="4445" t="4445" r="8255" b="14605"/>
            <wp:docPr id="5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1F5ED1E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>Quản lý công việc bằng Kanban Board</w:t>
      </w:r>
    </w:p>
    <w:p w14:paraId="5E60D17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>Cấu trúc Kanban Board: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04E13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0D2C1D5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To do</w:t>
            </w:r>
          </w:p>
        </w:tc>
        <w:tc>
          <w:tcPr>
            <w:tcW w:w="2130" w:type="dxa"/>
          </w:tcPr>
          <w:p w14:paraId="4FF0321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In progress</w:t>
            </w:r>
          </w:p>
        </w:tc>
        <w:tc>
          <w:tcPr>
            <w:tcW w:w="2130" w:type="dxa"/>
          </w:tcPr>
          <w:p w14:paraId="3D761AF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Code review</w:t>
            </w:r>
          </w:p>
        </w:tc>
        <w:tc>
          <w:tcPr>
            <w:tcW w:w="2130" w:type="dxa"/>
          </w:tcPr>
          <w:p w14:paraId="3B7D44C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Done</w:t>
            </w:r>
          </w:p>
        </w:tc>
      </w:tr>
      <w:tr w14:paraId="1F8A9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263CBA6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Thiết kế giao diện</w:t>
            </w:r>
          </w:p>
        </w:tc>
        <w:tc>
          <w:tcPr>
            <w:tcW w:w="2130" w:type="dxa"/>
          </w:tcPr>
          <w:p w14:paraId="0387F0D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Phát triển API</w:t>
            </w:r>
          </w:p>
        </w:tc>
        <w:tc>
          <w:tcPr>
            <w:tcW w:w="2130" w:type="dxa"/>
          </w:tcPr>
          <w:p w14:paraId="2C6BD19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Kiểm tra bảo mật</w:t>
            </w:r>
          </w:p>
        </w:tc>
        <w:tc>
          <w:tcPr>
            <w:tcW w:w="2130" w:type="dxa"/>
          </w:tcPr>
          <w:p w14:paraId="2F4C2A5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Tích hợp thanh toán</w:t>
            </w:r>
          </w:p>
        </w:tc>
      </w:tr>
      <w:tr w14:paraId="30BE0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44EB170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Viết tài liệu</w:t>
            </w:r>
          </w:p>
        </w:tc>
        <w:tc>
          <w:tcPr>
            <w:tcW w:w="2130" w:type="dxa"/>
          </w:tcPr>
          <w:p w14:paraId="11B47C5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536C7EF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657C374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</w:p>
        </w:tc>
      </w:tr>
    </w:tbl>
    <w:p w14:paraId="6D564D1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662758BC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>Vai trò của Scrum Master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6"/>
        <w:gridCol w:w="5946"/>
      </w:tblGrid>
      <w:tr w14:paraId="286A2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576" w:type="dxa"/>
            <w:vMerge w:val="restart"/>
            <w:vAlign w:val="center"/>
          </w:tcPr>
          <w:p w14:paraId="581F83E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Đảm bảo</w:t>
            </w:r>
          </w:p>
        </w:tc>
        <w:tc>
          <w:tcPr>
            <w:tcW w:w="5946" w:type="dxa"/>
            <w:vAlign w:val="center"/>
          </w:tcPr>
          <w:p w14:paraId="6B1ED0A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Nhắc nhóm đúng giờ, đúng nội dung</w:t>
            </w:r>
          </w:p>
        </w:tc>
      </w:tr>
      <w:tr w14:paraId="6B62A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576" w:type="dxa"/>
            <w:vMerge w:val="continue"/>
            <w:vAlign w:val="center"/>
          </w:tcPr>
          <w:p w14:paraId="7015378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</w:p>
        </w:tc>
        <w:tc>
          <w:tcPr>
            <w:tcW w:w="5946" w:type="dxa"/>
            <w:vAlign w:val="center"/>
          </w:tcPr>
          <w:p w14:paraId="6767434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Ghi nhận vấn đề, không can thiệp trực tiếp</w:t>
            </w:r>
          </w:p>
        </w:tc>
      </w:tr>
      <w:tr w14:paraId="649C5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2576" w:type="dxa"/>
            <w:vMerge w:val="continue"/>
            <w:vAlign w:val="center"/>
          </w:tcPr>
          <w:p w14:paraId="72DBB05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</w:p>
        </w:tc>
        <w:tc>
          <w:tcPr>
            <w:tcW w:w="5946" w:type="dxa"/>
            <w:vAlign w:val="center"/>
          </w:tcPr>
          <w:p w14:paraId="4EADEB7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Tạo môi trường cởi mở, không phán xét</w:t>
            </w:r>
          </w:p>
        </w:tc>
      </w:tr>
      <w:tr w14:paraId="40EAB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576" w:type="dxa"/>
            <w:vMerge w:val="restart"/>
            <w:vAlign w:val="center"/>
          </w:tcPr>
          <w:p w14:paraId="4C40650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 xml:space="preserve">Hỗ trợ </w:t>
            </w:r>
          </w:p>
        </w:tc>
        <w:tc>
          <w:tcPr>
            <w:tcW w:w="5946" w:type="dxa"/>
            <w:vAlign w:val="center"/>
          </w:tcPr>
          <w:p w14:paraId="20D74D6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Gỡ bỏ rào cản (kỹ thuật, giao tiếp, tài nguyên)</w:t>
            </w:r>
          </w:p>
        </w:tc>
      </w:tr>
      <w:tr w14:paraId="68CD7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576" w:type="dxa"/>
            <w:vMerge w:val="continue"/>
            <w:vAlign w:val="center"/>
          </w:tcPr>
          <w:p w14:paraId="551C81A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</w:p>
        </w:tc>
        <w:tc>
          <w:tcPr>
            <w:tcW w:w="5946" w:type="dxa"/>
            <w:vAlign w:val="center"/>
          </w:tcPr>
          <w:p w14:paraId="2AB3E3C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Tạo điều kiện học hỏi và cải tiến</w:t>
            </w:r>
          </w:p>
        </w:tc>
      </w:tr>
      <w:tr w14:paraId="6C54D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2576" w:type="dxa"/>
            <w:vMerge w:val="continue"/>
            <w:vAlign w:val="center"/>
          </w:tcPr>
          <w:p w14:paraId="51EC80D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</w:p>
        </w:tc>
        <w:tc>
          <w:tcPr>
            <w:tcW w:w="5946" w:type="dxa"/>
            <w:vAlign w:val="center"/>
          </w:tcPr>
          <w:p w14:paraId="4F3757A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Là cầu nối giữa nhóm và Product Owner</w:t>
            </w:r>
          </w:p>
        </w:tc>
      </w:tr>
      <w:tr w14:paraId="3A2D7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2576" w:type="dxa"/>
            <w:vMerge w:val="restart"/>
            <w:vAlign w:val="center"/>
          </w:tcPr>
          <w:p w14:paraId="1679EBB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kỹ năng</w:t>
            </w:r>
          </w:p>
        </w:tc>
        <w:tc>
          <w:tcPr>
            <w:tcW w:w="5946" w:type="dxa"/>
            <w:vAlign w:val="center"/>
          </w:tcPr>
          <w:p w14:paraId="4504B62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Lắng nghe và giao tiếp hiệu quả</w:t>
            </w:r>
          </w:p>
        </w:tc>
      </w:tr>
      <w:tr w14:paraId="7C08F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76" w:type="dxa"/>
            <w:vMerge w:val="continue"/>
          </w:tcPr>
          <w:p w14:paraId="5420059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</w:p>
        </w:tc>
        <w:tc>
          <w:tcPr>
            <w:tcW w:w="5946" w:type="dxa"/>
            <w:vAlign w:val="center"/>
          </w:tcPr>
          <w:p w14:paraId="56D9702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Giải quyết vấn đề và ra quyết định nhanh</w:t>
            </w:r>
          </w:p>
        </w:tc>
      </w:tr>
      <w:tr w14:paraId="14E17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2576" w:type="dxa"/>
            <w:vMerge w:val="continue"/>
          </w:tcPr>
          <w:p w14:paraId="63B08FB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</w:p>
        </w:tc>
        <w:tc>
          <w:tcPr>
            <w:tcW w:w="5946" w:type="dxa"/>
            <w:vAlign w:val="center"/>
          </w:tcPr>
          <w:p w14:paraId="75C24AB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Tư duy phục vụ</w:t>
            </w:r>
          </w:p>
        </w:tc>
      </w:tr>
    </w:tbl>
    <w:p w14:paraId="3FAFB99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5D73863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3242E60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36617E7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0A57156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1A13A49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1249F2D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69E1FD5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42B9134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70A9EF4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39F2EF3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6F7CBB6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1F3BC9D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078288D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674D013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2532D6C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31F1EBD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</w:p>
    <w:p w14:paraId="4C8EA22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>Bài 7 + 8 do đề giống nhau</w:t>
      </w:r>
    </w:p>
    <w:p w14:paraId="2E64D58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>Kế hoạch sprint 1 ngày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"/>
        <w:gridCol w:w="2238"/>
        <w:gridCol w:w="1299"/>
        <w:gridCol w:w="1856"/>
        <w:gridCol w:w="1705"/>
      </w:tblGrid>
      <w:tr w14:paraId="4716D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424" w:type="dxa"/>
            <w:vAlign w:val="center"/>
          </w:tcPr>
          <w:p w14:paraId="7795BF1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  <w:t>Mục</w:t>
            </w:r>
          </w:p>
        </w:tc>
        <w:tc>
          <w:tcPr>
            <w:tcW w:w="2238" w:type="dxa"/>
            <w:vAlign w:val="center"/>
          </w:tcPr>
          <w:p w14:paraId="2EE3BB5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  <w:t>Chi tiết</w:t>
            </w:r>
          </w:p>
        </w:tc>
        <w:tc>
          <w:tcPr>
            <w:tcW w:w="1299" w:type="dxa"/>
            <w:vAlign w:val="center"/>
          </w:tcPr>
          <w:p w14:paraId="1EFBD9B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  <w:t>Story point</w:t>
            </w:r>
          </w:p>
        </w:tc>
        <w:tc>
          <w:tcPr>
            <w:tcW w:w="1856" w:type="dxa"/>
            <w:vAlign w:val="center"/>
          </w:tcPr>
          <w:p w14:paraId="3564BC9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  <w:t>Người phụ trách</w:t>
            </w:r>
          </w:p>
        </w:tc>
        <w:tc>
          <w:tcPr>
            <w:tcW w:w="1705" w:type="dxa"/>
            <w:vAlign w:val="center"/>
          </w:tcPr>
          <w:p w14:paraId="0E65EF2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  <w:t>Ghi chú</w:t>
            </w:r>
          </w:p>
        </w:tc>
      </w:tr>
      <w:tr w14:paraId="49201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atLeast"/>
        </w:trPr>
        <w:tc>
          <w:tcPr>
            <w:tcW w:w="1424" w:type="dxa"/>
            <w:vAlign w:val="center"/>
          </w:tcPr>
          <w:p w14:paraId="51FC3D1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Mục tiêu sprint</w:t>
            </w:r>
          </w:p>
        </w:tc>
        <w:tc>
          <w:tcPr>
            <w:tcW w:w="2238" w:type="dxa"/>
            <w:vAlign w:val="center"/>
          </w:tcPr>
          <w:p w14:paraId="3AE1504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Hoàn thiện Trang Đăng Ký: UI, API, test cơ bản</w:t>
            </w:r>
          </w:p>
        </w:tc>
        <w:tc>
          <w:tcPr>
            <w:tcW w:w="1299" w:type="dxa"/>
            <w:vAlign w:val="center"/>
          </w:tcPr>
          <w:p w14:paraId="79E1E12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9</w:t>
            </w:r>
          </w:p>
        </w:tc>
        <w:tc>
          <w:tcPr>
            <w:tcW w:w="1856" w:type="dxa"/>
            <w:vAlign w:val="center"/>
          </w:tcPr>
          <w:p w14:paraId="56B21A6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Cả team</w:t>
            </w:r>
          </w:p>
        </w:tc>
        <w:tc>
          <w:tcPr>
            <w:tcW w:w="1705" w:type="dxa"/>
            <w:vAlign w:val="center"/>
          </w:tcPr>
          <w:p w14:paraId="3929C78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Sẵn sàng demo cuối ngày</w:t>
            </w:r>
          </w:p>
        </w:tc>
      </w:tr>
      <w:tr w14:paraId="6CFB8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424" w:type="dxa"/>
            <w:vAlign w:val="center"/>
          </w:tcPr>
          <w:p w14:paraId="43CBBDB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Kanban</w:t>
            </w:r>
          </w:p>
        </w:tc>
        <w:tc>
          <w:tcPr>
            <w:tcW w:w="2238" w:type="dxa"/>
            <w:vAlign w:val="center"/>
          </w:tcPr>
          <w:p w14:paraId="42C808E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3 cột To Do – In Progress – Done</w:t>
            </w:r>
          </w:p>
        </w:tc>
        <w:tc>
          <w:tcPr>
            <w:tcW w:w="1299" w:type="dxa"/>
            <w:vAlign w:val="center"/>
          </w:tcPr>
          <w:p w14:paraId="3C7428D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</w:p>
        </w:tc>
        <w:tc>
          <w:tcPr>
            <w:tcW w:w="1856" w:type="dxa"/>
            <w:vAlign w:val="center"/>
          </w:tcPr>
          <w:p w14:paraId="412C98D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Híu</w:t>
            </w:r>
          </w:p>
        </w:tc>
        <w:tc>
          <w:tcPr>
            <w:tcW w:w="1705" w:type="dxa"/>
            <w:vAlign w:val="center"/>
          </w:tcPr>
          <w:p w14:paraId="0E73EA3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Dùng Trello/Google Sheets</w:t>
            </w:r>
          </w:p>
        </w:tc>
      </w:tr>
      <w:tr w14:paraId="0CD29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5" w:hRule="atLeast"/>
        </w:trPr>
        <w:tc>
          <w:tcPr>
            <w:tcW w:w="1424" w:type="dxa"/>
            <w:vAlign w:val="center"/>
          </w:tcPr>
          <w:p w14:paraId="2CB7338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Thiết kế giao diện</w:t>
            </w:r>
          </w:p>
        </w:tc>
        <w:tc>
          <w:tcPr>
            <w:tcW w:w="2238" w:type="dxa"/>
            <w:vAlign w:val="center"/>
          </w:tcPr>
          <w:p w14:paraId="5D897C1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Thiết kế form responsive, validation client-side</w:t>
            </w:r>
          </w:p>
        </w:tc>
        <w:tc>
          <w:tcPr>
            <w:tcW w:w="1299" w:type="dxa"/>
            <w:vAlign w:val="center"/>
          </w:tcPr>
          <w:p w14:paraId="05D08B0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3</w:t>
            </w:r>
          </w:p>
        </w:tc>
        <w:tc>
          <w:tcPr>
            <w:tcW w:w="1856" w:type="dxa"/>
            <w:vAlign w:val="center"/>
          </w:tcPr>
          <w:p w14:paraId="1D7DAA0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Đại</w:t>
            </w:r>
          </w:p>
        </w:tc>
        <w:tc>
          <w:tcPr>
            <w:tcW w:w="1705" w:type="dxa"/>
            <w:vAlign w:val="center"/>
          </w:tcPr>
          <w:p w14:paraId="55EC9D3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Bàn giao mock cho backend</w:t>
            </w:r>
          </w:p>
        </w:tc>
      </w:tr>
      <w:tr w14:paraId="5AEAA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1424" w:type="dxa"/>
            <w:vAlign w:val="center"/>
          </w:tcPr>
          <w:p w14:paraId="5620FC4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Kết nối API</w:t>
            </w:r>
          </w:p>
        </w:tc>
        <w:tc>
          <w:tcPr>
            <w:tcW w:w="2238" w:type="dxa"/>
            <w:vAlign w:val="center"/>
          </w:tcPr>
          <w:p w14:paraId="4937813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Tích hợp endpoint đăng ký, xử lý lỗi, xác thực</w:t>
            </w:r>
          </w:p>
        </w:tc>
        <w:tc>
          <w:tcPr>
            <w:tcW w:w="1299" w:type="dxa"/>
            <w:vAlign w:val="center"/>
          </w:tcPr>
          <w:p w14:paraId="5CDBB08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4</w:t>
            </w:r>
          </w:p>
        </w:tc>
        <w:tc>
          <w:tcPr>
            <w:tcW w:w="1856" w:type="dxa"/>
            <w:vAlign w:val="center"/>
          </w:tcPr>
          <w:p w14:paraId="6F1CB1A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Ninh</w:t>
            </w:r>
          </w:p>
        </w:tc>
        <w:tc>
          <w:tcPr>
            <w:tcW w:w="1705" w:type="dxa"/>
            <w:vAlign w:val="center"/>
          </w:tcPr>
          <w:p w14:paraId="4F69C4A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Thống nhất format lỗi/token</w:t>
            </w:r>
          </w:p>
        </w:tc>
      </w:tr>
      <w:tr w14:paraId="5EF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424" w:type="dxa"/>
            <w:vAlign w:val="center"/>
          </w:tcPr>
          <w:p w14:paraId="60A921B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Kiểm thử form</w:t>
            </w:r>
          </w:p>
        </w:tc>
        <w:tc>
          <w:tcPr>
            <w:tcW w:w="2238" w:type="dxa"/>
            <w:vAlign w:val="center"/>
          </w:tcPr>
          <w:p w14:paraId="245AB7A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Test chức năng, E2E nhanh, kiểm tra UX</w:t>
            </w:r>
          </w:p>
        </w:tc>
        <w:tc>
          <w:tcPr>
            <w:tcW w:w="1299" w:type="dxa"/>
            <w:vAlign w:val="center"/>
          </w:tcPr>
          <w:p w14:paraId="535A279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2</w:t>
            </w:r>
          </w:p>
        </w:tc>
        <w:tc>
          <w:tcPr>
            <w:tcW w:w="1856" w:type="dxa"/>
            <w:vAlign w:val="center"/>
          </w:tcPr>
          <w:p w14:paraId="7498C00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Đức</w:t>
            </w:r>
          </w:p>
        </w:tc>
        <w:tc>
          <w:tcPr>
            <w:tcW w:w="1705" w:type="dxa"/>
            <w:vAlign w:val="center"/>
          </w:tcPr>
          <w:p w14:paraId="7561198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Kiểm tra upload avatar, các case lỗi</w:t>
            </w:r>
          </w:p>
        </w:tc>
      </w:tr>
      <w:tr w14:paraId="2A908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424" w:type="dxa"/>
            <w:vAlign w:val="center"/>
          </w:tcPr>
          <w:p w14:paraId="4D4F63C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Burndown update</w:t>
            </w:r>
          </w:p>
        </w:tc>
        <w:tc>
          <w:tcPr>
            <w:tcW w:w="2238" w:type="dxa"/>
            <w:vAlign w:val="center"/>
          </w:tcPr>
          <w:p w14:paraId="5EB2F7D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Cập nhật sau mỗi task hoàn thành (ví dụ 9→5→0)</w:t>
            </w:r>
          </w:p>
        </w:tc>
        <w:tc>
          <w:tcPr>
            <w:tcW w:w="1299" w:type="dxa"/>
            <w:vAlign w:val="center"/>
          </w:tcPr>
          <w:p w14:paraId="33BB056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</w:p>
        </w:tc>
        <w:tc>
          <w:tcPr>
            <w:tcW w:w="1856" w:type="dxa"/>
            <w:vAlign w:val="center"/>
          </w:tcPr>
          <w:p w14:paraId="657523D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Híu</w:t>
            </w:r>
          </w:p>
        </w:tc>
        <w:tc>
          <w:tcPr>
            <w:tcW w:w="1705" w:type="dxa"/>
            <w:vAlign w:val="center"/>
          </w:tcPr>
          <w:p w14:paraId="3F5475E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Dùng Excel/Google Sheets để vẽ</w:t>
            </w:r>
          </w:p>
        </w:tc>
      </w:tr>
      <w:tr w14:paraId="4DA65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4" w:hRule="atLeast"/>
        </w:trPr>
        <w:tc>
          <w:tcPr>
            <w:tcW w:w="1424" w:type="dxa"/>
            <w:vAlign w:val="center"/>
          </w:tcPr>
          <w:p w14:paraId="75871E3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Daily Scrum</w:t>
            </w:r>
          </w:p>
        </w:tc>
        <w:tc>
          <w:tcPr>
            <w:tcW w:w="2238" w:type="dxa"/>
            <w:vAlign w:val="center"/>
          </w:tcPr>
          <w:p w14:paraId="4A17E6F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Họp 15 phút, 3 câu ngắn mỗi người, timebox</w:t>
            </w:r>
          </w:p>
        </w:tc>
        <w:tc>
          <w:tcPr>
            <w:tcW w:w="1299" w:type="dxa"/>
            <w:vAlign w:val="center"/>
          </w:tcPr>
          <w:p w14:paraId="0643EBD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</w:p>
        </w:tc>
        <w:tc>
          <w:tcPr>
            <w:tcW w:w="1856" w:type="dxa"/>
            <w:vAlign w:val="center"/>
          </w:tcPr>
          <w:p w14:paraId="114EF70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Hiếu điều phối</w:t>
            </w:r>
          </w:p>
        </w:tc>
        <w:tc>
          <w:tcPr>
            <w:tcW w:w="1705" w:type="dxa"/>
            <w:vAlign w:val="center"/>
          </w:tcPr>
          <w:p w14:paraId="4F31FB5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Ghi lại blocker ngay lập tức</w:t>
            </w:r>
          </w:p>
        </w:tc>
      </w:tr>
    </w:tbl>
    <w:p w14:paraId="0519DA9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>Daily Scrum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EBE3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2130" w:type="dxa"/>
            <w:vAlign w:val="center"/>
          </w:tcPr>
          <w:p w14:paraId="407DE2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  <w:t>Thành viên</w:t>
            </w:r>
          </w:p>
        </w:tc>
        <w:tc>
          <w:tcPr>
            <w:tcW w:w="2130" w:type="dxa"/>
            <w:vAlign w:val="center"/>
          </w:tcPr>
          <w:p w14:paraId="595ACDA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  <w:t>Hôm qua</w:t>
            </w:r>
          </w:p>
        </w:tc>
        <w:tc>
          <w:tcPr>
            <w:tcW w:w="2131" w:type="dxa"/>
            <w:vAlign w:val="center"/>
          </w:tcPr>
          <w:p w14:paraId="091A1A2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  <w:t>Hôm nay</w:t>
            </w:r>
          </w:p>
        </w:tc>
        <w:tc>
          <w:tcPr>
            <w:tcW w:w="2131" w:type="dxa"/>
            <w:vAlign w:val="center"/>
          </w:tcPr>
          <w:p w14:paraId="67C319F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  <w:t>Khó khăn</w:t>
            </w:r>
          </w:p>
        </w:tc>
      </w:tr>
      <w:tr w14:paraId="7E698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16DCB7F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Ninh</w:t>
            </w:r>
          </w:p>
        </w:tc>
        <w:tc>
          <w:tcPr>
            <w:tcW w:w="2130" w:type="dxa"/>
            <w:vAlign w:val="center"/>
          </w:tcPr>
          <w:p w14:paraId="50CB723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Hoàn thành layout và responsive</w:t>
            </w:r>
          </w:p>
        </w:tc>
        <w:tc>
          <w:tcPr>
            <w:tcW w:w="2131" w:type="dxa"/>
            <w:vAlign w:val="center"/>
          </w:tcPr>
          <w:p w14:paraId="4F66F0A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Tích hợp form với endpoint mock và validation</w:t>
            </w:r>
          </w:p>
        </w:tc>
        <w:tc>
          <w:tcPr>
            <w:tcW w:w="2131" w:type="dxa"/>
            <w:vAlign w:val="center"/>
          </w:tcPr>
          <w:p w14:paraId="716C441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Cần endpoint upload thực</w:t>
            </w:r>
          </w:p>
        </w:tc>
      </w:tr>
      <w:tr w14:paraId="03B2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2130" w:type="dxa"/>
            <w:vAlign w:val="center"/>
          </w:tcPr>
          <w:p w14:paraId="0E13B55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Đại</w:t>
            </w:r>
          </w:p>
        </w:tc>
        <w:tc>
          <w:tcPr>
            <w:tcW w:w="2130" w:type="dxa"/>
            <w:vAlign w:val="center"/>
          </w:tcPr>
          <w:p w14:paraId="5A430B3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Triển khai API đăng ký cơ bản</w:t>
            </w:r>
          </w:p>
        </w:tc>
        <w:tc>
          <w:tcPr>
            <w:tcW w:w="2131" w:type="dxa"/>
            <w:vAlign w:val="center"/>
          </w:tcPr>
          <w:p w14:paraId="1C6ACCB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Thêm xác thực email và format lỗi rõ ràng</w:t>
            </w:r>
          </w:p>
        </w:tc>
        <w:tc>
          <w:tcPr>
            <w:tcW w:w="2131" w:type="dxa"/>
            <w:vAlign w:val="center"/>
          </w:tcPr>
          <w:p w14:paraId="7581584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Cần thống nhất format lỗi/token</w:t>
            </w:r>
          </w:p>
        </w:tc>
      </w:tr>
      <w:tr w14:paraId="2C80A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2130" w:type="dxa"/>
            <w:vAlign w:val="center"/>
          </w:tcPr>
          <w:p w14:paraId="236DF9A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Hiếu</w:t>
            </w:r>
          </w:p>
        </w:tc>
        <w:tc>
          <w:tcPr>
            <w:tcW w:w="2130" w:type="dxa"/>
            <w:vAlign w:val="center"/>
          </w:tcPr>
          <w:p w14:paraId="49C20E9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Viết test case chính, chuẩn bị env</w:t>
            </w:r>
          </w:p>
        </w:tc>
        <w:tc>
          <w:tcPr>
            <w:tcW w:w="2131" w:type="dxa"/>
            <w:vAlign w:val="center"/>
          </w:tcPr>
          <w:p w14:paraId="50A267B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Chạy E2E và test các trường hợp lỗi</w:t>
            </w:r>
          </w:p>
        </w:tc>
        <w:tc>
          <w:tcPr>
            <w:tcW w:w="2131" w:type="dxa"/>
            <w:vAlign w:val="center"/>
          </w:tcPr>
          <w:p w14:paraId="6473AC7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Staging chưa có endpoint upload</w:t>
            </w:r>
          </w:p>
        </w:tc>
      </w:tr>
    </w:tbl>
    <w:p w14:paraId="1C79A9A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>vai trò Scrum Master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56B7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4261" w:type="dxa"/>
            <w:vAlign w:val="center"/>
          </w:tcPr>
          <w:p w14:paraId="31FA2FD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Vai trò</w:t>
            </w:r>
          </w:p>
        </w:tc>
        <w:tc>
          <w:tcPr>
            <w:tcW w:w="4261" w:type="dxa"/>
            <w:vAlign w:val="center"/>
          </w:tcPr>
          <w:p w14:paraId="608A4B2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Hành động cụ thể trong ngày</w:t>
            </w:r>
          </w:p>
        </w:tc>
      </w:tr>
      <w:tr w14:paraId="60CB3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4261" w:type="dxa"/>
            <w:vAlign w:val="center"/>
          </w:tcPr>
          <w:p w14:paraId="3D6C84B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Điều phối cuộc họp</w:t>
            </w:r>
          </w:p>
        </w:tc>
        <w:tc>
          <w:tcPr>
            <w:tcW w:w="4261" w:type="dxa"/>
            <w:vAlign w:val="center"/>
          </w:tcPr>
          <w:p w14:paraId="71B2A97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Timebox Daily Scrum 15 phút và giữ trọng tâm</w:t>
            </w:r>
          </w:p>
        </w:tc>
      </w:tr>
      <w:tr w14:paraId="55946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4261" w:type="dxa"/>
            <w:vAlign w:val="center"/>
          </w:tcPr>
          <w:p w14:paraId="6325B9E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Gỡ blocker</w:t>
            </w:r>
          </w:p>
        </w:tc>
        <w:tc>
          <w:tcPr>
            <w:tcW w:w="4261" w:type="dxa"/>
            <w:vAlign w:val="center"/>
          </w:tcPr>
          <w:p w14:paraId="2D9ADAA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Liên hệ nhanh để cấp quyền/môi trường hoặc thống nhất format API</w:t>
            </w:r>
          </w:p>
        </w:tc>
      </w:tr>
      <w:tr w14:paraId="114A1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4261" w:type="dxa"/>
            <w:vAlign w:val="center"/>
          </w:tcPr>
          <w:p w14:paraId="6C5B834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Theo dõi tiến độ</w:t>
            </w:r>
          </w:p>
        </w:tc>
        <w:tc>
          <w:tcPr>
            <w:tcW w:w="4261" w:type="dxa"/>
            <w:vAlign w:val="center"/>
          </w:tcPr>
          <w:p w14:paraId="666C0BF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Cập nhật Kanban và Burndown, đề xuất giảm scope nếu cần</w:t>
            </w:r>
          </w:p>
        </w:tc>
      </w:tr>
      <w:tr w14:paraId="2BF3B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5A363C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Hỗ trợ ưu tiên</w:t>
            </w:r>
          </w:p>
        </w:tc>
        <w:tc>
          <w:tcPr>
            <w:tcW w:w="4261" w:type="dxa"/>
            <w:vAlign w:val="center"/>
          </w:tcPr>
          <w:p w14:paraId="512446A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Giúp team tái phân bổ công việc khi có rủi ro hoàn thành</w:t>
            </w:r>
          </w:p>
        </w:tc>
      </w:tr>
    </w:tbl>
    <w:p w14:paraId="470CE11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0"/>
          <w:szCs w:val="20"/>
          <w:lang w:val="vi-VN"/>
        </w:rPr>
      </w:pPr>
      <w:r>
        <w:rPr>
          <w:rFonts w:hint="default"/>
          <w:b w:val="0"/>
          <w:bCs w:val="0"/>
          <w:sz w:val="20"/>
          <w:szCs w:val="20"/>
          <w:lang w:val="vi-VN"/>
        </w:rPr>
        <w:t>Bài 9</w:t>
      </w:r>
    </w:p>
    <w:p w14:paraId="2B9EEA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120" w:afterAutospacing="0" w:line="15" w:lineRule="atLeast"/>
        <w:ind w:left="0" w:right="0" w:firstLine="0"/>
        <w:rPr>
          <w:rFonts w:ascii="SFProDisplay" w:hAnsi="SFProDisplay" w:eastAsia="SFProDisplay" w:cs="SFProDisplay"/>
          <w:i w:val="0"/>
          <w:iCs w:val="0"/>
          <w:caps w:val="0"/>
          <w:color w:val="212529"/>
          <w:spacing w:val="0"/>
        </w:rPr>
      </w:pPr>
      <w:r>
        <w:rPr>
          <w:rStyle w:val="6"/>
          <w:rFonts w:ascii="Arial" w:hAnsi="Arial" w:eastAsia="SFProDisplay" w:cs="Arial"/>
          <w:b/>
          <w:bCs/>
          <w:i w:val="0"/>
          <w:iCs w:val="0"/>
          <w:caps w:val="0"/>
          <w:color w:val="000000"/>
          <w:spacing w:val="0"/>
          <w:sz w:val="26"/>
          <w:szCs w:val="26"/>
          <w:u w:val="none"/>
          <w:shd w:val="clear" w:fill="FFFFFF"/>
          <w:vertAlign w:val="baseline"/>
        </w:rPr>
        <w:t>Phân tích vấn đề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2E4F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2130" w:type="dxa"/>
            <w:vAlign w:val="center"/>
          </w:tcPr>
          <w:p w14:paraId="741ADB0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  <w:t>Vấn đề</w:t>
            </w:r>
          </w:p>
        </w:tc>
        <w:tc>
          <w:tcPr>
            <w:tcW w:w="2130" w:type="dxa"/>
            <w:vAlign w:val="center"/>
          </w:tcPr>
          <w:p w14:paraId="3EEBA52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  <w:t>Dấu hiệu</w:t>
            </w:r>
          </w:p>
        </w:tc>
        <w:tc>
          <w:tcPr>
            <w:tcW w:w="2131" w:type="dxa"/>
            <w:vAlign w:val="center"/>
          </w:tcPr>
          <w:p w14:paraId="2499748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  <w:t>Nguyên nhân có thể</w:t>
            </w:r>
          </w:p>
        </w:tc>
        <w:tc>
          <w:tcPr>
            <w:tcW w:w="2131" w:type="dxa"/>
            <w:vAlign w:val="center"/>
          </w:tcPr>
          <w:p w14:paraId="5EB0AF4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  <w:t>Rủi ro nếu không xử lý</w:t>
            </w:r>
          </w:p>
        </w:tc>
      </w:tr>
      <w:tr w14:paraId="64E52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</w:trPr>
        <w:tc>
          <w:tcPr>
            <w:tcW w:w="2130" w:type="dxa"/>
            <w:vAlign w:val="center"/>
          </w:tcPr>
          <w:p w14:paraId="51B48D9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Daily Scrum mất trọng tâm và quá dài</w:t>
            </w:r>
          </w:p>
        </w:tc>
        <w:tc>
          <w:tcPr>
            <w:tcW w:w="2130" w:type="dxa"/>
            <w:vAlign w:val="center"/>
          </w:tcPr>
          <w:p w14:paraId="60A5086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Họp 22–25 phút, báo cáo chỉ nêu việc cá nhân</w:t>
            </w:r>
          </w:p>
        </w:tc>
        <w:tc>
          <w:tcPr>
            <w:tcW w:w="2131" w:type="dxa"/>
            <w:vAlign w:val="center"/>
          </w:tcPr>
          <w:p w14:paraId="66E6148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Thiếu kỷ luật timebox và hướng dẫn cách báo cáo ngắn gọn</w:t>
            </w:r>
          </w:p>
        </w:tc>
        <w:tc>
          <w:tcPr>
            <w:tcW w:w="2131" w:type="dxa"/>
            <w:vAlign w:val="center"/>
          </w:tcPr>
          <w:p w14:paraId="3B47B3E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Lãng phí thời gian, mất cơ hội inspect &amp; adapt sớm</w:t>
            </w:r>
          </w:p>
        </w:tc>
      </w:tr>
      <w:tr w14:paraId="709BB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2130" w:type="dxa"/>
            <w:vAlign w:val="center"/>
          </w:tcPr>
          <w:p w14:paraId="53AD762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Thành viên không nêu blocker</w:t>
            </w:r>
          </w:p>
        </w:tc>
        <w:tc>
          <w:tcPr>
            <w:tcW w:w="2130" w:type="dxa"/>
            <w:vAlign w:val="center"/>
          </w:tcPr>
          <w:p w14:paraId="7A00401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Velocity thấp nhưng không ai báo trở ngại</w:t>
            </w:r>
          </w:p>
        </w:tc>
        <w:tc>
          <w:tcPr>
            <w:tcW w:w="2131" w:type="dxa"/>
            <w:vAlign w:val="center"/>
          </w:tcPr>
          <w:p w14:paraId="0EC041E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Văn hóa sợ bị phê bình hoặc không hiểu mục đích Daily Scrum</w:t>
            </w:r>
          </w:p>
        </w:tc>
        <w:tc>
          <w:tcPr>
            <w:tcW w:w="2131" w:type="dxa"/>
            <w:vAlign w:val="center"/>
          </w:tcPr>
          <w:p w14:paraId="6857E24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Blocker tồn đọng, trì hoãn hoàn thành task</w:t>
            </w:r>
          </w:p>
        </w:tc>
      </w:tr>
      <w:tr w14:paraId="0D05D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2130" w:type="dxa"/>
            <w:vAlign w:val="center"/>
          </w:tcPr>
          <w:p w14:paraId="4ADC1C9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Kanban bị tắc WIP cao</w:t>
            </w:r>
          </w:p>
        </w:tc>
        <w:tc>
          <w:tcPr>
            <w:tcW w:w="2130" w:type="dxa"/>
            <w:vAlign w:val="center"/>
          </w:tcPr>
          <w:p w14:paraId="45961B7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In Progress = 8, Done = 2, To Do = 12</w:t>
            </w:r>
          </w:p>
        </w:tc>
        <w:tc>
          <w:tcPr>
            <w:tcW w:w="2131" w:type="dxa"/>
            <w:vAlign w:val="center"/>
          </w:tcPr>
          <w:p w14:paraId="52D447F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Không áp WIP limit, đa nhiệm, kéo nhiều task cùng lúc</w:t>
            </w:r>
          </w:p>
        </w:tc>
        <w:tc>
          <w:tcPr>
            <w:tcW w:w="2131" w:type="dxa"/>
            <w:vAlign w:val="center"/>
          </w:tcPr>
          <w:p w14:paraId="08F165D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Cycle time tăng, throughput giảm, chất lượng suy giảm</w:t>
            </w:r>
          </w:p>
        </w:tc>
      </w:tr>
      <w:tr w14:paraId="2D7AF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6" w:hRule="atLeast"/>
        </w:trPr>
        <w:tc>
          <w:tcPr>
            <w:tcW w:w="2130" w:type="dxa"/>
            <w:vAlign w:val="center"/>
          </w:tcPr>
          <w:p w14:paraId="38DFB82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Burndown đi ngang</w:t>
            </w:r>
          </w:p>
        </w:tc>
        <w:tc>
          <w:tcPr>
            <w:tcW w:w="2130" w:type="dxa"/>
            <w:vAlign w:val="center"/>
          </w:tcPr>
          <w:p w14:paraId="5F5E679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Story points: 52→51→51→48→47 sau 5 ngày</w:t>
            </w:r>
          </w:p>
        </w:tc>
        <w:tc>
          <w:tcPr>
            <w:tcW w:w="2131" w:type="dxa"/>
            <w:vAlign w:val="center"/>
          </w:tcPr>
          <w:p w14:paraId="056649C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Tasks bị bắt đầu nhưng không hoàn thành, ước lượng sai, DoD không rõ</w:t>
            </w:r>
          </w:p>
        </w:tc>
        <w:tc>
          <w:tcPr>
            <w:tcW w:w="2131" w:type="dxa"/>
            <w:vAlign w:val="center"/>
          </w:tcPr>
          <w:p w14:paraId="05527F8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Nguy cơ không đạt Sprint Goal và mất niềm tin stakeholders</w:t>
            </w:r>
          </w:p>
        </w:tc>
      </w:tr>
    </w:tbl>
    <w:p w14:paraId="285E931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8"/>
          <w:szCs w:val="28"/>
          <w:lang w:val="vi-VN"/>
        </w:rPr>
      </w:pPr>
      <w:r>
        <w:rPr>
          <w:rFonts w:hint="default"/>
          <w:b/>
          <w:bCs/>
          <w:sz w:val="28"/>
          <w:szCs w:val="28"/>
          <w:lang w:val="vi-VN"/>
        </w:rPr>
        <w:t>Đề xuất can thiệp của Scrum Maste</w:t>
      </w:r>
      <w:r>
        <w:rPr>
          <w:rFonts w:hint="default"/>
          <w:b w:val="0"/>
          <w:bCs w:val="0"/>
          <w:sz w:val="28"/>
          <w:szCs w:val="28"/>
          <w:lang w:val="vi-VN"/>
        </w:rPr>
        <w:t>r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74D5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7B2D494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  <w:t>Vấn đề</w:t>
            </w:r>
          </w:p>
        </w:tc>
        <w:tc>
          <w:tcPr>
            <w:tcW w:w="1704" w:type="dxa"/>
            <w:vAlign w:val="center"/>
          </w:tcPr>
          <w:p w14:paraId="55322EC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  <w:t>Scrum Master nên làm</w:t>
            </w:r>
          </w:p>
        </w:tc>
        <w:tc>
          <w:tcPr>
            <w:tcW w:w="1704" w:type="dxa"/>
            <w:vAlign w:val="center"/>
          </w:tcPr>
          <w:p w14:paraId="292DFA3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  <w:t>Cần hỗ trợ ai</w:t>
            </w:r>
          </w:p>
        </w:tc>
        <w:tc>
          <w:tcPr>
            <w:tcW w:w="1705" w:type="dxa"/>
            <w:vAlign w:val="center"/>
          </w:tcPr>
          <w:p w14:paraId="6F6DDEC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  <w:t>Khi nào</w:t>
            </w:r>
          </w:p>
        </w:tc>
        <w:tc>
          <w:tcPr>
            <w:tcW w:w="1705" w:type="dxa"/>
            <w:vAlign w:val="center"/>
          </w:tcPr>
          <w:p w14:paraId="26FE45E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vi-VN"/>
              </w:rPr>
              <w:t>Giải pháp đúng tinh thần Scrum</w:t>
            </w:r>
          </w:p>
        </w:tc>
      </w:tr>
      <w:tr w14:paraId="6BDA8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7" w:hRule="atLeast"/>
        </w:trPr>
        <w:tc>
          <w:tcPr>
            <w:tcW w:w="1704" w:type="dxa"/>
            <w:vAlign w:val="center"/>
          </w:tcPr>
          <w:p w14:paraId="32BD5F8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Daily Scrum mất trọng tâm</w:t>
            </w:r>
          </w:p>
        </w:tc>
        <w:tc>
          <w:tcPr>
            <w:tcW w:w="1704" w:type="dxa"/>
            <w:vAlign w:val="center"/>
          </w:tcPr>
          <w:p w14:paraId="714EBB5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Nhắc timebox 15 phút, huấn luyện format 3 câu, mẫu báo cáo ngắn</w:t>
            </w:r>
          </w:p>
        </w:tc>
        <w:tc>
          <w:tcPr>
            <w:tcW w:w="1704" w:type="dxa"/>
            <w:vAlign w:val="center"/>
          </w:tcPr>
          <w:p w14:paraId="3457697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Toàn team, coach riêng cho người hay lan man</w:t>
            </w:r>
          </w:p>
        </w:tc>
        <w:tc>
          <w:tcPr>
            <w:tcW w:w="1705" w:type="dxa"/>
            <w:vAlign w:val="center"/>
          </w:tcPr>
          <w:p w14:paraId="42E8A3E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Ngay trước Daily tiếp theo và workshop ngắn trong ngày</w:t>
            </w:r>
          </w:p>
        </w:tc>
        <w:tc>
          <w:tcPr>
            <w:tcW w:w="1705" w:type="dxa"/>
            <w:vAlign w:val="center"/>
          </w:tcPr>
          <w:p w14:paraId="7C61296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Coach team tự tổ chức, inspect/adapt cách họp</w:t>
            </w:r>
          </w:p>
        </w:tc>
      </w:tr>
      <w:tr w14:paraId="6E4ED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3" w:hRule="atLeast"/>
        </w:trPr>
        <w:tc>
          <w:tcPr>
            <w:tcW w:w="1704" w:type="dxa"/>
            <w:vAlign w:val="center"/>
          </w:tcPr>
          <w:p w14:paraId="2501B30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Không nêu blocker</w:t>
            </w:r>
          </w:p>
        </w:tc>
        <w:tc>
          <w:tcPr>
            <w:tcW w:w="1704" w:type="dxa"/>
            <w:vAlign w:val="center"/>
          </w:tcPr>
          <w:p w14:paraId="33C30B9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Tạo môi trường an toàn, khuyến khích báo impediment, lập danh sách impediment</w:t>
            </w:r>
          </w:p>
        </w:tc>
        <w:tc>
          <w:tcPr>
            <w:tcW w:w="1704" w:type="dxa"/>
            <w:vAlign w:val="center"/>
          </w:tcPr>
          <w:p w14:paraId="72104B1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Dev, QA, PO nếu liên quan yêu cầu</w:t>
            </w:r>
          </w:p>
        </w:tc>
        <w:tc>
          <w:tcPr>
            <w:tcW w:w="1705" w:type="dxa"/>
            <w:vAlign w:val="center"/>
          </w:tcPr>
          <w:p w14:paraId="6C4FF41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Ngay trong Daily và follow-up sau họp</w:t>
            </w:r>
          </w:p>
        </w:tc>
        <w:tc>
          <w:tcPr>
            <w:tcW w:w="1705" w:type="dxa"/>
            <w:vAlign w:val="center"/>
          </w:tcPr>
          <w:p w14:paraId="5D66B12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Khuyến khích transparency và remove impediments</w:t>
            </w:r>
          </w:p>
        </w:tc>
      </w:tr>
    </w:tbl>
    <w:p w14:paraId="1381DD1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sz w:val="28"/>
          <w:szCs w:val="28"/>
          <w:lang w:val="vi-VN"/>
        </w:rPr>
      </w:pPr>
      <w:r>
        <w:rPr>
          <w:rFonts w:hint="default"/>
          <w:b/>
          <w:bCs/>
          <w:sz w:val="28"/>
          <w:szCs w:val="28"/>
          <w:lang w:val="vi-VN"/>
        </w:rPr>
        <w:t>Mô phỏng Daily Scrum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22B2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4261" w:type="dxa"/>
            <w:vAlign w:val="center"/>
          </w:tcPr>
          <w:p w14:paraId="59DFA47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vi-VN"/>
              </w:rPr>
              <w:t>Người phát biểu</w:t>
            </w:r>
          </w:p>
        </w:tc>
        <w:tc>
          <w:tcPr>
            <w:tcW w:w="4261" w:type="dxa"/>
            <w:vAlign w:val="center"/>
          </w:tcPr>
          <w:p w14:paraId="3158535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vi-VN"/>
              </w:rPr>
              <w:t>Nội dung</w:t>
            </w:r>
          </w:p>
        </w:tc>
      </w:tr>
      <w:tr w14:paraId="0DD22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4261" w:type="dxa"/>
            <w:vAlign w:val="center"/>
          </w:tcPr>
          <w:p w14:paraId="15A5293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  <w:t>Hiếu</w:t>
            </w:r>
          </w:p>
        </w:tc>
        <w:tc>
          <w:tcPr>
            <w:tcW w:w="4261" w:type="dxa"/>
            <w:vAlign w:val="center"/>
          </w:tcPr>
          <w:p w14:paraId="64AB907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  <w:t>Bắt đầu 15 phút, mỗi người trả lời 3 câu: Hôm qua, hôm nay, blocker.</w:t>
            </w:r>
          </w:p>
        </w:tc>
      </w:tr>
      <w:tr w14:paraId="6CDD7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4261" w:type="dxa"/>
            <w:vAlign w:val="center"/>
          </w:tcPr>
          <w:p w14:paraId="3ED283D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  <w:t>Ninh</w:t>
            </w:r>
          </w:p>
        </w:tc>
        <w:tc>
          <w:tcPr>
            <w:tcW w:w="4261" w:type="dxa"/>
            <w:vAlign w:val="center"/>
          </w:tcPr>
          <w:p w14:paraId="56999DFB">
            <w:pPr>
              <w:pStyle w:val="5"/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tabs>
                <w:tab w:val="clear" w:pos="425"/>
              </w:tabs>
              <w:spacing w:before="0" w:beforeAutospacing="1" w:after="0" w:afterAutospacing="1"/>
              <w:ind w:left="425" w:leftChars="0" w:right="0" w:rightChars="0" w:hanging="425" w:firstLineChars="0"/>
              <w:jc w:val="left"/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  <w:t>Hôm qua hoàn thành UI flow đặt lịch;</w:t>
            </w:r>
          </w:p>
          <w:p w14:paraId="7D85140D">
            <w:pPr>
              <w:pStyle w:val="5"/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tabs>
                <w:tab w:val="clear" w:pos="425"/>
              </w:tabs>
              <w:spacing w:before="0" w:beforeAutospacing="1" w:after="0" w:afterAutospacing="1"/>
              <w:ind w:left="425" w:leftChars="0" w:right="0" w:rightChars="0" w:hanging="425" w:firstLineChars="0"/>
              <w:jc w:val="left"/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  <w:t xml:space="preserve">hôm nay tích hợp calendar API; </w:t>
            </w:r>
          </w:p>
          <w:p w14:paraId="22675481">
            <w:pPr>
              <w:pStyle w:val="5"/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tabs>
                <w:tab w:val="clear" w:pos="425"/>
              </w:tabs>
              <w:spacing w:before="0" w:beforeAutospacing="1" w:after="0" w:afterAutospacing="1"/>
              <w:ind w:left="425" w:leftChars="0" w:right="0" w:rightChars="0" w:hanging="425" w:firstLineChars="0"/>
              <w:jc w:val="left"/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  <w:t>blocker: chờ API key từ backend.</w:t>
            </w:r>
          </w:p>
        </w:tc>
      </w:tr>
      <w:tr w14:paraId="02E65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4261" w:type="dxa"/>
            <w:vAlign w:val="center"/>
          </w:tcPr>
          <w:p w14:paraId="6554478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  <w:t>Đại</w:t>
            </w:r>
          </w:p>
        </w:tc>
        <w:tc>
          <w:tcPr>
            <w:tcW w:w="4261" w:type="dxa"/>
            <w:vAlign w:val="center"/>
          </w:tcPr>
          <w:p w14:paraId="707C3227">
            <w:pPr>
              <w:pStyle w:val="5"/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425" w:leftChars="0" w:right="0" w:rightChars="0" w:hanging="425" w:firstLineChars="0"/>
              <w:jc w:val="left"/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  <w:t xml:space="preserve">Hôm qua triển khai endpoint tạo booking; </w:t>
            </w:r>
          </w:p>
          <w:p w14:paraId="5A15BC07">
            <w:pPr>
              <w:pStyle w:val="5"/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425" w:leftChars="0" w:right="0" w:rightChars="0" w:hanging="425" w:firstLineChars="0"/>
              <w:jc w:val="left"/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  <w:t xml:space="preserve">hôm nay xử lý conflict slot; </w:t>
            </w:r>
          </w:p>
          <w:p w14:paraId="4160EF9F">
            <w:pPr>
              <w:pStyle w:val="5"/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425" w:leftChars="0" w:right="0" w:rightChars="0" w:hanging="425" w:firstLineChars="0"/>
              <w:jc w:val="left"/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  <w:t>blocker: cần spec lỗi từ PO.</w:t>
            </w:r>
          </w:p>
        </w:tc>
      </w:tr>
      <w:tr w14:paraId="3F29C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4261" w:type="dxa"/>
            <w:vAlign w:val="center"/>
          </w:tcPr>
          <w:p w14:paraId="0301AA2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  <w:t>Đức</w:t>
            </w:r>
          </w:p>
        </w:tc>
        <w:tc>
          <w:tcPr>
            <w:tcW w:w="4261" w:type="dxa"/>
            <w:vAlign w:val="center"/>
          </w:tcPr>
          <w:p w14:paraId="72352807">
            <w:pPr>
              <w:pStyle w:val="5"/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425" w:leftChars="0" w:right="0" w:rightChars="0" w:hanging="425" w:firstLineChars="0"/>
              <w:jc w:val="left"/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  <w:t xml:space="preserve">Hôm qua bắt đầu notification service; </w:t>
            </w:r>
          </w:p>
          <w:p w14:paraId="03FAA6A3">
            <w:pPr>
              <w:pStyle w:val="5"/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425" w:leftChars="0" w:right="0" w:rightChars="0" w:hanging="425" w:firstLineChars="0"/>
              <w:jc w:val="left"/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  <w:t>hôm nay hoàn thiện gửi SMS;</w:t>
            </w:r>
          </w:p>
          <w:p w14:paraId="636973EA">
            <w:pPr>
              <w:pStyle w:val="5"/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425" w:leftChars="0" w:right="0" w:rightChars="0" w:hanging="425" w:firstLineChars="0"/>
              <w:jc w:val="left"/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vertAlign w:val="baseline"/>
                <w:lang w:val="vi-VN"/>
              </w:rPr>
              <w:t>blocker: rate limit provider</w:t>
            </w:r>
          </w:p>
        </w:tc>
      </w:tr>
    </w:tbl>
    <w:p w14:paraId="5EADBFC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sz w:val="28"/>
          <w:szCs w:val="28"/>
          <w:lang w:val="vi-VN"/>
        </w:rPr>
      </w:pPr>
    </w:p>
    <w:p w14:paraId="6EAF2B2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sz w:val="28"/>
          <w:szCs w:val="28"/>
          <w:lang w:val="vi-VN"/>
        </w:rPr>
      </w:pPr>
    </w:p>
    <w:p w14:paraId="17204D8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sz w:val="28"/>
          <w:szCs w:val="28"/>
          <w:lang w:val="vi-VN"/>
        </w:rPr>
      </w:pPr>
    </w:p>
    <w:p w14:paraId="5446781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sz w:val="28"/>
          <w:szCs w:val="28"/>
          <w:lang w:val="vi-VN"/>
        </w:rPr>
      </w:pPr>
    </w:p>
    <w:p w14:paraId="055BCBB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sz w:val="28"/>
          <w:szCs w:val="28"/>
          <w:lang w:val="vi-VN"/>
        </w:rPr>
      </w:pPr>
    </w:p>
    <w:p w14:paraId="69C0ECB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sz w:val="28"/>
          <w:szCs w:val="28"/>
          <w:lang w:val="vi-VN"/>
        </w:rPr>
      </w:pPr>
    </w:p>
    <w:p w14:paraId="10316F3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sz w:val="28"/>
          <w:szCs w:val="28"/>
          <w:lang w:val="vi-VN"/>
        </w:rPr>
      </w:pPr>
    </w:p>
    <w:p w14:paraId="0F07CB2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sz w:val="28"/>
          <w:szCs w:val="28"/>
          <w:lang w:val="vi-VN"/>
        </w:rPr>
      </w:pPr>
    </w:p>
    <w:p w14:paraId="68E44C3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sz w:val="28"/>
          <w:szCs w:val="28"/>
          <w:lang w:val="vi-VN"/>
        </w:rPr>
      </w:pPr>
    </w:p>
    <w:p w14:paraId="473F125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sz w:val="28"/>
          <w:szCs w:val="28"/>
          <w:lang w:val="vi-VN"/>
        </w:rPr>
      </w:pPr>
    </w:p>
    <w:p w14:paraId="2CD1B6A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sz w:val="28"/>
          <w:szCs w:val="28"/>
          <w:lang w:val="vi-VN"/>
        </w:rPr>
      </w:pPr>
    </w:p>
    <w:p w14:paraId="368BE35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sz w:val="28"/>
          <w:szCs w:val="28"/>
          <w:lang w:val="vi-VN"/>
        </w:rPr>
      </w:pPr>
    </w:p>
    <w:p w14:paraId="076AF10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sz w:val="28"/>
          <w:szCs w:val="28"/>
          <w:lang w:val="vi-VN"/>
        </w:rPr>
      </w:pPr>
    </w:p>
    <w:p w14:paraId="5CD0D51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sz w:val="28"/>
          <w:szCs w:val="28"/>
          <w:lang w:val="vi-VN"/>
        </w:rPr>
      </w:pPr>
    </w:p>
    <w:p w14:paraId="78CB462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sz w:val="28"/>
          <w:szCs w:val="28"/>
          <w:lang w:val="vi-VN"/>
        </w:rPr>
      </w:pPr>
    </w:p>
    <w:p w14:paraId="7857EDF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sz w:val="28"/>
          <w:szCs w:val="28"/>
          <w:lang w:val="vi-VN"/>
        </w:rPr>
      </w:pPr>
    </w:p>
    <w:p w14:paraId="12EF173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sz w:val="28"/>
          <w:szCs w:val="28"/>
          <w:lang w:val="vi-VN"/>
        </w:rPr>
      </w:pPr>
    </w:p>
    <w:p w14:paraId="12572F6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sz w:val="28"/>
          <w:szCs w:val="28"/>
          <w:lang w:val="vi-VN"/>
        </w:rPr>
      </w:pPr>
    </w:p>
    <w:p w14:paraId="0F6B0F8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sz w:val="28"/>
          <w:szCs w:val="28"/>
          <w:lang w:val="vi-VN"/>
        </w:rPr>
      </w:pPr>
    </w:p>
    <w:p w14:paraId="5F061DD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sz w:val="28"/>
          <w:szCs w:val="28"/>
          <w:lang w:val="vi-VN"/>
        </w:rPr>
      </w:pPr>
    </w:p>
    <w:p w14:paraId="60C7D3F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8"/>
          <w:szCs w:val="28"/>
          <w:lang w:val="vi-VN"/>
        </w:rPr>
      </w:pPr>
      <w:r>
        <w:rPr>
          <w:rFonts w:hint="default"/>
          <w:b/>
          <w:bCs/>
          <w:sz w:val="28"/>
          <w:szCs w:val="28"/>
          <w:lang w:val="vi-VN"/>
        </w:rPr>
        <w:t>Bài 10</w:t>
      </w:r>
    </w:p>
    <w:p w14:paraId="380E54B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Bảng phân tích nguyên nhân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2"/>
        <w:gridCol w:w="2968"/>
        <w:gridCol w:w="2276"/>
        <w:gridCol w:w="1620"/>
      </w:tblGrid>
      <w:tr w14:paraId="3EB67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19B0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Hạng mục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8F1C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Dấu hiệu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921F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Nguyên nhân gốc rễ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6365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Hậu quả nếu không xử lý</w:t>
            </w:r>
          </w:p>
        </w:tc>
      </w:tr>
      <w:tr w14:paraId="4103C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BC3B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Daily Scrum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5AC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Họp 20 phút, báo cáo hình thức, không nhắc Sprint Goal, không nêu impediments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F2A8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Scrum sai mục tiêu, văn hoá không minh bạch, không dám báo vấn đề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2897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Không phát hiện trở ngại, Sprint Goal khó đạt</w:t>
            </w:r>
          </w:p>
        </w:tc>
      </w:tr>
      <w:tr w14:paraId="337FF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4D7C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Kanban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7BF6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 Progress: 6, Done: 0, task &gt;2 ngày không xong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331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Không có WIP limit, Dev ôm nhiều task, thiếu ưu tiên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501F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Không có task hoàn thành, nghẽn flow</w:t>
            </w:r>
          </w:p>
        </w:tc>
      </w:tr>
      <w:tr w14:paraId="35638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C3D2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Burndown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1FF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 gần như không giảm (32→31→31)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F57F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Task không Done, làm dàn trải, phụ thuộc lẫn nhau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301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 thất bại, PO mất niềm tin</w:t>
            </w:r>
          </w:p>
        </w:tc>
      </w:tr>
      <w:tr w14:paraId="4F406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742F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 Goal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725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Không ai nhắc tới trong 3 ngày đầu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2355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Thiếu tập trung, làm sai thứ tự ưu tiên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A362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Không đạt 3 chức năng chính</w:t>
            </w:r>
          </w:p>
        </w:tc>
      </w:tr>
      <w:tr w14:paraId="4B5C9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0D89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Phối hợp Dev–QA–PO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FF0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QA chưa test được, API/UI phụ thuộc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B37C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Yêu cầu chưa rõ, thiếu giao tiếp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47FA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Chậm toàn bộ chuỗi giá trị (value chain)</w:t>
            </w:r>
          </w:p>
        </w:tc>
      </w:tr>
    </w:tbl>
    <w:p w14:paraId="5AB8927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Bảng kế hoạch can thiệp 24 giờ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5"/>
        <w:gridCol w:w="4757"/>
        <w:gridCol w:w="2044"/>
      </w:tblGrid>
      <w:tr w14:paraId="7EBC4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F86F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Thời điểm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FE5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Hành động của Scrum Master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C608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Mục tiêu</w:t>
            </w:r>
          </w:p>
        </w:tc>
      </w:tr>
      <w:tr w14:paraId="13132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5462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Trong Daily Scrum (ngày 4)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51E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- Nhắc lại Sprint Goal- Yêu cầu trả lời 3 câu hỏi chuẩn- Hỏi thẳng impediments- Áp dụng WIP limit = 3- Ghi nhận nhưng không giải quyết trong họp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412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Tạo minh bạch, giảm nghẽn, phát hiện vấn đề</w:t>
            </w:r>
          </w:p>
        </w:tc>
      </w:tr>
      <w:tr w14:paraId="68DC9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2C0D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Sau Daily Scrum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3DF0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- Làm việc 1–1 với Dev đang bị kẹt task- Làm việc với PO để làm rõ API- Kéo các task không thực sự làm về To Do- Giảm In Progress xuống 3 task- Tổ chức Quick Sync Dev–QA 30 phút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DBA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Khơi lại flow, giải quyết vướng mắc, đẩy task sang Done</w:t>
            </w:r>
          </w:p>
        </w:tc>
      </w:tr>
      <w:tr w14:paraId="5753E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147C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Phối hợp PO–Dev–QA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38F2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- PO làm rõ yêu cầu- Dev pair-program hoặc chia nhỏ task- QA test ngay khi có bản build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B54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Đảm bảo luồng UI–API–QA chạy thông suốt</w:t>
            </w:r>
          </w:p>
        </w:tc>
      </w:tr>
    </w:tbl>
    <w:p w14:paraId="7D7B4DD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3B12EC8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4862A1D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6418F79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592F857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Bảng Daily Scrum mẫu ngày thứ 4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1"/>
        <w:gridCol w:w="3345"/>
        <w:gridCol w:w="1682"/>
        <w:gridCol w:w="2248"/>
      </w:tblGrid>
      <w:tr w14:paraId="65366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2E70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Thành viên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9AFE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Hôm qua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F4B9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Hôm nay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6D3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Trở ngại</w:t>
            </w:r>
          </w:p>
        </w:tc>
      </w:tr>
      <w:tr w14:paraId="5075E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55F9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Dev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39F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Làm UI tạo lớp (T1)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E4A4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Hoàn thiện form + gửi QA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9D1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Chờ API T2</w:t>
            </w:r>
          </w:p>
        </w:tc>
      </w:tr>
      <w:tr w14:paraId="2D077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B47E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Dev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A632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Làm API tạo lớp (T2)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2A8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Hoàn thiện validate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A991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Thiếu mô tả trường “mô tả lớp” từ PO</w:t>
            </w:r>
          </w:p>
        </w:tc>
      </w:tr>
      <w:tr w14:paraId="5BF8E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D9F0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Dev 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DDAA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Làm API thêm học viên (T3)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EBE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Hoàn thiện lưu DB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C67D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Không</w:t>
            </w:r>
          </w:p>
        </w:tc>
      </w:tr>
      <w:tr w14:paraId="61B8E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4680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QA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802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Chuẩn bị 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E4AD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Test T1/T2 khi có build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5FEF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Chưa có task Ready for Test</w:t>
            </w:r>
          </w:p>
        </w:tc>
      </w:tr>
      <w:tr w14:paraId="36EAC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0980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Scrum Master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8C7D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Ghi nhận impediments, nhắc tập trung vào Sprint Goal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E568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9923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</w:tbl>
    <w:p w14:paraId="1AAE26F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Bảng Kanban + Burndown thiết kế lại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6"/>
        <w:gridCol w:w="4246"/>
        <w:gridCol w:w="2684"/>
      </w:tblGrid>
      <w:tr w14:paraId="61CE0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FAE7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Nội dung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840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Thiết kế đề xuất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112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Lý do</w:t>
            </w:r>
          </w:p>
        </w:tc>
      </w:tr>
      <w:tr w14:paraId="2E670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2F04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Kanban – WIP Limit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98F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In Progress = </w:t>
            </w: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5459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Giảm nghẽn, buộc team hoàn thành task trước khi kéo mới</w:t>
            </w:r>
          </w:p>
        </w:tc>
      </w:tr>
      <w:tr w14:paraId="2E1CA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2517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Task kéo về To 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33B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T4, T5, T6 (nếu chưa làm hoặc đang bị block)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BE81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Làm sạch bảng, tập trung đúng ưu tiên</w:t>
            </w:r>
          </w:p>
        </w:tc>
      </w:tr>
      <w:tr w14:paraId="0CAD9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AFF7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Nguyên tắc mới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70EA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Ưu tiên Sprint Goal → Hoàn thành từng phần nhỏ → QA test sớm → Không kéo mới khi chưa Done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58A1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Tạo flow liên tục</w:t>
            </w:r>
          </w:p>
        </w:tc>
      </w:tr>
      <w:tr w14:paraId="2AA91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E39C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Burndown lý tưởng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EDFB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Ngày: 1→32, 2→27, 3→23, 4→18, 5→13, 6→7, 7→0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DEF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Burn đều → phát hiện lỗi sớm → Sprint Goal chắc chắn đạt</w:t>
            </w:r>
          </w:p>
        </w:tc>
      </w:tr>
      <w:tr w14:paraId="02EEE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A731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Lợi ích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E195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Tăng minh bạch – dễ kiểm soát tiến độ – tránh dồn việc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8009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Đảm bảo hoàn thành 3 chức năng quan trọng</w:t>
            </w:r>
          </w:p>
        </w:tc>
      </w:tr>
    </w:tbl>
    <w:p w14:paraId="215A685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SimSun" w:hAnsi="SimSun" w:eastAsia="SimSun" w:cs="SimSun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F1B123"/>
    <w:multiLevelType w:val="singleLevel"/>
    <w:tmpl w:val="98F1B123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AE5F3D0E"/>
    <w:multiLevelType w:val="singleLevel"/>
    <w:tmpl w:val="AE5F3D0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2BD0615"/>
    <w:multiLevelType w:val="singleLevel"/>
    <w:tmpl w:val="02BD061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28D4C9DC"/>
    <w:multiLevelType w:val="singleLevel"/>
    <w:tmpl w:val="28D4C9D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2DF7A00D"/>
    <w:multiLevelType w:val="singleLevel"/>
    <w:tmpl w:val="2DF7A00D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4131E283"/>
    <w:multiLevelType w:val="singleLevel"/>
    <w:tmpl w:val="4131E283"/>
    <w:lvl w:ilvl="0" w:tentative="0">
      <w:start w:val="3"/>
      <w:numFmt w:val="decimal"/>
      <w:suff w:val="space"/>
      <w:lvlText w:val="%1."/>
      <w:lvlJc w:val="left"/>
    </w:lvl>
  </w:abstractNum>
  <w:abstractNum w:abstractNumId="6">
    <w:nsid w:val="72D25C03"/>
    <w:multiLevelType w:val="singleLevel"/>
    <w:tmpl w:val="72D25C0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2A3FAB"/>
    <w:rsid w:val="15154679"/>
    <w:rsid w:val="17DB455F"/>
    <w:rsid w:val="24F77EF5"/>
    <w:rsid w:val="326203B9"/>
    <w:rsid w:val="38AB3052"/>
    <w:rsid w:val="392A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Book1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PC\Desktop\IT108-K24\Book1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C:\Users\PC\Desktop\IT108-K24\Book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[Book1]Sheet1!$D$29</c:f>
              <c:strCache>
                <c:ptCount val="1"/>
                <c:pt idx="0">
                  <c:v>số lượng công việc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cat>
            <c:strRef>
              <c:f>[Book1]Sheet1!$E$28:$I$28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[Book1]Sheet1!$E$29:$I$29</c:f>
              <c:numCache>
                <c:formatCode>General</c:formatCode>
                <c:ptCount val="5"/>
                <c:pt idx="0">
                  <c:v>150</c:v>
                </c:pt>
                <c:pt idx="1">
                  <c:v>100</c:v>
                </c:pt>
                <c:pt idx="2">
                  <c:v>90</c:v>
                </c:pt>
                <c:pt idx="3">
                  <c:v>80</c:v>
                </c:pt>
                <c:pt idx="4">
                  <c:v>100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[Book1]Sheet1!$D$30</c:f>
              <c:strCache>
                <c:ptCount val="1"/>
                <c:pt idx="0">
                  <c:v>chưa hoàn thành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delete val="1"/>
          </c:dLbls>
          <c:cat>
            <c:strRef>
              <c:f>[Book1]Sheet1!$E$28:$I$28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[Book1]Sheet1!$E$30:$I$30</c:f>
              <c:numCache>
                <c:formatCode>General</c:formatCode>
                <c:ptCount val="5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31773894"/>
        <c:axId val="573758336"/>
      </c:lineChart>
      <c:catAx>
        <c:axId val="53177389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73758336"/>
        <c:crosses val="autoZero"/>
        <c:auto val="1"/>
        <c:lblAlgn val="ctr"/>
        <c:lblOffset val="100"/>
        <c:noMultiLvlLbl val="0"/>
      </c:catAx>
      <c:valAx>
        <c:axId val="5737583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3177389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c2ef390-6b84-4ed1-a66c-4af87b233307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[Book1.xlsx]Sheet1!$E$45</c:f>
              <c:strCache>
                <c:ptCount val="1"/>
                <c:pt idx="0">
                  <c:v>Điểm hoàn thành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cat>
            <c:strRef>
              <c:f>[Book1.xlsx]Sheet1!$D$46:$D$51</c:f>
              <c:strCache>
                <c:ptCount val="6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</c:strCache>
            </c:strRef>
          </c:cat>
          <c:val>
            <c:numRef>
              <c:f>[Book1.xlsx]Sheet1!$E$46:$E$51</c:f>
              <c:numCache>
                <c:formatCode>General</c:formatCode>
                <c:ptCount val="6"/>
                <c:pt idx="0">
                  <c:v>10</c:v>
                </c:pt>
                <c:pt idx="1">
                  <c:v>8</c:v>
                </c:pt>
                <c:pt idx="2">
                  <c:v>12</c:v>
                </c:pt>
                <c:pt idx="3">
                  <c:v>15</c:v>
                </c:pt>
                <c:pt idx="4">
                  <c:v>10</c:v>
                </c:pt>
                <c:pt idx="5">
                  <c:v>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[Book1.xlsx]Sheet1!$F$45</c:f>
              <c:strCache>
                <c:ptCount val="1"/>
                <c:pt idx="0">
                  <c:v>Điểm còn lại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delete val="1"/>
          </c:dLbls>
          <c:cat>
            <c:strRef>
              <c:f>[Book1.xlsx]Sheet1!$D$46:$D$51</c:f>
              <c:strCache>
                <c:ptCount val="6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</c:strCache>
            </c:strRef>
          </c:cat>
          <c:val>
            <c:numRef>
              <c:f>[Book1.xlsx]Sheet1!$F$46:$F$51</c:f>
              <c:numCache>
                <c:formatCode>General</c:formatCode>
                <c:ptCount val="6"/>
                <c:pt idx="0">
                  <c:v>110</c:v>
                </c:pt>
                <c:pt idx="1">
                  <c:v>102</c:v>
                </c:pt>
                <c:pt idx="2">
                  <c:v>90</c:v>
                </c:pt>
                <c:pt idx="3">
                  <c:v>75</c:v>
                </c:pt>
                <c:pt idx="4">
                  <c:v>65</c:v>
                </c:pt>
                <c:pt idx="5">
                  <c:v>60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55636778"/>
        <c:axId val="666354180"/>
      </c:lineChart>
      <c:catAx>
        <c:axId val="855636778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66354180"/>
        <c:crosses val="autoZero"/>
        <c:auto val="1"/>
        <c:lblAlgn val="ctr"/>
        <c:lblOffset val="100"/>
        <c:noMultiLvlLbl val="0"/>
      </c:catAx>
      <c:valAx>
        <c:axId val="6663541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5563677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zero"/>
    <c:showDLblsOverMax val="0"/>
    <c:extLst>
      <c:ext uri="{0b15fc19-7d7d-44ad-8c2d-2c3a37ce22c3}">
        <chartProps xmlns="https://web.wps.cn/et/2018/main" chartId="{9be09ff3-8a4c-41f9-97f7-2b25f54fe62e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[Book1.xlsx]Sheet1!$W$46</c:f>
              <c:strCache>
                <c:ptCount val="1"/>
                <c:pt idx="0">
                  <c:v>Điểm lý tưởng còn lại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cat>
            <c:strRef>
              <c:f>[Book1.xlsx]Sheet1!$V$47:$V$57</c:f>
              <c:strCache>
                <c:ptCount val="11"/>
                <c:pt idx="0">
                  <c:v>ngày 0</c:v>
                </c:pt>
                <c:pt idx="1">
                  <c:v>ngày 1</c:v>
                </c:pt>
                <c:pt idx="2">
                  <c:v>ngày 2</c:v>
                </c:pt>
                <c:pt idx="3">
                  <c:v>ngày 3</c:v>
                </c:pt>
                <c:pt idx="4">
                  <c:v>ngày 4</c:v>
                </c:pt>
                <c:pt idx="5">
                  <c:v>ngày 5</c:v>
                </c:pt>
                <c:pt idx="6">
                  <c:v>ngày 6</c:v>
                </c:pt>
                <c:pt idx="7">
                  <c:v>ngày 7</c:v>
                </c:pt>
                <c:pt idx="8">
                  <c:v>ngày 8</c:v>
                </c:pt>
                <c:pt idx="9">
                  <c:v>ngày 9</c:v>
                </c:pt>
                <c:pt idx="10">
                  <c:v>ngày 10</c:v>
                </c:pt>
              </c:strCache>
            </c:strRef>
          </c:cat>
          <c:val>
            <c:numRef>
              <c:f>[Book1.xlsx]Sheet1!$W$47:$W$57</c:f>
              <c:numCache>
                <c:formatCode>General</c:formatCode>
                <c:ptCount val="11"/>
                <c:pt idx="0">
                  <c:v>50</c:v>
                </c:pt>
                <c:pt idx="1">
                  <c:v>45</c:v>
                </c:pt>
                <c:pt idx="2">
                  <c:v>40</c:v>
                </c:pt>
                <c:pt idx="3">
                  <c:v>35</c:v>
                </c:pt>
                <c:pt idx="4">
                  <c:v>30</c:v>
                </c:pt>
                <c:pt idx="5">
                  <c:v>25</c:v>
                </c:pt>
                <c:pt idx="6">
                  <c:v>20</c:v>
                </c:pt>
                <c:pt idx="7">
                  <c:v>15</c:v>
                </c:pt>
                <c:pt idx="8">
                  <c:v>10</c:v>
                </c:pt>
                <c:pt idx="9">
                  <c:v>5</c:v>
                </c:pt>
                <c:pt idx="10">
                  <c:v>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[Book1.xlsx]Sheet1!$X$46</c:f>
              <c:strCache>
                <c:ptCount val="1"/>
                <c:pt idx="0">
                  <c:v>Điểm thực tế còn lại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delete val="1"/>
          </c:dLbls>
          <c:cat>
            <c:strRef>
              <c:f>[Book1.xlsx]Sheet1!$V$47:$V$57</c:f>
              <c:strCache>
                <c:ptCount val="11"/>
                <c:pt idx="0">
                  <c:v>ngày 0</c:v>
                </c:pt>
                <c:pt idx="1">
                  <c:v>ngày 1</c:v>
                </c:pt>
                <c:pt idx="2">
                  <c:v>ngày 2</c:v>
                </c:pt>
                <c:pt idx="3">
                  <c:v>ngày 3</c:v>
                </c:pt>
                <c:pt idx="4">
                  <c:v>ngày 4</c:v>
                </c:pt>
                <c:pt idx="5">
                  <c:v>ngày 5</c:v>
                </c:pt>
                <c:pt idx="6">
                  <c:v>ngày 6</c:v>
                </c:pt>
                <c:pt idx="7">
                  <c:v>ngày 7</c:v>
                </c:pt>
                <c:pt idx="8">
                  <c:v>ngày 8</c:v>
                </c:pt>
                <c:pt idx="9">
                  <c:v>ngày 9</c:v>
                </c:pt>
                <c:pt idx="10">
                  <c:v>ngày 10</c:v>
                </c:pt>
              </c:strCache>
            </c:strRef>
          </c:cat>
          <c:val>
            <c:numRef>
              <c:f>[Book1.xlsx]Sheet1!$X$47:$X$57</c:f>
              <c:numCache>
                <c:formatCode>General</c:formatCode>
                <c:ptCount val="11"/>
                <c:pt idx="0">
                  <c:v>50</c:v>
                </c:pt>
                <c:pt idx="1">
                  <c:v>47</c:v>
                </c:pt>
                <c:pt idx="2">
                  <c:v>42</c:v>
                </c:pt>
                <c:pt idx="3">
                  <c:v>38</c:v>
                </c:pt>
                <c:pt idx="4">
                  <c:v>34</c:v>
                </c:pt>
                <c:pt idx="5">
                  <c:v>30</c:v>
                </c:pt>
                <c:pt idx="6">
                  <c:v>26</c:v>
                </c:pt>
                <c:pt idx="7">
                  <c:v>20</c:v>
                </c:pt>
                <c:pt idx="8">
                  <c:v>14</c:v>
                </c:pt>
                <c:pt idx="9">
                  <c:v>7</c:v>
                </c:pt>
                <c:pt idx="10">
                  <c:v>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41816092"/>
        <c:axId val="333949185"/>
      </c:lineChart>
      <c:catAx>
        <c:axId val="84181609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33949185"/>
        <c:crosses val="autoZero"/>
        <c:auto val="1"/>
        <c:lblAlgn val="ctr"/>
        <c:lblOffset val="100"/>
        <c:noMultiLvlLbl val="0"/>
      </c:catAx>
      <c:valAx>
        <c:axId val="33394918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418160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7eea0962-941c-4112-81d6-1a4d9360bd12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64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5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1005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100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2025-11-25T07:15:00Z</dcterms:created>
  <dc:creator>NINH POH</dc:creator>
  <cp:lastModifiedBy>NINH POH</cp:lastModifiedBy>
  <dcterms:modified xsi:type="dcterms:W3CDTF">2025-11-26T06:22:12Z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6520065CBC714CF5B6C5F4135A914C4A_11</vt:lpwstr>
  </property>
</Properties>
</file>