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BFBF61">
      <w:pPr>
        <w:rPr>
          <w:rFonts w:hint="default"/>
          <w:lang w:val="vi-VN"/>
        </w:rPr>
      </w:pPr>
      <w:r>
        <w:rPr>
          <w:rFonts w:hint="default"/>
          <w:lang w:val="vi-VN"/>
        </w:rPr>
        <w:t>Bài 1</w:t>
      </w:r>
    </w:p>
    <w:p w14:paraId="033AF9F7">
      <w:pPr>
        <w:rPr>
          <w:rFonts w:hint="default"/>
          <w:lang w:val="vi-VN"/>
        </w:rPr>
      </w:pPr>
    </w:p>
    <w:p w14:paraId="2DA6258F">
      <w:pPr>
        <w:rPr>
          <w:rFonts w:hint="default"/>
          <w:lang w:val="vi-VN"/>
        </w:rPr>
      </w:pPr>
      <w:r>
        <w:rPr>
          <w:rFonts w:hint="default"/>
          <w:lang w:val="vi-VN"/>
        </w:rPr>
        <w:t>Thời gian: 15 phút</w:t>
      </w:r>
    </w:p>
    <w:p w14:paraId="2229232F">
      <w:pPr>
        <w:rPr>
          <w:rFonts w:hint="default"/>
          <w:lang w:val="vi-VN"/>
        </w:rPr>
      </w:pPr>
      <w:r>
        <w:rPr>
          <w:rFonts w:hint="default"/>
          <w:lang w:val="vi-VN"/>
        </w:rPr>
        <w:t>Địa điểm: Phòng họp</w:t>
      </w:r>
    </w:p>
    <w:p w14:paraId="53C4391E">
      <w:pPr>
        <w:rPr>
          <w:rFonts w:hint="default"/>
          <w:lang w:val="vi-VN"/>
        </w:rPr>
      </w:pPr>
      <w:r>
        <w:rPr>
          <w:rFonts w:hint="default"/>
          <w:lang w:val="vi-VN"/>
        </w:rPr>
        <w:t>Các thành viên tham gia:</w:t>
      </w:r>
    </w:p>
    <w:p w14:paraId="1B4218F3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Dev: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Hiếu</w:t>
      </w:r>
    </w:p>
    <w:p w14:paraId="1E9EC726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Design: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Ninh</w:t>
      </w:r>
    </w:p>
    <w:p w14:paraId="27E7ECFD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QA: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Đại</w:t>
      </w:r>
    </w:p>
    <w:p w14:paraId="6907E1C3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PO: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Đức</w:t>
      </w:r>
    </w:p>
    <w:p w14:paraId="6F21878E">
      <w:pPr>
        <w:rPr>
          <w:rFonts w:hint="default"/>
          <w:lang w:val="vi-VN"/>
        </w:rPr>
      </w:pPr>
      <w:r>
        <w:rPr>
          <w:rFonts w:hint="default"/>
          <w:lang w:val="vi-VN"/>
        </w:rPr>
        <w:t>Cuộc họp: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17EBC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500AE60E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Tên thành viên</w:t>
            </w:r>
          </w:p>
        </w:tc>
        <w:tc>
          <w:tcPr>
            <w:tcW w:w="1704" w:type="dxa"/>
            <w:vAlign w:val="center"/>
          </w:tcPr>
          <w:p w14:paraId="5815A749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Đã làm </w:t>
            </w:r>
          </w:p>
        </w:tc>
        <w:tc>
          <w:tcPr>
            <w:tcW w:w="1704" w:type="dxa"/>
            <w:vAlign w:val="center"/>
          </w:tcPr>
          <w:p w14:paraId="3F1CA8DA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Làm gì</w:t>
            </w:r>
          </w:p>
        </w:tc>
        <w:tc>
          <w:tcPr>
            <w:tcW w:w="1705" w:type="dxa"/>
            <w:vAlign w:val="center"/>
          </w:tcPr>
          <w:p w14:paraId="7EA99FDD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Khó khăn</w:t>
            </w:r>
          </w:p>
        </w:tc>
        <w:tc>
          <w:tcPr>
            <w:tcW w:w="1705" w:type="dxa"/>
            <w:vAlign w:val="center"/>
          </w:tcPr>
          <w:p w14:paraId="4CE466D4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Giải pháp</w:t>
            </w:r>
          </w:p>
        </w:tc>
      </w:tr>
      <w:tr w14:paraId="11BC5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1704" w:type="dxa"/>
            <w:vAlign w:val="center"/>
          </w:tcPr>
          <w:p w14:paraId="5EEBF01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Ninh</w:t>
            </w:r>
          </w:p>
        </w:tc>
        <w:tc>
          <w:tcPr>
            <w:tcW w:w="1704" w:type="dxa"/>
            <w:vAlign w:val="center"/>
          </w:tcPr>
          <w:p w14:paraId="4257F25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Xong giao diện</w:t>
            </w:r>
          </w:p>
        </w:tc>
        <w:tc>
          <w:tcPr>
            <w:tcW w:w="1704" w:type="dxa"/>
            <w:vAlign w:val="center"/>
          </w:tcPr>
          <w:p w14:paraId="0F0F40E6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triển để tương tác với api</w:t>
            </w:r>
          </w:p>
        </w:tc>
        <w:tc>
          <w:tcPr>
            <w:tcW w:w="1705" w:type="dxa"/>
            <w:vAlign w:val="center"/>
          </w:tcPr>
          <w:p w14:paraId="56A6A686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733406C6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279A3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</w:trPr>
        <w:tc>
          <w:tcPr>
            <w:tcW w:w="1704" w:type="dxa"/>
            <w:vAlign w:val="center"/>
          </w:tcPr>
          <w:p w14:paraId="2B80010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Đại</w:t>
            </w:r>
          </w:p>
        </w:tc>
        <w:tc>
          <w:tcPr>
            <w:tcW w:w="1704" w:type="dxa"/>
            <w:vAlign w:val="center"/>
          </w:tcPr>
          <w:p w14:paraId="5317CB2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Kết nối api </w:t>
            </w:r>
          </w:p>
        </w:tc>
        <w:tc>
          <w:tcPr>
            <w:tcW w:w="1704" w:type="dxa"/>
            <w:vAlign w:val="center"/>
          </w:tcPr>
          <w:p w14:paraId="120C2F11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ninh</w:t>
            </w:r>
          </w:p>
        </w:tc>
        <w:tc>
          <w:tcPr>
            <w:tcW w:w="1705" w:type="dxa"/>
            <w:vAlign w:val="center"/>
          </w:tcPr>
          <w:p w14:paraId="7CEE734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3801E601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7D33F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atLeast"/>
        </w:trPr>
        <w:tc>
          <w:tcPr>
            <w:tcW w:w="1704" w:type="dxa"/>
            <w:vAlign w:val="center"/>
          </w:tcPr>
          <w:p w14:paraId="149BB79C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Đức</w:t>
            </w:r>
          </w:p>
        </w:tc>
        <w:tc>
          <w:tcPr>
            <w:tcW w:w="1704" w:type="dxa"/>
            <w:vAlign w:val="center"/>
          </w:tcPr>
          <w:p w14:paraId="4B0FAA05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xong bug tồn tại</w:t>
            </w:r>
          </w:p>
        </w:tc>
        <w:tc>
          <w:tcPr>
            <w:tcW w:w="1704" w:type="dxa"/>
            <w:vAlign w:val="center"/>
          </w:tcPr>
          <w:p w14:paraId="5EA1D39F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lỗi mới</w:t>
            </w:r>
          </w:p>
        </w:tc>
        <w:tc>
          <w:tcPr>
            <w:tcW w:w="1705" w:type="dxa"/>
            <w:vAlign w:val="center"/>
          </w:tcPr>
          <w:p w14:paraId="54F2D26B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Tìm không ra cách fix bug mới</w:t>
            </w:r>
          </w:p>
        </w:tc>
        <w:tc>
          <w:tcPr>
            <w:tcW w:w="1705" w:type="dxa"/>
            <w:vAlign w:val="center"/>
          </w:tcPr>
          <w:p w14:paraId="6311D53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hiếu đi fix</w:t>
            </w:r>
          </w:p>
        </w:tc>
      </w:tr>
      <w:tr w14:paraId="342E3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9" w:hRule="atLeast"/>
        </w:trPr>
        <w:tc>
          <w:tcPr>
            <w:tcW w:w="1704" w:type="dxa"/>
            <w:vAlign w:val="center"/>
          </w:tcPr>
          <w:p w14:paraId="23E441F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Hiếu </w:t>
            </w:r>
          </w:p>
        </w:tc>
        <w:tc>
          <w:tcPr>
            <w:tcW w:w="1704" w:type="dxa"/>
            <w:vAlign w:val="center"/>
          </w:tcPr>
          <w:p w14:paraId="220B2F70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hiện ra lỗi mới</w:t>
            </w:r>
          </w:p>
        </w:tc>
        <w:tc>
          <w:tcPr>
            <w:tcW w:w="1704" w:type="dxa"/>
            <w:vAlign w:val="center"/>
          </w:tcPr>
          <w:p w14:paraId="5EC403B4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Tạm thời chưa có</w:t>
            </w:r>
          </w:p>
        </w:tc>
        <w:tc>
          <w:tcPr>
            <w:tcW w:w="1705" w:type="dxa"/>
            <w:vAlign w:val="center"/>
          </w:tcPr>
          <w:p w14:paraId="55D32868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7578993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28F33852">
      <w:pPr>
        <w:rPr>
          <w:rFonts w:hint="default"/>
          <w:lang w:val="vi-VN"/>
        </w:rPr>
      </w:pPr>
      <w:r>
        <w:rPr>
          <w:rFonts w:hint="default"/>
          <w:lang w:val="vi-VN"/>
        </w:rPr>
        <w:t>Kết thúc buổi họp</w:t>
      </w:r>
    </w:p>
    <w:p w14:paraId="1360C27A">
      <w:pPr>
        <w:rPr>
          <w:rFonts w:hint="default"/>
          <w:lang w:val="vi-VN"/>
        </w:rPr>
      </w:pPr>
    </w:p>
    <w:p w14:paraId="667B1796">
      <w:pPr>
        <w:rPr>
          <w:rFonts w:hint="default"/>
          <w:lang w:val="vi-VN"/>
        </w:rPr>
      </w:pPr>
    </w:p>
    <w:p w14:paraId="2949BC82">
      <w:pPr>
        <w:rPr>
          <w:rFonts w:hint="default"/>
          <w:lang w:val="vi-VN"/>
        </w:rPr>
      </w:pPr>
    </w:p>
    <w:p w14:paraId="446F5E09">
      <w:pPr>
        <w:rPr>
          <w:rFonts w:hint="default"/>
          <w:lang w:val="vi-VN"/>
        </w:rPr>
      </w:pPr>
    </w:p>
    <w:p w14:paraId="4B496FBF">
      <w:pPr>
        <w:rPr>
          <w:rFonts w:hint="default"/>
          <w:lang w:val="vi-VN"/>
        </w:rPr>
      </w:pPr>
    </w:p>
    <w:p w14:paraId="096241C2">
      <w:pPr>
        <w:rPr>
          <w:rFonts w:hint="default"/>
          <w:lang w:val="vi-VN"/>
        </w:rPr>
      </w:pPr>
    </w:p>
    <w:p w14:paraId="56D31EDC">
      <w:pPr>
        <w:rPr>
          <w:rFonts w:hint="default"/>
          <w:lang w:val="vi-VN"/>
        </w:rPr>
      </w:pPr>
    </w:p>
    <w:p w14:paraId="302CDAC1">
      <w:pPr>
        <w:rPr>
          <w:rFonts w:hint="default"/>
          <w:lang w:val="vi-VN"/>
        </w:rPr>
      </w:pPr>
    </w:p>
    <w:p w14:paraId="1B7012D6">
      <w:pPr>
        <w:rPr>
          <w:rFonts w:hint="default"/>
          <w:lang w:val="vi-VN"/>
        </w:rPr>
      </w:pPr>
    </w:p>
    <w:p w14:paraId="1AE5A6C1">
      <w:pPr>
        <w:rPr>
          <w:rFonts w:hint="default"/>
          <w:lang w:val="vi-VN"/>
        </w:rPr>
      </w:pPr>
    </w:p>
    <w:p w14:paraId="4D144E5B">
      <w:pPr>
        <w:rPr>
          <w:rFonts w:hint="default"/>
          <w:lang w:val="vi-VN"/>
        </w:rPr>
      </w:pPr>
    </w:p>
    <w:p w14:paraId="2E00D04A">
      <w:pPr>
        <w:rPr>
          <w:rFonts w:hint="default"/>
          <w:lang w:val="vi-VN"/>
        </w:rPr>
      </w:pPr>
    </w:p>
    <w:p w14:paraId="254534BF">
      <w:pPr>
        <w:rPr>
          <w:rFonts w:hint="default"/>
          <w:lang w:val="vi-VN"/>
        </w:rPr>
      </w:pPr>
    </w:p>
    <w:p w14:paraId="3D482DD9">
      <w:pPr>
        <w:rPr>
          <w:rFonts w:hint="default"/>
          <w:lang w:val="vi-VN"/>
        </w:rPr>
      </w:pPr>
    </w:p>
    <w:p w14:paraId="1A1539AB">
      <w:pPr>
        <w:rPr>
          <w:rFonts w:hint="default"/>
          <w:lang w:val="vi-VN"/>
        </w:rPr>
      </w:pPr>
    </w:p>
    <w:p w14:paraId="1ECBD7A9">
      <w:pPr>
        <w:rPr>
          <w:rFonts w:hint="default"/>
          <w:lang w:val="vi-VN"/>
        </w:rPr>
      </w:pPr>
    </w:p>
    <w:p w14:paraId="71CDF3EA">
      <w:pPr>
        <w:rPr>
          <w:rFonts w:hint="default"/>
          <w:lang w:val="vi-VN"/>
        </w:rPr>
      </w:pPr>
    </w:p>
    <w:p w14:paraId="75B4B301">
      <w:pPr>
        <w:rPr>
          <w:rFonts w:hint="default"/>
          <w:lang w:val="vi-VN"/>
        </w:rPr>
      </w:pPr>
    </w:p>
    <w:p w14:paraId="01E2E26A">
      <w:pPr>
        <w:rPr>
          <w:rFonts w:hint="default"/>
          <w:lang w:val="vi-VN"/>
        </w:rPr>
      </w:pPr>
    </w:p>
    <w:p w14:paraId="2FB1213D">
      <w:pPr>
        <w:rPr>
          <w:rFonts w:hint="default"/>
          <w:lang w:val="vi-VN"/>
        </w:rPr>
      </w:pPr>
    </w:p>
    <w:p w14:paraId="4A933EF1">
      <w:pPr>
        <w:rPr>
          <w:rFonts w:hint="default"/>
          <w:lang w:val="vi-VN"/>
        </w:rPr>
      </w:pPr>
    </w:p>
    <w:p w14:paraId="76AE4805">
      <w:pPr>
        <w:rPr>
          <w:rFonts w:hint="default"/>
          <w:lang w:val="vi-VN"/>
        </w:rPr>
      </w:pPr>
    </w:p>
    <w:p w14:paraId="0FA23856">
      <w:pPr>
        <w:rPr>
          <w:rFonts w:hint="default"/>
          <w:lang w:val="vi-VN"/>
        </w:rPr>
      </w:pPr>
    </w:p>
    <w:p w14:paraId="645A51B9">
      <w:pPr>
        <w:rPr>
          <w:rFonts w:hint="default"/>
          <w:lang w:val="vi-VN"/>
        </w:rPr>
      </w:pPr>
    </w:p>
    <w:p w14:paraId="6BEB5B23">
      <w:pPr>
        <w:rPr>
          <w:rFonts w:hint="default"/>
          <w:lang w:val="vi-VN"/>
        </w:rPr>
      </w:pPr>
    </w:p>
    <w:p w14:paraId="1929F592">
      <w:pPr>
        <w:rPr>
          <w:rFonts w:hint="default"/>
          <w:lang w:val="vi-VN"/>
        </w:rPr>
      </w:pPr>
    </w:p>
    <w:p w14:paraId="652516EF">
      <w:pPr>
        <w:rPr>
          <w:rFonts w:hint="default"/>
          <w:lang w:val="vi-VN"/>
        </w:rPr>
      </w:pPr>
    </w:p>
    <w:p w14:paraId="1FC70F9C">
      <w:pPr>
        <w:rPr>
          <w:rFonts w:hint="default"/>
          <w:lang w:val="vi-VN"/>
        </w:rPr>
      </w:pPr>
    </w:p>
    <w:p w14:paraId="07F84B12">
      <w:pPr>
        <w:rPr>
          <w:rFonts w:hint="default"/>
          <w:lang w:val="vi-VN"/>
        </w:rPr>
      </w:pPr>
    </w:p>
    <w:p w14:paraId="20A98855">
      <w:pPr>
        <w:rPr>
          <w:rFonts w:hint="default"/>
          <w:lang w:val="vi-VN"/>
        </w:rPr>
      </w:pPr>
    </w:p>
    <w:p w14:paraId="17EDE690">
      <w:pPr>
        <w:rPr>
          <w:rFonts w:hint="default"/>
          <w:lang w:val="vi-VN"/>
        </w:rPr>
      </w:pPr>
    </w:p>
    <w:p w14:paraId="530491DA">
      <w:pPr>
        <w:rPr>
          <w:rFonts w:hint="default"/>
          <w:lang w:val="vi-VN"/>
        </w:rPr>
      </w:pPr>
    </w:p>
    <w:p w14:paraId="1B961098">
      <w:pPr>
        <w:rPr>
          <w:rFonts w:hint="default"/>
          <w:lang w:val="vi-VN"/>
        </w:rPr>
      </w:pPr>
      <w:r>
        <w:rPr>
          <w:rFonts w:hint="default"/>
          <w:lang w:val="vi-VN"/>
        </w:rPr>
        <w:t>Bài 2</w:t>
      </w:r>
    </w:p>
    <w:p w14:paraId="01FFE7B1">
      <w:pPr>
        <w:rPr>
          <w:rFonts w:hint="default"/>
          <w:lang w:val="vi-VN"/>
        </w:rPr>
      </w:pPr>
    </w:p>
    <w:p w14:paraId="0B79BC15">
      <w:pPr>
        <w:rPr>
          <w:rFonts w:hint="default"/>
          <w:lang w:val="vi-V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Burndown Chart</w:t>
      </w:r>
    </w:p>
    <w:p w14:paraId="20CD07AC">
      <w:pPr>
        <w:rPr>
          <w:rFonts w:hint="default"/>
          <w:lang w:val="vi-VN"/>
        </w:rPr>
      </w:pPr>
    </w:p>
    <w:p w14:paraId="590A612C">
      <w:r>
        <w:drawing>
          <wp:inline distT="0" distB="0" distL="114300" distR="114300">
            <wp:extent cx="4826000" cy="2743200"/>
            <wp:effectExtent l="4445" t="4445" r="8255" b="14605"/>
            <wp:docPr id="8" name="Chart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43DA5D3E"/>
    <w:p w14:paraId="4F973BE0">
      <w:pPr>
        <w:rPr>
          <w:rFonts w:hint="default"/>
          <w:b/>
          <w:bCs/>
        </w:rPr>
      </w:pPr>
      <w:r>
        <w:rPr>
          <w:rFonts w:hint="default"/>
          <w:b/>
          <w:bCs/>
        </w:rPr>
        <w:t>Phân tích biểu đồ</w:t>
      </w:r>
    </w:p>
    <w:p w14:paraId="1508FC58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Đường lý tưởng: giảm đều từ 100 xuống 0 điểm story trong 14 ngày. Đây là mục tiêu lý tưởng nếu nhóm hoàn thành công việc đều đặn mỗi ngày.</w:t>
      </w:r>
    </w:p>
    <w:p w14:paraId="5D194360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>Đường thực tế: nhóm giảm đều 10 điểm mỗi ngày trong 5 ngày đầu (từ 100 xuống 60), khớp với đường lý tưởng.</w:t>
      </w:r>
    </w:p>
    <w:p w14:paraId="0D0560D4">
      <w:pPr>
        <w:rPr>
          <w:rFonts w:hint="default"/>
        </w:rPr>
      </w:pPr>
    </w:p>
    <w:p w14:paraId="231CE18B">
      <w:pPr>
        <w:rPr>
          <w:rFonts w:hint="default"/>
          <w:b/>
          <w:bCs/>
        </w:rPr>
      </w:pPr>
      <w:r>
        <w:rPr>
          <w:rFonts w:hint="default"/>
          <w:b/>
          <w:bCs/>
        </w:rPr>
        <w:t>Nhóm có đang đi đúng hướng</w:t>
      </w:r>
    </w:p>
    <w:p w14:paraId="1A9F280C">
      <w:pPr>
        <w:ind w:firstLine="720" w:firstLineChars="0"/>
      </w:pPr>
      <w:r>
        <w:rPr>
          <w:rFonts w:hint="default"/>
        </w:rPr>
        <w:t>Có! Nếu nhóm duy trì tốc độ này (10 điểm/ngày), họ sẽ hoàn thành Sprint đúng hạn. Tuy nhiên, cần theo dõi sát để phát hiện sớm các dấu hiệu chậm tiến độ.</w:t>
      </w:r>
    </w:p>
    <w:p w14:paraId="30153890"/>
    <w:p w14:paraId="0F1AD667">
      <w:pPr>
        <w:rPr>
          <w:rFonts w:hint="default"/>
          <w:lang w:val="vi-VN"/>
        </w:rPr>
      </w:pPr>
      <w:r>
        <w:rPr>
          <w:rFonts w:hint="default"/>
          <w:b/>
          <w:bCs/>
          <w:lang w:val="vi-VN"/>
        </w:rPr>
        <w:t>Giả sử</w:t>
      </w:r>
      <w:r>
        <w:rPr>
          <w:rFonts w:hint="default"/>
          <w:lang w:val="vi-VN"/>
        </w:rPr>
        <w:t xml:space="preserve"> nhóm chỉ hoàn thành 10 điểm trong ngày 5 (tức còn 50 điểm story), biểu đồ sẽ cho thấy một đoạn chững lại. Trong trường hợp này, Scrum Master nên:</w:t>
      </w:r>
    </w:p>
    <w:p w14:paraId="77E2BE8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Tổ chức họp nhanh (Impromptu Meeting) để tìm nguyên nhân: kỹ thuật, phối hợp, hoặc cá nhân.</w:t>
      </w:r>
    </w:p>
    <w:p w14:paraId="6428AD14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Xem lại phân công công việc: có thành viên nào bị quá tải hoặc chưa rõ nhiệm vụ?</w:t>
      </w:r>
    </w:p>
    <w:p w14:paraId="6E474633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Khuyến khích hỗ trợ chéo: thành viên rảnh có thể giúp người đang gặp khó khăn.</w:t>
      </w:r>
    </w:p>
    <w:p w14:paraId="58A115F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• 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Cập nhật lại kế hoạch Sprint nếu cần: loại bỏ hoặc điều chỉnh các tính năng không thiết yếu.</w:t>
      </w:r>
    </w:p>
    <w:p w14:paraId="56EAF928">
      <w:pPr>
        <w:rPr>
          <w:rFonts w:hint="default"/>
          <w:lang w:val="vi-VN"/>
        </w:rPr>
      </w:pPr>
    </w:p>
    <w:p w14:paraId="13005FC6">
      <w:pPr>
        <w:rPr>
          <w:rFonts w:hint="default"/>
          <w:lang w:val="vi-VN"/>
        </w:rPr>
      </w:pPr>
    </w:p>
    <w:p w14:paraId="690D39AD">
      <w:pPr>
        <w:rPr>
          <w:rFonts w:hint="default"/>
          <w:lang w:val="vi-VN"/>
        </w:rPr>
      </w:pPr>
    </w:p>
    <w:p w14:paraId="5EEF0B49">
      <w:pPr>
        <w:rPr>
          <w:rFonts w:hint="default"/>
          <w:lang w:val="vi-VN"/>
        </w:rPr>
      </w:pPr>
    </w:p>
    <w:p w14:paraId="56C64499">
      <w:pPr>
        <w:rPr>
          <w:rFonts w:hint="default"/>
          <w:lang w:val="vi-VN"/>
        </w:rPr>
      </w:pPr>
    </w:p>
    <w:p w14:paraId="63F23CDE">
      <w:pPr>
        <w:rPr>
          <w:rFonts w:hint="default"/>
          <w:lang w:val="vi-VN"/>
        </w:rPr>
      </w:pPr>
    </w:p>
    <w:p w14:paraId="6F8B25A6">
      <w:pPr>
        <w:rPr>
          <w:rFonts w:hint="default"/>
          <w:lang w:val="vi-VN"/>
        </w:rPr>
      </w:pPr>
    </w:p>
    <w:p w14:paraId="4FAF6CC6">
      <w:pPr>
        <w:rPr>
          <w:rFonts w:hint="default"/>
          <w:lang w:val="vi-VN"/>
        </w:rPr>
      </w:pPr>
    </w:p>
    <w:p w14:paraId="701469EA">
      <w:pPr>
        <w:rPr>
          <w:rFonts w:hint="default"/>
          <w:lang w:val="vi-VN"/>
        </w:rPr>
      </w:pPr>
    </w:p>
    <w:p w14:paraId="77EBFE55">
      <w:pPr>
        <w:rPr>
          <w:rFonts w:hint="default"/>
          <w:lang w:val="vi-VN"/>
        </w:rPr>
      </w:pPr>
    </w:p>
    <w:p w14:paraId="03E8B274">
      <w:pPr>
        <w:rPr>
          <w:rFonts w:hint="default"/>
          <w:lang w:val="vi-VN"/>
        </w:rPr>
      </w:pPr>
    </w:p>
    <w:p w14:paraId="5AD00DE3">
      <w:pPr>
        <w:rPr>
          <w:rFonts w:hint="default"/>
          <w:lang w:val="vi-VN"/>
        </w:rPr>
      </w:pPr>
    </w:p>
    <w:p w14:paraId="2BF51380">
      <w:pPr>
        <w:rPr>
          <w:rFonts w:hint="default"/>
          <w:lang w:val="vi-VN"/>
        </w:rPr>
      </w:pPr>
    </w:p>
    <w:p w14:paraId="1907641F">
      <w:pPr>
        <w:rPr>
          <w:rFonts w:hint="default"/>
          <w:lang w:val="vi-VN"/>
        </w:rPr>
      </w:pPr>
    </w:p>
    <w:p w14:paraId="6FD679E1">
      <w:pPr>
        <w:rPr>
          <w:rFonts w:hint="default"/>
          <w:lang w:val="vi-VN"/>
        </w:rPr>
      </w:pPr>
    </w:p>
    <w:p w14:paraId="750BE687">
      <w:pPr>
        <w:rPr>
          <w:rFonts w:hint="default"/>
          <w:lang w:val="vi-VN"/>
        </w:rPr>
      </w:pPr>
    </w:p>
    <w:p w14:paraId="126791A0">
      <w:pPr>
        <w:rPr>
          <w:rFonts w:hint="default"/>
          <w:lang w:val="vi-VN"/>
        </w:rPr>
      </w:pPr>
      <w:r>
        <w:rPr>
          <w:rFonts w:hint="default"/>
          <w:lang w:val="vi-VN"/>
        </w:rPr>
        <w:t>Bài 3</w:t>
      </w:r>
    </w:p>
    <w:p w14:paraId="24D3F344">
      <w:pPr>
        <w:rPr>
          <w:rFonts w:hint="default"/>
          <w:lang w:val="vi-VN"/>
        </w:rPr>
      </w:pPr>
      <w:r>
        <w:rPr>
          <w:rFonts w:hint="default"/>
          <w:lang w:val="vi-VN"/>
        </w:rPr>
        <w:t>1+2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46C33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6" w:hRule="atLeast"/>
        </w:trPr>
        <w:tc>
          <w:tcPr>
            <w:tcW w:w="2129" w:type="dxa"/>
            <w:vAlign w:val="center"/>
          </w:tcPr>
          <w:p w14:paraId="18757CFD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Hôm qua</w:t>
            </w:r>
          </w:p>
        </w:tc>
        <w:tc>
          <w:tcPr>
            <w:tcW w:w="2130" w:type="dxa"/>
            <w:vAlign w:val="center"/>
          </w:tcPr>
          <w:p w14:paraId="31A49CD7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Hôm nay</w:t>
            </w:r>
          </w:p>
        </w:tc>
        <w:tc>
          <w:tcPr>
            <w:tcW w:w="2130" w:type="dxa"/>
            <w:vAlign w:val="center"/>
          </w:tcPr>
          <w:p w14:paraId="01625539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Khó khăn</w:t>
            </w:r>
          </w:p>
        </w:tc>
        <w:tc>
          <w:tcPr>
            <w:tcW w:w="2130" w:type="dxa"/>
            <w:vAlign w:val="center"/>
          </w:tcPr>
          <w:p w14:paraId="273C3EDD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Giải pháp</w:t>
            </w:r>
          </w:p>
        </w:tc>
      </w:tr>
      <w:tr w14:paraId="761A5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2129" w:type="dxa"/>
            <w:vAlign w:val="center"/>
          </w:tcPr>
          <w:p w14:paraId="210CBCB8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Hoàn thành giao diện mà khách hàng yêu cầu</w:t>
            </w:r>
          </w:p>
        </w:tc>
        <w:tc>
          <w:tcPr>
            <w:tcW w:w="2130" w:type="dxa"/>
            <w:vAlign w:val="center"/>
          </w:tcPr>
          <w:p w14:paraId="7613F8AB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Thêm tương tác với API để lấy dữ liệu ra giao diện</w:t>
            </w:r>
          </w:p>
        </w:tc>
        <w:tc>
          <w:tcPr>
            <w:tcW w:w="2130" w:type="dxa"/>
            <w:vAlign w:val="center"/>
          </w:tcPr>
          <w:p w14:paraId="141C21E5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Khách hàng yêu cầu sửa đổi giao diện nhưng chưa có thông tin</w:t>
            </w:r>
          </w:p>
        </w:tc>
        <w:tc>
          <w:tcPr>
            <w:tcW w:w="2130" w:type="dxa"/>
            <w:vAlign w:val="center"/>
          </w:tcPr>
          <w:p w14:paraId="2EC9DD73">
            <w:pPr>
              <w:widowControl w:val="0"/>
              <w:jc w:val="left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Trao đổi thêm với phía khách hàng</w:t>
            </w:r>
          </w:p>
        </w:tc>
      </w:tr>
    </w:tbl>
    <w:p w14:paraId="3DE9D3CA">
      <w:pPr>
        <w:rPr>
          <w:rFonts w:hint="default"/>
          <w:lang w:val="vi-VN"/>
        </w:rPr>
      </w:pPr>
    </w:p>
    <w:p w14:paraId="2879C98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Lời khuyên</w:t>
      </w:r>
    </w:p>
    <w:p w14:paraId="53829067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  <w:lang w:val="vi-VN"/>
        </w:rPr>
        <w:t xml:space="preserve">- </w:t>
      </w:r>
      <w:r>
        <w:rPr>
          <w:rFonts w:hint="default" w:ascii="Calibri" w:hAnsi="Calibri" w:eastAsia="SimSun" w:cs="Calibri"/>
          <w:sz w:val="24"/>
          <w:szCs w:val="24"/>
        </w:rPr>
        <w:t>Tập trung vào ba câu hỏi cốt lõi</w:t>
      </w:r>
    </w:p>
    <w:p w14:paraId="59ED4451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  <w:lang w:val="vi-VN"/>
        </w:rPr>
        <w:t xml:space="preserve">- </w:t>
      </w:r>
      <w:r>
        <w:rPr>
          <w:rFonts w:hint="default" w:ascii="Calibri" w:hAnsi="Calibri" w:eastAsia="SimSun" w:cs="Calibri"/>
          <w:sz w:val="24"/>
          <w:szCs w:val="24"/>
        </w:rPr>
        <w:t>Bắt đầu và kết thúc đúng thời gian quy định</w:t>
      </w:r>
    </w:p>
    <w:p w14:paraId="48152B66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vi-VN"/>
        </w:rPr>
      </w:pPr>
      <w:r>
        <w:rPr>
          <w:rFonts w:hint="default" w:ascii="Calibri" w:hAnsi="Calibri" w:eastAsia="SimSun" w:cs="Calibri"/>
          <w:sz w:val="24"/>
          <w:szCs w:val="24"/>
          <w:lang w:val="vi-VN"/>
        </w:rPr>
        <w:t xml:space="preserve">- </w:t>
      </w:r>
      <w:r>
        <w:rPr>
          <w:rFonts w:hint="default" w:ascii="Calibri" w:hAnsi="Calibri" w:eastAsia="SimSun" w:cs="Calibri"/>
          <w:sz w:val="24"/>
          <w:szCs w:val="24"/>
        </w:rPr>
        <w:t>Không giải quyết vấn đề ngay trong Daily Scrum</w:t>
      </w:r>
    </w:p>
    <w:p w14:paraId="138DB454">
      <w:pPr>
        <w:numPr>
          <w:ilvl w:val="0"/>
          <w:numId w:val="0"/>
        </w:num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37BF7BD5">
      <w:pPr>
        <w:numPr>
          <w:ilvl w:val="0"/>
          <w:numId w:val="2"/>
        </w:numPr>
        <w:rPr>
          <w:rFonts w:hint="default" w:ascii="Calibri" w:hAnsi="Calibri" w:cs="Calibri"/>
          <w:b/>
          <w:bCs/>
          <w:sz w:val="28"/>
          <w:szCs w:val="28"/>
          <w:lang w:val="vi-VN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mô phỏng vai trò của Scrum Master</w:t>
      </w:r>
    </w:p>
    <w:p w14:paraId="25F580DD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Bảo đảm cuộc họp diễn ra đúng thời gian và đúng quy trình.</w:t>
      </w:r>
    </w:p>
    <w:p w14:paraId="7A771888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Nhắc nhở nhóm tập trung vào mục tiêu của cuộc họp</w:t>
      </w:r>
      <w:r>
        <w:rPr>
          <w:b w:val="0"/>
          <w:bCs w:val="0"/>
        </w:rPr>
        <w:t>, không sa đà vào các cuộc thảo luận chi tiết.</w:t>
      </w:r>
    </w:p>
    <w:p w14:paraId="62BC50EE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Ghi nhận và tổng hợp các trở ngại</w:t>
      </w:r>
      <w:r>
        <w:rPr>
          <w:b w:val="0"/>
          <w:bCs w:val="0"/>
        </w:rPr>
        <w:t xml:space="preserve"> được thành viên báo cáo.</w:t>
      </w:r>
    </w:p>
    <w:p w14:paraId="02341E4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Tổ chức các buổi họp bổ sung</w:t>
      </w:r>
      <w:r>
        <w:rPr>
          <w:b w:val="0"/>
          <w:bCs w:val="0"/>
        </w:rPr>
        <w:t xml:space="preserve"> sau Daily Scrum nhằm hỗ trợ nhóm giải quyết các vấn đề đã được ghi nhận.</w:t>
      </w:r>
    </w:p>
    <w:p w14:paraId="38BC3E4C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b w:val="0"/>
          <w:bCs w:val="0"/>
        </w:rPr>
      </w:pPr>
      <w:r>
        <w:rPr>
          <w:rStyle w:val="6"/>
          <w:b w:val="0"/>
          <w:bCs w:val="0"/>
        </w:rPr>
        <w:t>Đảm bảo mọi thành viên đều có cơ hội phát biểu</w:t>
      </w:r>
      <w:r>
        <w:rPr>
          <w:b w:val="0"/>
          <w:bCs w:val="0"/>
        </w:rPr>
        <w:t>, từ đó duy trì sự minh bạch và giao tiếp cởi mở.</w:t>
      </w:r>
    </w:p>
    <w:p w14:paraId="65F6687B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5"/>
        </w:tabs>
        <w:ind w:left="425" w:leftChars="0" w:right="0" w:rightChars="0" w:hanging="425" w:firstLineChars="0"/>
        <w:rPr>
          <w:rFonts w:hint="default"/>
          <w:b w:val="0"/>
          <w:bCs w:val="0"/>
          <w:lang w:val="vi-VN"/>
        </w:rPr>
      </w:pPr>
      <w:r>
        <w:rPr>
          <w:rStyle w:val="6"/>
          <w:rFonts w:hint="default"/>
          <w:b w:val="0"/>
          <w:bCs w:val="0"/>
          <w:lang w:val="vi-VN"/>
        </w:rPr>
        <w:t>T</w:t>
      </w:r>
      <w:r>
        <w:rPr>
          <w:rStyle w:val="6"/>
          <w:b w:val="0"/>
          <w:bCs w:val="0"/>
        </w:rPr>
        <w:t>heo dõi tiến độ Sprint thông qua Sprint Board hoặc Burndown Chart</w:t>
      </w:r>
      <w:r>
        <w:rPr>
          <w:b w:val="0"/>
          <w:bCs w:val="0"/>
        </w:rPr>
        <w:t>, giúp nhóm đánh giá khả năng hoàn thành mục tiêu Sprint.</w:t>
      </w:r>
    </w:p>
    <w:p w14:paraId="12DCBA8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7D6EDA5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2FA265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509562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14F7AB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651E8FF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6A37E5C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533DDFD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5204E0A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5319B8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b w:val="0"/>
          <w:bCs w:val="0"/>
        </w:rPr>
      </w:pPr>
    </w:p>
    <w:p w14:paraId="3422050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en-US"/>
        </w:rPr>
      </w:pPr>
    </w:p>
    <w:p w14:paraId="3A95F9A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en-US"/>
        </w:rPr>
      </w:pPr>
    </w:p>
    <w:p w14:paraId="45EC05E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en-US"/>
        </w:rPr>
        <w:t>B</w:t>
      </w:r>
      <w:r>
        <w:rPr>
          <w:rFonts w:hint="default"/>
          <w:b w:val="0"/>
          <w:bCs w:val="0"/>
          <w:lang w:val="vi-VN"/>
        </w:rPr>
        <w:t>ài 4</w:t>
      </w:r>
    </w:p>
    <w:p w14:paraId="6AC983F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drawing>
          <wp:inline distT="0" distB="0" distL="114300" distR="114300">
            <wp:extent cx="4826000" cy="3124200"/>
            <wp:effectExtent l="4445" t="4445" r="8255" b="14605"/>
            <wp:docPr id="11" name="Chart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AF29A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Giả sử ngày 6 không hoàn thành được điểm nào → vẫn còn 70 điểm</w:t>
      </w:r>
    </w:p>
    <w:p w14:paraId="3819BA4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Đường thực tế nằm ngang → cảnh báo rõ ràng về rủi ro.</w:t>
      </w:r>
    </w:p>
    <w:p w14:paraId="7DCBBE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Cách điều chỉnh:</w:t>
      </w:r>
    </w:p>
    <w:p w14:paraId="548548C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 xml:space="preserve">• </w:t>
      </w:r>
      <w:r>
        <w:rPr>
          <w:rFonts w:hint="default"/>
          <w:b w:val="0"/>
          <w:bCs w:val="0"/>
          <w:lang w:val="vi-VN"/>
        </w:rPr>
        <w:tab/>
      </w:r>
      <w:r>
        <w:rPr>
          <w:rFonts w:hint="default"/>
          <w:b w:val="0"/>
          <w:bCs w:val="0"/>
          <w:lang w:val="vi-VN"/>
        </w:rPr>
        <w:t>Scrum Master tổ chức họp nhanh để xác định nguyên nhân (thiếu nhân lực, kỹ thuật, v.v.)</w:t>
      </w:r>
    </w:p>
    <w:p w14:paraId="2B05AF4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 xml:space="preserve">• </w:t>
      </w:r>
      <w:r>
        <w:rPr>
          <w:rFonts w:hint="default"/>
          <w:b w:val="0"/>
          <w:bCs w:val="0"/>
          <w:lang w:val="vi-VN"/>
        </w:rPr>
        <w:tab/>
      </w:r>
      <w:r>
        <w:rPr>
          <w:rFonts w:hint="default"/>
          <w:b w:val="0"/>
          <w:bCs w:val="0"/>
          <w:lang w:val="vi-VN"/>
        </w:rPr>
        <w:t>Ưu tiên lại backlog, loại bỏ các story không cấp thiết</w:t>
      </w:r>
    </w:p>
    <w:p w14:paraId="414440A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 xml:space="preserve">• </w:t>
      </w:r>
      <w:r>
        <w:rPr>
          <w:rFonts w:hint="default"/>
          <w:b w:val="0"/>
          <w:bCs w:val="0"/>
          <w:lang w:val="vi-VN"/>
        </w:rPr>
        <w:tab/>
      </w:r>
      <w:r>
        <w:rPr>
          <w:rFonts w:hint="default"/>
          <w:b w:val="0"/>
          <w:bCs w:val="0"/>
          <w:lang w:val="vi-VN"/>
        </w:rPr>
        <w:t>Hỗ trợ nhóm giải quyết vấn đề (đào tạo, phân bổ lại công việc)</w:t>
      </w:r>
    </w:p>
    <w:p w14:paraId="66581A5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3619910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6C6313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46CFD5B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050F86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7C42BAB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4924DFE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54EE806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lang w:val="vi-VN"/>
        </w:rPr>
      </w:pPr>
    </w:p>
    <w:p w14:paraId="32EEC752">
      <w:pPr>
        <w:pStyle w:val="5"/>
        <w:bidi w:val="0"/>
        <w:rPr>
          <w:rFonts w:hint="default"/>
          <w:sz w:val="20"/>
          <w:szCs w:val="20"/>
          <w:lang w:val="vi-VN"/>
        </w:rPr>
      </w:pPr>
      <w:r>
        <w:rPr>
          <w:rFonts w:hint="default"/>
          <w:sz w:val="20"/>
          <w:szCs w:val="20"/>
          <w:lang w:val="vi-VN"/>
        </w:rPr>
        <w:t>Bài 5</w:t>
      </w:r>
    </w:p>
    <w:p w14:paraId="6BA21109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Xây dựng Kanban Board cho nhóm phát triển ứng dụng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7FB38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E2368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To do</w:t>
            </w:r>
          </w:p>
        </w:tc>
        <w:tc>
          <w:tcPr>
            <w:tcW w:w="2841" w:type="dxa"/>
          </w:tcPr>
          <w:p w14:paraId="09BA16E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In progress</w:t>
            </w:r>
          </w:p>
        </w:tc>
        <w:tc>
          <w:tcPr>
            <w:tcW w:w="2841" w:type="dxa"/>
          </w:tcPr>
          <w:p w14:paraId="11F019F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Done</w:t>
            </w:r>
          </w:p>
        </w:tc>
      </w:tr>
      <w:tr w14:paraId="1861D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C79BD6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giao diện</w:t>
            </w:r>
          </w:p>
        </w:tc>
        <w:tc>
          <w:tcPr>
            <w:tcW w:w="2841" w:type="dxa"/>
          </w:tcPr>
          <w:p w14:paraId="6E5E5DF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Phát triển API</w:t>
            </w:r>
          </w:p>
        </w:tc>
        <w:tc>
          <w:tcPr>
            <w:tcW w:w="2841" w:type="dxa"/>
          </w:tcPr>
          <w:p w14:paraId="2532814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tra bảo mật</w:t>
            </w:r>
          </w:p>
        </w:tc>
      </w:tr>
      <w:tr w14:paraId="0A013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53A1CC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thanh toán</w:t>
            </w:r>
          </w:p>
        </w:tc>
        <w:tc>
          <w:tcPr>
            <w:tcW w:w="2841" w:type="dxa"/>
          </w:tcPr>
          <w:p w14:paraId="4E6B442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Phát triển API</w:t>
            </w:r>
          </w:p>
        </w:tc>
        <w:tc>
          <w:tcPr>
            <w:tcW w:w="2841" w:type="dxa"/>
          </w:tcPr>
          <w:p w14:paraId="4897FC5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Có thể thanh toán được</w:t>
            </w:r>
          </w:p>
        </w:tc>
      </w:tr>
    </w:tbl>
    <w:p w14:paraId="277E3506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Đặt giới hạn công việc</w:t>
      </w:r>
    </w:p>
    <w:p w14:paraId="7D14D44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Giới hạn cột "In Progress": tối đa 3 nhiệm vụ</w:t>
      </w:r>
    </w:p>
    <w:p w14:paraId="4445861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Lý do giới hạn:</w:t>
      </w:r>
    </w:p>
    <w:p w14:paraId="1E34035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Tránh nhóm bị quá tải, dẫn đến chất lượng thấp</w:t>
      </w:r>
    </w:p>
    <w:p w14:paraId="7D4F548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Khuyến khích hoàn thành công việc đang làm trước khi nhận thêm</w:t>
      </w:r>
    </w:p>
    <w:p w14:paraId="363B24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Tăng tính tập trung và hiệu suất nhóm</w:t>
      </w:r>
    </w:p>
    <w:p w14:paraId="015CEBB8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Mô phỏng tình huống quá tải</w:t>
      </w:r>
    </w:p>
    <w:p w14:paraId="251511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Giả sử nhóm có 6 nhiệm vụ trong "In Progress" → quá tải</w:t>
      </w:r>
    </w:p>
    <w:p w14:paraId="1B624F7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Cách điều chỉnh Kanban Board:</w:t>
      </w:r>
    </w:p>
    <w:p w14:paraId="5C1BB75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Di chuyển các nhiệm vụ chưa thực sự bắt đầu về lại "To Do"</w:t>
      </w:r>
    </w:p>
    <w:p w14:paraId="5C05D1F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Tổ chức họp nhóm để xác định lý do: thiếu người, không phân chia rõ ràng, v.v.</w:t>
      </w:r>
    </w:p>
    <w:p w14:paraId="13A1A8E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Áp dụng quy tắc “Pull” thay vì “Push”: chỉ kéo nhiệm vụ mới khi đã hoàn thành cái cũ</w:t>
      </w:r>
    </w:p>
    <w:p w14:paraId="7528A4D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• </w:t>
      </w:r>
      <w:r>
        <w:rPr>
          <w:rFonts w:hint="default"/>
          <w:b w:val="0"/>
          <w:bCs w:val="0"/>
          <w:sz w:val="20"/>
          <w:szCs w:val="20"/>
          <w:lang w:val="vi-VN"/>
        </w:rPr>
        <w:tab/>
      </w:r>
      <w:r>
        <w:rPr>
          <w:rFonts w:hint="default"/>
          <w:b w:val="0"/>
          <w:bCs w:val="0"/>
          <w:sz w:val="20"/>
          <w:szCs w:val="20"/>
          <w:lang w:val="vi-VN"/>
        </w:rPr>
        <w:t>Có thể thêm cột “Review” hoặc “Blocked” để rõ trạng thái hơn</w:t>
      </w:r>
    </w:p>
    <w:p w14:paraId="59A9497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 xml:space="preserve">Vai trò của Scrum Master </w:t>
      </w:r>
    </w:p>
    <w:p w14:paraId="05CEF3F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Thiết lập và duy trì Kanban Board</w:t>
      </w:r>
    </w:p>
    <w:p w14:paraId="470B1963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Giám sát việc tuân thủ WIP Limit</w:t>
      </w:r>
    </w:p>
    <w:p w14:paraId="3C1B6235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Hỗ trợ nhóm nhận diện và giải quyết tắc nghẽn</w:t>
      </w:r>
    </w:p>
    <w:p w14:paraId="68732314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Tạo môi trường minh bạch, khuyến khích giao tiếp</w:t>
      </w:r>
    </w:p>
    <w:p w14:paraId="7A8AE703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Đào tạo nhóm về cách sử dụng Kanban hiệu quả</w:t>
      </w:r>
    </w:p>
    <w:p w14:paraId="7FC9B41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20630C5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A01701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5793057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0CBB531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7DC4010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2CA190C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700EC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Bài 6</w:t>
      </w:r>
    </w:p>
    <w:p w14:paraId="64A7A1BD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. Kế hoạch Daily Scrum</w:t>
      </w:r>
    </w:p>
    <w:p w14:paraId="558E5E74">
      <w:pPr>
        <w:rPr>
          <w:rFonts w:hint="default"/>
          <w:lang w:val="vi-VN"/>
        </w:rPr>
      </w:pPr>
      <w:r>
        <w:rPr>
          <w:rFonts w:hint="default"/>
          <w:lang w:val="vi-VN"/>
        </w:rPr>
        <w:t>Thời gian: 15 phút</w:t>
      </w:r>
    </w:p>
    <w:p w14:paraId="17CDFE50">
      <w:pPr>
        <w:rPr>
          <w:rFonts w:hint="default"/>
          <w:lang w:val="vi-VN"/>
        </w:rPr>
      </w:pPr>
      <w:r>
        <w:rPr>
          <w:rFonts w:hint="default"/>
          <w:lang w:val="vi-VN"/>
        </w:rPr>
        <w:t>Địa điểm: Phòng họp</w:t>
      </w:r>
    </w:p>
    <w:p w14:paraId="1A980CCD">
      <w:pPr>
        <w:rPr>
          <w:rFonts w:hint="default"/>
          <w:lang w:val="vi-VN"/>
        </w:rPr>
      </w:pPr>
      <w:r>
        <w:rPr>
          <w:rFonts w:hint="default"/>
          <w:lang w:val="vi-VN"/>
        </w:rPr>
        <w:t>Các thành viên tham gia:</w:t>
      </w:r>
    </w:p>
    <w:p w14:paraId="0E56B7E5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Dev: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Hiếu</w:t>
      </w:r>
    </w:p>
    <w:p w14:paraId="2701B9B2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Design: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Ninh</w:t>
      </w:r>
    </w:p>
    <w:p w14:paraId="5B417D8D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QA: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Đại</w:t>
      </w:r>
    </w:p>
    <w:p w14:paraId="260EEF8C">
      <w:pPr>
        <w:rPr>
          <w:rFonts w:hint="default"/>
          <w:lang w:val="vi-VN"/>
        </w:rPr>
      </w:pP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>- PO:</w:t>
      </w:r>
      <w:r>
        <w:rPr>
          <w:rFonts w:hint="default"/>
          <w:lang w:val="vi-VN"/>
        </w:rPr>
        <w:tab/>
      </w:r>
      <w:r>
        <w:rPr>
          <w:rFonts w:hint="default"/>
          <w:lang w:val="vi-VN"/>
        </w:rPr>
        <w:t xml:space="preserve"> Đức</w:t>
      </w:r>
    </w:p>
    <w:p w14:paraId="0DAF6EC5">
      <w:pPr>
        <w:rPr>
          <w:rFonts w:hint="default"/>
          <w:lang w:val="vi-VN"/>
        </w:rPr>
      </w:pPr>
      <w:r>
        <w:rPr>
          <w:rFonts w:hint="default"/>
          <w:lang w:val="vi-VN"/>
        </w:rPr>
        <w:t>Cuộc họp: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70C69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43B41241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Tên thành viên</w:t>
            </w:r>
          </w:p>
        </w:tc>
        <w:tc>
          <w:tcPr>
            <w:tcW w:w="1704" w:type="dxa"/>
            <w:vAlign w:val="center"/>
          </w:tcPr>
          <w:p w14:paraId="738F3C6C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Đã làm </w:t>
            </w:r>
          </w:p>
        </w:tc>
        <w:tc>
          <w:tcPr>
            <w:tcW w:w="1704" w:type="dxa"/>
            <w:vAlign w:val="center"/>
          </w:tcPr>
          <w:p w14:paraId="1ACC2699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Làm gì</w:t>
            </w:r>
          </w:p>
        </w:tc>
        <w:tc>
          <w:tcPr>
            <w:tcW w:w="1705" w:type="dxa"/>
            <w:vAlign w:val="center"/>
          </w:tcPr>
          <w:p w14:paraId="6361E07B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Khó khăn</w:t>
            </w:r>
          </w:p>
        </w:tc>
        <w:tc>
          <w:tcPr>
            <w:tcW w:w="1705" w:type="dxa"/>
            <w:vAlign w:val="center"/>
          </w:tcPr>
          <w:p w14:paraId="1B0CD4D7">
            <w:pPr>
              <w:widowControl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Giải pháp</w:t>
            </w:r>
          </w:p>
        </w:tc>
      </w:tr>
      <w:tr w14:paraId="46A41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1704" w:type="dxa"/>
            <w:vAlign w:val="center"/>
          </w:tcPr>
          <w:p w14:paraId="1A47834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Ninh</w:t>
            </w:r>
          </w:p>
        </w:tc>
        <w:tc>
          <w:tcPr>
            <w:tcW w:w="1704" w:type="dxa"/>
            <w:vAlign w:val="center"/>
          </w:tcPr>
          <w:p w14:paraId="30EC26F2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Xong giao diện</w:t>
            </w:r>
          </w:p>
        </w:tc>
        <w:tc>
          <w:tcPr>
            <w:tcW w:w="1704" w:type="dxa"/>
            <w:vAlign w:val="center"/>
          </w:tcPr>
          <w:p w14:paraId="34F5317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triển để tương tác với api</w:t>
            </w:r>
          </w:p>
        </w:tc>
        <w:tc>
          <w:tcPr>
            <w:tcW w:w="1705" w:type="dxa"/>
            <w:vAlign w:val="center"/>
          </w:tcPr>
          <w:p w14:paraId="138BAA4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20C1333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66C1B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</w:trPr>
        <w:tc>
          <w:tcPr>
            <w:tcW w:w="1704" w:type="dxa"/>
            <w:vAlign w:val="center"/>
          </w:tcPr>
          <w:p w14:paraId="3B710FCF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Đại</w:t>
            </w:r>
          </w:p>
        </w:tc>
        <w:tc>
          <w:tcPr>
            <w:tcW w:w="1704" w:type="dxa"/>
            <w:vAlign w:val="center"/>
          </w:tcPr>
          <w:p w14:paraId="1514D1B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Kết nối api </w:t>
            </w:r>
          </w:p>
        </w:tc>
        <w:tc>
          <w:tcPr>
            <w:tcW w:w="1704" w:type="dxa"/>
            <w:vAlign w:val="center"/>
          </w:tcPr>
          <w:p w14:paraId="4A96EA0F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ninh</w:t>
            </w:r>
          </w:p>
        </w:tc>
        <w:tc>
          <w:tcPr>
            <w:tcW w:w="1705" w:type="dxa"/>
            <w:vAlign w:val="center"/>
          </w:tcPr>
          <w:p w14:paraId="27C4A15A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6A8582F5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  <w:tr w14:paraId="05DBB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atLeast"/>
        </w:trPr>
        <w:tc>
          <w:tcPr>
            <w:tcW w:w="1704" w:type="dxa"/>
            <w:vAlign w:val="center"/>
          </w:tcPr>
          <w:p w14:paraId="2639059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Đức</w:t>
            </w:r>
          </w:p>
        </w:tc>
        <w:tc>
          <w:tcPr>
            <w:tcW w:w="1704" w:type="dxa"/>
            <w:vAlign w:val="center"/>
          </w:tcPr>
          <w:p w14:paraId="04D23FD3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xong bug tồn tại</w:t>
            </w:r>
          </w:p>
        </w:tc>
        <w:tc>
          <w:tcPr>
            <w:tcW w:w="1704" w:type="dxa"/>
            <w:vAlign w:val="center"/>
          </w:tcPr>
          <w:p w14:paraId="4F042B94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Fix lỗi mới</w:t>
            </w:r>
          </w:p>
        </w:tc>
        <w:tc>
          <w:tcPr>
            <w:tcW w:w="1705" w:type="dxa"/>
            <w:vAlign w:val="center"/>
          </w:tcPr>
          <w:p w14:paraId="16F7AC29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Tìm không ra cách fix bug mới</w:t>
            </w:r>
          </w:p>
        </w:tc>
        <w:tc>
          <w:tcPr>
            <w:tcW w:w="1705" w:type="dxa"/>
            <w:vAlign w:val="center"/>
          </w:tcPr>
          <w:p w14:paraId="251DFE6E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Kết hợp với hiếu đi fix</w:t>
            </w:r>
          </w:p>
        </w:tc>
      </w:tr>
      <w:tr w14:paraId="7F1AC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9" w:hRule="atLeast"/>
        </w:trPr>
        <w:tc>
          <w:tcPr>
            <w:tcW w:w="1704" w:type="dxa"/>
            <w:vAlign w:val="center"/>
          </w:tcPr>
          <w:p w14:paraId="4562D31D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Hiếu </w:t>
            </w:r>
          </w:p>
        </w:tc>
        <w:tc>
          <w:tcPr>
            <w:tcW w:w="1704" w:type="dxa"/>
            <w:vAlign w:val="center"/>
          </w:tcPr>
          <w:p w14:paraId="58053392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Phát hiện ra lỗi mới</w:t>
            </w:r>
          </w:p>
        </w:tc>
        <w:tc>
          <w:tcPr>
            <w:tcW w:w="1704" w:type="dxa"/>
            <w:vAlign w:val="center"/>
          </w:tcPr>
          <w:p w14:paraId="5E5BCEA0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Tạm thời chưa có</w:t>
            </w:r>
          </w:p>
        </w:tc>
        <w:tc>
          <w:tcPr>
            <w:tcW w:w="1705" w:type="dxa"/>
            <w:vAlign w:val="center"/>
          </w:tcPr>
          <w:p w14:paraId="592E5A37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Không có</w:t>
            </w:r>
          </w:p>
        </w:tc>
        <w:tc>
          <w:tcPr>
            <w:tcW w:w="1705" w:type="dxa"/>
            <w:vAlign w:val="center"/>
          </w:tcPr>
          <w:p w14:paraId="2BB2704B">
            <w:pPr>
              <w:widowControl w:val="0"/>
              <w:jc w:val="both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4B24529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Xây dựng Burndown Chart</w:t>
      </w:r>
    </w:p>
    <w:p w14:paraId="6A59A98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vi-VN"/>
        </w:rPr>
      </w:pPr>
      <w:r>
        <w:drawing>
          <wp:inline distT="0" distB="0" distL="114300" distR="114300">
            <wp:extent cx="4826000" cy="2743200"/>
            <wp:effectExtent l="4445" t="4445" r="8255" b="14605"/>
            <wp:docPr id="5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1F5ED1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Quản lý công việc bằng Kanban Board</w:t>
      </w:r>
    </w:p>
    <w:p w14:paraId="5E60D17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Cấu trúc Kanban Board: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04E13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0D2C1D5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To do</w:t>
            </w:r>
          </w:p>
        </w:tc>
        <w:tc>
          <w:tcPr>
            <w:tcW w:w="2130" w:type="dxa"/>
          </w:tcPr>
          <w:p w14:paraId="4FF0321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In progress</w:t>
            </w:r>
          </w:p>
        </w:tc>
        <w:tc>
          <w:tcPr>
            <w:tcW w:w="2130" w:type="dxa"/>
          </w:tcPr>
          <w:p w14:paraId="3D761AF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Code review</w:t>
            </w:r>
          </w:p>
        </w:tc>
        <w:tc>
          <w:tcPr>
            <w:tcW w:w="2130" w:type="dxa"/>
          </w:tcPr>
          <w:p w14:paraId="3B7D44C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Done</w:t>
            </w:r>
          </w:p>
        </w:tc>
      </w:tr>
      <w:tr w14:paraId="1F8A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263CBA6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giao diện</w:t>
            </w:r>
          </w:p>
        </w:tc>
        <w:tc>
          <w:tcPr>
            <w:tcW w:w="2130" w:type="dxa"/>
          </w:tcPr>
          <w:p w14:paraId="0387F0D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Phát triển API</w:t>
            </w:r>
          </w:p>
        </w:tc>
        <w:tc>
          <w:tcPr>
            <w:tcW w:w="2130" w:type="dxa"/>
          </w:tcPr>
          <w:p w14:paraId="2C6BD19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tra bảo mật</w:t>
            </w:r>
          </w:p>
        </w:tc>
        <w:tc>
          <w:tcPr>
            <w:tcW w:w="2130" w:type="dxa"/>
          </w:tcPr>
          <w:p w14:paraId="2F4C2A5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thanh toán</w:t>
            </w:r>
          </w:p>
        </w:tc>
      </w:tr>
      <w:tr w14:paraId="30BE0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44EB170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Viết tài liệu</w:t>
            </w:r>
          </w:p>
        </w:tc>
        <w:tc>
          <w:tcPr>
            <w:tcW w:w="2130" w:type="dxa"/>
          </w:tcPr>
          <w:p w14:paraId="11B47C5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2130" w:type="dxa"/>
          </w:tcPr>
          <w:p w14:paraId="536C7EF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2130" w:type="dxa"/>
          </w:tcPr>
          <w:p w14:paraId="657C374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</w:tr>
    </w:tbl>
    <w:p w14:paraId="6D564D1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62758BC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Vai trò của Scrum Master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6"/>
        <w:gridCol w:w="5946"/>
      </w:tblGrid>
      <w:tr w14:paraId="286A2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2576" w:type="dxa"/>
            <w:vMerge w:val="restart"/>
            <w:vAlign w:val="center"/>
          </w:tcPr>
          <w:p w14:paraId="581F83E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Đảm bảo</w:t>
            </w:r>
          </w:p>
        </w:tc>
        <w:tc>
          <w:tcPr>
            <w:tcW w:w="5946" w:type="dxa"/>
            <w:vAlign w:val="center"/>
          </w:tcPr>
          <w:p w14:paraId="6B1ED0A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Nhắc nhóm đúng giờ, đúng nội dung</w:t>
            </w:r>
          </w:p>
        </w:tc>
      </w:tr>
      <w:tr w14:paraId="6B62A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2576" w:type="dxa"/>
            <w:vMerge w:val="continue"/>
            <w:vAlign w:val="center"/>
          </w:tcPr>
          <w:p w14:paraId="7015378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6767434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Ghi nhận vấn đề, không can thiệp trực tiếp</w:t>
            </w:r>
          </w:p>
        </w:tc>
      </w:tr>
      <w:tr w14:paraId="649C5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576" w:type="dxa"/>
            <w:vMerge w:val="continue"/>
            <w:vAlign w:val="center"/>
          </w:tcPr>
          <w:p w14:paraId="72DBB05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4EADEB7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Tạo môi trường cởi mở, không phán xét</w:t>
            </w:r>
          </w:p>
        </w:tc>
      </w:tr>
      <w:tr w14:paraId="40EAB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576" w:type="dxa"/>
            <w:vMerge w:val="restart"/>
            <w:vAlign w:val="center"/>
          </w:tcPr>
          <w:p w14:paraId="4C40650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 xml:space="preserve">Hỗ trợ </w:t>
            </w:r>
          </w:p>
        </w:tc>
        <w:tc>
          <w:tcPr>
            <w:tcW w:w="5946" w:type="dxa"/>
            <w:vAlign w:val="center"/>
          </w:tcPr>
          <w:p w14:paraId="20D74D6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Gỡ bỏ rào cản (kỹ thuật, giao tiếp, tài nguyên)</w:t>
            </w:r>
          </w:p>
        </w:tc>
      </w:tr>
      <w:tr w14:paraId="68CD7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2576" w:type="dxa"/>
            <w:vMerge w:val="continue"/>
            <w:vAlign w:val="center"/>
          </w:tcPr>
          <w:p w14:paraId="551C81A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2AB3E3C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Tạo điều kiện học hỏi và cải tiến</w:t>
            </w:r>
          </w:p>
        </w:tc>
      </w:tr>
      <w:tr w14:paraId="6C54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2576" w:type="dxa"/>
            <w:vMerge w:val="continue"/>
            <w:vAlign w:val="center"/>
          </w:tcPr>
          <w:p w14:paraId="51EC80D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4F3757A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Là cầu nối giữa nhóm và Product Owner</w:t>
            </w:r>
          </w:p>
        </w:tc>
      </w:tr>
      <w:tr w14:paraId="3A2D7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</w:trPr>
        <w:tc>
          <w:tcPr>
            <w:tcW w:w="2576" w:type="dxa"/>
            <w:vMerge w:val="restart"/>
            <w:vAlign w:val="center"/>
          </w:tcPr>
          <w:p w14:paraId="1679EBB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kỹ năng</w:t>
            </w:r>
          </w:p>
        </w:tc>
        <w:tc>
          <w:tcPr>
            <w:tcW w:w="5946" w:type="dxa"/>
            <w:vAlign w:val="center"/>
          </w:tcPr>
          <w:p w14:paraId="4504B62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Lắng nghe và giao tiếp hiệu quả</w:t>
            </w:r>
          </w:p>
        </w:tc>
      </w:tr>
      <w:tr w14:paraId="7C08F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2576" w:type="dxa"/>
            <w:vMerge w:val="continue"/>
          </w:tcPr>
          <w:p w14:paraId="5420059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56D9702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Giải quyết vấn đề và ra quyết định nhanh</w:t>
            </w:r>
          </w:p>
        </w:tc>
      </w:tr>
      <w:tr w14:paraId="14E17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</w:trPr>
        <w:tc>
          <w:tcPr>
            <w:tcW w:w="2576" w:type="dxa"/>
            <w:vMerge w:val="continue"/>
          </w:tcPr>
          <w:p w14:paraId="63B08FB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5946" w:type="dxa"/>
            <w:vAlign w:val="center"/>
          </w:tcPr>
          <w:p w14:paraId="75C24AB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Tư duy phục vụ</w:t>
            </w:r>
          </w:p>
        </w:tc>
      </w:tr>
    </w:tbl>
    <w:p w14:paraId="3FAFB99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5D73863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242E60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6617E7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0A57156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A13A49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249F2D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9E1FD5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42B9134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70A9EF4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9F2EF3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F7CBB6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1F3BC9D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078288D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674D013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2532D6C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31F1EBD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</w:p>
    <w:p w14:paraId="4C8EA22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Bài 7 + 8 do đề giống nhau</w:t>
      </w:r>
    </w:p>
    <w:p w14:paraId="2E64D58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Kế hoạch sprint 1 ngày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424"/>
        <w:gridCol w:w="2238"/>
        <w:gridCol w:w="1299"/>
        <w:gridCol w:w="1856"/>
        <w:gridCol w:w="1705"/>
      </w:tblGrid>
      <w:tr w14:paraId="4716D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32" w:hRule="atLeast"/>
        </w:trPr>
        <w:tc>
          <w:tcPr>
            <w:tcW w:w="1424" w:type="dxa"/>
            <w:vAlign w:val="center"/>
          </w:tcPr>
          <w:p w14:paraId="7795BF1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Mục</w:t>
            </w:r>
          </w:p>
        </w:tc>
        <w:tc>
          <w:tcPr>
            <w:tcW w:w="2238" w:type="dxa"/>
            <w:vAlign w:val="center"/>
          </w:tcPr>
          <w:p w14:paraId="2EE3BB5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Chi tiết</w:t>
            </w:r>
          </w:p>
        </w:tc>
        <w:tc>
          <w:tcPr>
            <w:tcW w:w="1299" w:type="dxa"/>
            <w:vAlign w:val="center"/>
          </w:tcPr>
          <w:p w14:paraId="1EFBD9B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Story point</w:t>
            </w:r>
          </w:p>
        </w:tc>
        <w:tc>
          <w:tcPr>
            <w:tcW w:w="1856" w:type="dxa"/>
            <w:vAlign w:val="center"/>
          </w:tcPr>
          <w:p w14:paraId="3564BC9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Người phụ trách</w:t>
            </w:r>
          </w:p>
        </w:tc>
        <w:tc>
          <w:tcPr>
            <w:tcW w:w="1705" w:type="dxa"/>
            <w:vAlign w:val="center"/>
          </w:tcPr>
          <w:p w14:paraId="0E65EF2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Ghi chú</w:t>
            </w:r>
          </w:p>
        </w:tc>
      </w:tr>
      <w:tr w14:paraId="49201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807" w:hRule="atLeast"/>
        </w:trPr>
        <w:tc>
          <w:tcPr>
            <w:tcW w:w="1424" w:type="dxa"/>
            <w:vAlign w:val="center"/>
          </w:tcPr>
          <w:p w14:paraId="51FC3D1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Mục tiêu sprint</w:t>
            </w:r>
          </w:p>
        </w:tc>
        <w:tc>
          <w:tcPr>
            <w:tcW w:w="2238" w:type="dxa"/>
            <w:vAlign w:val="center"/>
          </w:tcPr>
          <w:p w14:paraId="3AE1504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Hoàn thiện Trang Đăng Ký: UI, API, test cơ bản</w:t>
            </w:r>
          </w:p>
        </w:tc>
        <w:tc>
          <w:tcPr>
            <w:tcW w:w="1299" w:type="dxa"/>
            <w:vAlign w:val="center"/>
          </w:tcPr>
          <w:p w14:paraId="79E1E12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9</w:t>
            </w:r>
          </w:p>
        </w:tc>
        <w:tc>
          <w:tcPr>
            <w:tcW w:w="1856" w:type="dxa"/>
            <w:vAlign w:val="center"/>
          </w:tcPr>
          <w:p w14:paraId="56B21A6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Cả team</w:t>
            </w:r>
          </w:p>
        </w:tc>
        <w:tc>
          <w:tcPr>
            <w:tcW w:w="1705" w:type="dxa"/>
            <w:vAlign w:val="center"/>
          </w:tcPr>
          <w:p w14:paraId="3929C78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Sẵn sàng demo cuối ngày</w:t>
            </w:r>
          </w:p>
        </w:tc>
      </w:tr>
      <w:tr w14:paraId="6CFB8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10" w:hRule="atLeast"/>
        </w:trPr>
        <w:tc>
          <w:tcPr>
            <w:tcW w:w="1424" w:type="dxa"/>
            <w:vAlign w:val="center"/>
          </w:tcPr>
          <w:p w14:paraId="43CBBDB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Kanban</w:t>
            </w:r>
          </w:p>
        </w:tc>
        <w:tc>
          <w:tcPr>
            <w:tcW w:w="2238" w:type="dxa"/>
            <w:vAlign w:val="center"/>
          </w:tcPr>
          <w:p w14:paraId="42C808E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3 cột To Do – In Progress – Done</w:t>
            </w:r>
          </w:p>
        </w:tc>
        <w:tc>
          <w:tcPr>
            <w:tcW w:w="1299" w:type="dxa"/>
            <w:vAlign w:val="center"/>
          </w:tcPr>
          <w:p w14:paraId="3C7428D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1856" w:type="dxa"/>
            <w:vAlign w:val="center"/>
          </w:tcPr>
          <w:p w14:paraId="412C98D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Híu</w:t>
            </w:r>
          </w:p>
        </w:tc>
        <w:tc>
          <w:tcPr>
            <w:tcW w:w="1705" w:type="dxa"/>
            <w:vAlign w:val="center"/>
          </w:tcPr>
          <w:p w14:paraId="0E73EA3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Dùng Trello/Google Sheets</w:t>
            </w:r>
          </w:p>
        </w:tc>
      </w:tr>
      <w:tr w14:paraId="0CD29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925" w:hRule="atLeast"/>
        </w:trPr>
        <w:tc>
          <w:tcPr>
            <w:tcW w:w="1424" w:type="dxa"/>
            <w:vAlign w:val="center"/>
          </w:tcPr>
          <w:p w14:paraId="2CB7338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giao diện</w:t>
            </w:r>
          </w:p>
        </w:tc>
        <w:tc>
          <w:tcPr>
            <w:tcW w:w="2238" w:type="dxa"/>
            <w:vAlign w:val="center"/>
          </w:tcPr>
          <w:p w14:paraId="5D897C1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Thiết kế form responsive, validation client-side</w:t>
            </w:r>
          </w:p>
        </w:tc>
        <w:tc>
          <w:tcPr>
            <w:tcW w:w="1299" w:type="dxa"/>
            <w:vAlign w:val="center"/>
          </w:tcPr>
          <w:p w14:paraId="05D08B0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3</w:t>
            </w:r>
          </w:p>
        </w:tc>
        <w:tc>
          <w:tcPr>
            <w:tcW w:w="1856" w:type="dxa"/>
            <w:vAlign w:val="center"/>
          </w:tcPr>
          <w:p w14:paraId="1D7DAA0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Đại</w:t>
            </w:r>
          </w:p>
        </w:tc>
        <w:tc>
          <w:tcPr>
            <w:tcW w:w="1705" w:type="dxa"/>
            <w:vAlign w:val="center"/>
          </w:tcPr>
          <w:p w14:paraId="55EC9D3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Bàn giao mock cho backend</w:t>
            </w:r>
          </w:p>
        </w:tc>
      </w:tr>
      <w:tr w14:paraId="5AEAA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51" w:hRule="atLeast"/>
        </w:trPr>
        <w:tc>
          <w:tcPr>
            <w:tcW w:w="1424" w:type="dxa"/>
            <w:vAlign w:val="center"/>
          </w:tcPr>
          <w:p w14:paraId="5620FC4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Kết nối API</w:t>
            </w:r>
          </w:p>
        </w:tc>
        <w:tc>
          <w:tcPr>
            <w:tcW w:w="2238" w:type="dxa"/>
            <w:vAlign w:val="center"/>
          </w:tcPr>
          <w:p w14:paraId="4937813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endpoint đăng ký, xử lý lỗi, xác thực</w:t>
            </w:r>
          </w:p>
        </w:tc>
        <w:tc>
          <w:tcPr>
            <w:tcW w:w="1299" w:type="dxa"/>
            <w:vAlign w:val="center"/>
          </w:tcPr>
          <w:p w14:paraId="5CDBB08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4</w:t>
            </w:r>
          </w:p>
        </w:tc>
        <w:tc>
          <w:tcPr>
            <w:tcW w:w="1856" w:type="dxa"/>
            <w:vAlign w:val="center"/>
          </w:tcPr>
          <w:p w14:paraId="6F1CB1A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Ninh</w:t>
            </w:r>
          </w:p>
        </w:tc>
        <w:tc>
          <w:tcPr>
            <w:tcW w:w="1705" w:type="dxa"/>
            <w:vAlign w:val="center"/>
          </w:tcPr>
          <w:p w14:paraId="4F69C4A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Thống nhất format lỗi/token</w:t>
            </w:r>
          </w:p>
        </w:tc>
      </w:tr>
      <w:tr w14:paraId="5EF5D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825" w:hRule="atLeast"/>
        </w:trPr>
        <w:tc>
          <w:tcPr>
            <w:tcW w:w="1424" w:type="dxa"/>
            <w:vAlign w:val="center"/>
          </w:tcPr>
          <w:p w14:paraId="60A921B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thử form</w:t>
            </w:r>
          </w:p>
        </w:tc>
        <w:tc>
          <w:tcPr>
            <w:tcW w:w="2238" w:type="dxa"/>
            <w:vAlign w:val="center"/>
          </w:tcPr>
          <w:p w14:paraId="245AB7A9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Test chức năng, E2E nhanh, kiểm tra UX</w:t>
            </w:r>
          </w:p>
        </w:tc>
        <w:tc>
          <w:tcPr>
            <w:tcW w:w="1299" w:type="dxa"/>
            <w:vAlign w:val="center"/>
          </w:tcPr>
          <w:p w14:paraId="535A279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2</w:t>
            </w:r>
          </w:p>
        </w:tc>
        <w:tc>
          <w:tcPr>
            <w:tcW w:w="1856" w:type="dxa"/>
            <w:vAlign w:val="center"/>
          </w:tcPr>
          <w:p w14:paraId="7498C00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Đức</w:t>
            </w:r>
          </w:p>
        </w:tc>
        <w:tc>
          <w:tcPr>
            <w:tcW w:w="1705" w:type="dxa"/>
            <w:vAlign w:val="center"/>
          </w:tcPr>
          <w:p w14:paraId="7561198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Kiểm tra upload avatar, các case lỗi</w:t>
            </w:r>
          </w:p>
        </w:tc>
      </w:tr>
      <w:tr w14:paraId="2A908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841" w:hRule="atLeast"/>
        </w:trPr>
        <w:tc>
          <w:tcPr>
            <w:tcW w:w="1424" w:type="dxa"/>
            <w:vAlign w:val="center"/>
          </w:tcPr>
          <w:p w14:paraId="4D4F63C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Burndown update</w:t>
            </w:r>
          </w:p>
        </w:tc>
        <w:tc>
          <w:tcPr>
            <w:tcW w:w="2238" w:type="dxa"/>
            <w:vAlign w:val="center"/>
          </w:tcPr>
          <w:p w14:paraId="5EB2F7D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Cập nhật sau mỗi task hoàn thành (ví dụ 9→5→0)</w:t>
            </w:r>
          </w:p>
        </w:tc>
        <w:tc>
          <w:tcPr>
            <w:tcW w:w="1299" w:type="dxa"/>
            <w:vAlign w:val="center"/>
          </w:tcPr>
          <w:p w14:paraId="33BB056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1856" w:type="dxa"/>
            <w:vAlign w:val="center"/>
          </w:tcPr>
          <w:p w14:paraId="657523D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Híu</w:t>
            </w:r>
          </w:p>
        </w:tc>
        <w:tc>
          <w:tcPr>
            <w:tcW w:w="1705" w:type="dxa"/>
            <w:vAlign w:val="center"/>
          </w:tcPr>
          <w:p w14:paraId="3F5475E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Dùng Excel/Google Sheets để vẽ</w:t>
            </w:r>
          </w:p>
        </w:tc>
      </w:tr>
      <w:tr w14:paraId="4DA65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44" w:hRule="atLeast"/>
        </w:trPr>
        <w:tc>
          <w:tcPr>
            <w:tcW w:w="1424" w:type="dxa"/>
            <w:vAlign w:val="center"/>
          </w:tcPr>
          <w:p w14:paraId="75871E3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Daily Scrum</w:t>
            </w:r>
          </w:p>
        </w:tc>
        <w:tc>
          <w:tcPr>
            <w:tcW w:w="2238" w:type="dxa"/>
            <w:vAlign w:val="center"/>
          </w:tcPr>
          <w:p w14:paraId="4A17E6F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Họp 15 phút, 3 câu ngắn mỗi người, timebox</w:t>
            </w:r>
          </w:p>
        </w:tc>
        <w:tc>
          <w:tcPr>
            <w:tcW w:w="1299" w:type="dxa"/>
            <w:vAlign w:val="center"/>
          </w:tcPr>
          <w:p w14:paraId="0643EBD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</w:p>
        </w:tc>
        <w:tc>
          <w:tcPr>
            <w:tcW w:w="1856" w:type="dxa"/>
            <w:vAlign w:val="center"/>
          </w:tcPr>
          <w:p w14:paraId="114EF70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Hiếu điều phối</w:t>
            </w:r>
          </w:p>
        </w:tc>
        <w:tc>
          <w:tcPr>
            <w:tcW w:w="1705" w:type="dxa"/>
            <w:vAlign w:val="center"/>
          </w:tcPr>
          <w:p w14:paraId="4F31FB5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Ghi lại blocker ngay lập tức</w:t>
            </w:r>
          </w:p>
        </w:tc>
      </w:tr>
    </w:tbl>
    <w:p w14:paraId="0519DA9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Daily Scrum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EBE3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65" w:hRule="atLeast"/>
        </w:trPr>
        <w:tc>
          <w:tcPr>
            <w:tcW w:w="2130" w:type="dxa"/>
            <w:vAlign w:val="center"/>
          </w:tcPr>
          <w:p w14:paraId="407DE21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Thành viên</w:t>
            </w:r>
          </w:p>
        </w:tc>
        <w:tc>
          <w:tcPr>
            <w:tcW w:w="2130" w:type="dxa"/>
            <w:vAlign w:val="center"/>
          </w:tcPr>
          <w:p w14:paraId="595ACDA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Hôm qua</w:t>
            </w:r>
          </w:p>
        </w:tc>
        <w:tc>
          <w:tcPr>
            <w:tcW w:w="2131" w:type="dxa"/>
            <w:vAlign w:val="center"/>
          </w:tcPr>
          <w:p w14:paraId="091A1A2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Hôm nay</w:t>
            </w:r>
          </w:p>
        </w:tc>
        <w:tc>
          <w:tcPr>
            <w:tcW w:w="2131" w:type="dxa"/>
            <w:vAlign w:val="center"/>
          </w:tcPr>
          <w:p w14:paraId="67C319F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Khó khăn</w:t>
            </w:r>
          </w:p>
        </w:tc>
      </w:tr>
      <w:tr w14:paraId="7E698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vAlign w:val="center"/>
          </w:tcPr>
          <w:p w14:paraId="16DCB7F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Ninh</w:t>
            </w:r>
          </w:p>
        </w:tc>
        <w:tc>
          <w:tcPr>
            <w:tcW w:w="2130" w:type="dxa"/>
            <w:vAlign w:val="center"/>
          </w:tcPr>
          <w:p w14:paraId="50CB723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Hoàn thành layout và responsive</w:t>
            </w:r>
          </w:p>
        </w:tc>
        <w:tc>
          <w:tcPr>
            <w:tcW w:w="2131" w:type="dxa"/>
            <w:vAlign w:val="center"/>
          </w:tcPr>
          <w:p w14:paraId="4F66F0A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Tích hợp form với endpoint mock và validation</w:t>
            </w:r>
          </w:p>
        </w:tc>
        <w:tc>
          <w:tcPr>
            <w:tcW w:w="2131" w:type="dxa"/>
            <w:vAlign w:val="center"/>
          </w:tcPr>
          <w:p w14:paraId="716C441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Cần endpoint upload thực</w:t>
            </w:r>
          </w:p>
        </w:tc>
      </w:tr>
      <w:tr w14:paraId="03B2B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62" w:hRule="atLeast"/>
        </w:trPr>
        <w:tc>
          <w:tcPr>
            <w:tcW w:w="2130" w:type="dxa"/>
            <w:vAlign w:val="center"/>
          </w:tcPr>
          <w:p w14:paraId="0E13B55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Đại</w:t>
            </w:r>
          </w:p>
        </w:tc>
        <w:tc>
          <w:tcPr>
            <w:tcW w:w="2130" w:type="dxa"/>
            <w:vAlign w:val="center"/>
          </w:tcPr>
          <w:p w14:paraId="5A430B39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Triển khai API đăng ký cơ bản</w:t>
            </w:r>
          </w:p>
        </w:tc>
        <w:tc>
          <w:tcPr>
            <w:tcW w:w="2131" w:type="dxa"/>
            <w:vAlign w:val="center"/>
          </w:tcPr>
          <w:p w14:paraId="1C6ACCB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Thêm xác thực email và format lỗi rõ ràng</w:t>
            </w:r>
          </w:p>
        </w:tc>
        <w:tc>
          <w:tcPr>
            <w:tcW w:w="2131" w:type="dxa"/>
            <w:vAlign w:val="center"/>
          </w:tcPr>
          <w:p w14:paraId="7581584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Cần thống nhất format lỗi/token</w:t>
            </w:r>
          </w:p>
        </w:tc>
      </w:tr>
      <w:tr w14:paraId="2C80A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28" w:hRule="atLeast"/>
        </w:trPr>
        <w:tc>
          <w:tcPr>
            <w:tcW w:w="2130" w:type="dxa"/>
            <w:vAlign w:val="center"/>
          </w:tcPr>
          <w:p w14:paraId="236DF9A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Hiếu</w:t>
            </w:r>
          </w:p>
        </w:tc>
        <w:tc>
          <w:tcPr>
            <w:tcW w:w="2130" w:type="dxa"/>
            <w:vAlign w:val="center"/>
          </w:tcPr>
          <w:p w14:paraId="49C20E9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Viết test case chính, chuẩn bị env</w:t>
            </w:r>
          </w:p>
        </w:tc>
        <w:tc>
          <w:tcPr>
            <w:tcW w:w="2131" w:type="dxa"/>
            <w:vAlign w:val="center"/>
          </w:tcPr>
          <w:p w14:paraId="50A267B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Chạy E2E và test các trường hợp lỗi</w:t>
            </w:r>
          </w:p>
        </w:tc>
        <w:tc>
          <w:tcPr>
            <w:tcW w:w="2131" w:type="dxa"/>
            <w:vAlign w:val="center"/>
          </w:tcPr>
          <w:p w14:paraId="6473AC7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Staging chưa có endpoint upload</w:t>
            </w:r>
          </w:p>
        </w:tc>
      </w:tr>
    </w:tbl>
    <w:p w14:paraId="1C79A9A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vai trò Scrum Master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556B7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66" w:hRule="atLeast"/>
        </w:trPr>
        <w:tc>
          <w:tcPr>
            <w:tcW w:w="4261" w:type="dxa"/>
            <w:vAlign w:val="center"/>
          </w:tcPr>
          <w:p w14:paraId="31FA2FD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Vai trò</w:t>
            </w:r>
          </w:p>
        </w:tc>
        <w:tc>
          <w:tcPr>
            <w:tcW w:w="4261" w:type="dxa"/>
            <w:vAlign w:val="center"/>
          </w:tcPr>
          <w:p w14:paraId="608A4B2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Hành động cụ thể trong ngày</w:t>
            </w:r>
          </w:p>
        </w:tc>
      </w:tr>
      <w:tr w14:paraId="60CB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22" w:hRule="atLeast"/>
        </w:trPr>
        <w:tc>
          <w:tcPr>
            <w:tcW w:w="4261" w:type="dxa"/>
            <w:vAlign w:val="center"/>
          </w:tcPr>
          <w:p w14:paraId="3D6C84B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Điều phối cuộc họp</w:t>
            </w:r>
          </w:p>
        </w:tc>
        <w:tc>
          <w:tcPr>
            <w:tcW w:w="4261" w:type="dxa"/>
            <w:vAlign w:val="center"/>
          </w:tcPr>
          <w:p w14:paraId="71B2A978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Timebox Daily Scrum 15 phút và giữ trọng tâm</w:t>
            </w:r>
          </w:p>
        </w:tc>
      </w:tr>
      <w:tr w14:paraId="55946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18" w:hRule="atLeast"/>
        </w:trPr>
        <w:tc>
          <w:tcPr>
            <w:tcW w:w="4261" w:type="dxa"/>
            <w:vAlign w:val="center"/>
          </w:tcPr>
          <w:p w14:paraId="6325B9E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Gỡ blocker</w:t>
            </w:r>
          </w:p>
        </w:tc>
        <w:tc>
          <w:tcPr>
            <w:tcW w:w="4261" w:type="dxa"/>
            <w:vAlign w:val="center"/>
          </w:tcPr>
          <w:p w14:paraId="2D9ADAA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Liên hệ nhanh để cấp quyền/môi trường hoặc thống nhất format API</w:t>
            </w:r>
          </w:p>
        </w:tc>
      </w:tr>
      <w:tr w14:paraId="114A1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96" w:hRule="atLeast"/>
        </w:trPr>
        <w:tc>
          <w:tcPr>
            <w:tcW w:w="4261" w:type="dxa"/>
            <w:vAlign w:val="center"/>
          </w:tcPr>
          <w:p w14:paraId="6C5B834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Theo dõi tiến độ</w:t>
            </w:r>
          </w:p>
        </w:tc>
        <w:tc>
          <w:tcPr>
            <w:tcW w:w="4261" w:type="dxa"/>
            <w:vAlign w:val="center"/>
          </w:tcPr>
          <w:p w14:paraId="666C0BF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Cập nhật Kanban và Burndown, đề xuất giảm scope nếu cần</w:t>
            </w:r>
          </w:p>
        </w:tc>
      </w:tr>
      <w:tr w14:paraId="2BF3B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Align w:val="center"/>
          </w:tcPr>
          <w:p w14:paraId="05A363C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Hỗ trợ ưu tiên</w:t>
            </w:r>
          </w:p>
        </w:tc>
        <w:tc>
          <w:tcPr>
            <w:tcW w:w="4261" w:type="dxa"/>
            <w:vAlign w:val="center"/>
          </w:tcPr>
          <w:p w14:paraId="512446A4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Giúp team tái phân bổ công việc khi có rủi ro hoàn thành</w:t>
            </w:r>
          </w:p>
        </w:tc>
      </w:tr>
    </w:tbl>
    <w:p w14:paraId="470CE11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0"/>
          <w:szCs w:val="20"/>
          <w:lang w:val="vi-VN"/>
        </w:rPr>
      </w:pPr>
      <w:r>
        <w:rPr>
          <w:rFonts w:hint="default"/>
          <w:b w:val="0"/>
          <w:bCs w:val="0"/>
          <w:sz w:val="20"/>
          <w:szCs w:val="20"/>
          <w:lang w:val="vi-VN"/>
        </w:rPr>
        <w:t>Bài 9</w:t>
      </w:r>
    </w:p>
    <w:p w14:paraId="2B9EEAE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bidi w:val="0"/>
        <w:spacing w:before="120" w:beforeAutospacing="0" w:after="120" w:afterAutospacing="0" w:line="15" w:lineRule="atLeast"/>
        <w:ind w:left="0" w:right="0" w:firstLine="0"/>
        <w:rPr>
          <w:rFonts w:ascii="SFProDisplay" w:hAnsi="SFProDisplay" w:eastAsia="SFProDisplay" w:cs="SFProDisplay"/>
          <w:i w:val="0"/>
          <w:iCs w:val="0"/>
          <w:caps w:val="0"/>
          <w:color w:val="212529"/>
          <w:spacing w:val="0"/>
        </w:rPr>
      </w:pPr>
      <w:r>
        <w:rPr>
          <w:rStyle w:val="6"/>
          <w:rFonts w:ascii="Arial" w:hAnsi="Arial" w:eastAsia="SFProDisplay" w:cs="Arial"/>
          <w:b/>
          <w:bCs/>
          <w:i w:val="0"/>
          <w:iCs w:val="0"/>
          <w:caps w:val="0"/>
          <w:color w:val="000000"/>
          <w:spacing w:val="0"/>
          <w:sz w:val="26"/>
          <w:szCs w:val="26"/>
          <w:u w:val="none"/>
          <w:bdr w:val="none" w:color="auto" w:sz="0" w:space="0"/>
          <w:shd w:val="clear" w:fill="FFFFFF"/>
          <w:vertAlign w:val="baseline"/>
        </w:rPr>
        <w:t>Phân tích vấn đề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2E4F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66" w:hRule="atLeast"/>
        </w:trPr>
        <w:tc>
          <w:tcPr>
            <w:tcW w:w="2130" w:type="dxa"/>
            <w:vAlign w:val="center"/>
          </w:tcPr>
          <w:p w14:paraId="741ADB0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Vấn đề</w:t>
            </w:r>
          </w:p>
        </w:tc>
        <w:tc>
          <w:tcPr>
            <w:tcW w:w="2130" w:type="dxa"/>
            <w:vAlign w:val="center"/>
          </w:tcPr>
          <w:p w14:paraId="3EEBA52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Dấu hiệu</w:t>
            </w:r>
          </w:p>
        </w:tc>
        <w:tc>
          <w:tcPr>
            <w:tcW w:w="2131" w:type="dxa"/>
            <w:vAlign w:val="center"/>
          </w:tcPr>
          <w:p w14:paraId="2499748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Nguyên nhân có thể</w:t>
            </w:r>
          </w:p>
        </w:tc>
        <w:tc>
          <w:tcPr>
            <w:tcW w:w="2131" w:type="dxa"/>
            <w:vAlign w:val="center"/>
          </w:tcPr>
          <w:p w14:paraId="5EB0AF4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Rủi ro nếu không xử lý</w:t>
            </w:r>
          </w:p>
        </w:tc>
      </w:tr>
      <w:tr w14:paraId="64E52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871" w:hRule="atLeast"/>
        </w:trPr>
        <w:tc>
          <w:tcPr>
            <w:tcW w:w="2130" w:type="dxa"/>
            <w:vAlign w:val="center"/>
          </w:tcPr>
          <w:p w14:paraId="51B48D9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Daily Scrum mất trọng tâm và quá dài</w:t>
            </w:r>
          </w:p>
        </w:tc>
        <w:tc>
          <w:tcPr>
            <w:tcW w:w="2130" w:type="dxa"/>
            <w:vAlign w:val="center"/>
          </w:tcPr>
          <w:p w14:paraId="60A5086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Họp 22–25 phút, báo cáo chỉ nêu việc cá nhân</w:t>
            </w:r>
          </w:p>
        </w:tc>
        <w:tc>
          <w:tcPr>
            <w:tcW w:w="2131" w:type="dxa"/>
            <w:vAlign w:val="center"/>
          </w:tcPr>
          <w:p w14:paraId="66E6148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Thiếu kỷ luật timebox và hướng dẫn cách báo cáo ngắn gọn</w:t>
            </w:r>
          </w:p>
        </w:tc>
        <w:tc>
          <w:tcPr>
            <w:tcW w:w="2131" w:type="dxa"/>
            <w:vAlign w:val="center"/>
          </w:tcPr>
          <w:p w14:paraId="3B47B3E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Lãng phí thời gian, mất cơ hội inspect &amp; adapt sớm</w:t>
            </w:r>
          </w:p>
        </w:tc>
      </w:tr>
      <w:tr w14:paraId="709BB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63" w:hRule="atLeast"/>
        </w:trPr>
        <w:tc>
          <w:tcPr>
            <w:tcW w:w="2130" w:type="dxa"/>
            <w:vAlign w:val="center"/>
          </w:tcPr>
          <w:p w14:paraId="53AD762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Thành viên không nêu blocker</w:t>
            </w:r>
          </w:p>
        </w:tc>
        <w:tc>
          <w:tcPr>
            <w:tcW w:w="2130" w:type="dxa"/>
            <w:vAlign w:val="center"/>
          </w:tcPr>
          <w:p w14:paraId="7A00401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Velocity thấp nhưng không ai báo trở ngại</w:t>
            </w:r>
          </w:p>
        </w:tc>
        <w:tc>
          <w:tcPr>
            <w:tcW w:w="2131" w:type="dxa"/>
            <w:vAlign w:val="center"/>
          </w:tcPr>
          <w:p w14:paraId="0EC041E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Văn hóa sợ bị phê bình hoặc không hiểu mục đích Daily Scrum</w:t>
            </w:r>
          </w:p>
        </w:tc>
        <w:tc>
          <w:tcPr>
            <w:tcW w:w="2131" w:type="dxa"/>
            <w:vAlign w:val="center"/>
          </w:tcPr>
          <w:p w14:paraId="6857E24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Blocker tồn đọng, trì hoãn hoàn thành task</w:t>
            </w:r>
          </w:p>
        </w:tc>
      </w:tr>
      <w:tr w14:paraId="0D05D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915" w:hRule="atLeast"/>
        </w:trPr>
        <w:tc>
          <w:tcPr>
            <w:tcW w:w="2130" w:type="dxa"/>
            <w:vAlign w:val="center"/>
          </w:tcPr>
          <w:p w14:paraId="4ADC1C97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Kanban bị tắc WIP cao</w:t>
            </w:r>
          </w:p>
        </w:tc>
        <w:tc>
          <w:tcPr>
            <w:tcW w:w="2130" w:type="dxa"/>
            <w:vAlign w:val="center"/>
          </w:tcPr>
          <w:p w14:paraId="45961B7C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In Progress = 8, Done = 2, To Do = 12</w:t>
            </w:r>
          </w:p>
        </w:tc>
        <w:tc>
          <w:tcPr>
            <w:tcW w:w="2131" w:type="dxa"/>
            <w:vAlign w:val="center"/>
          </w:tcPr>
          <w:p w14:paraId="52D447F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Không áp WIP limit, đa nhiệm, kéo nhiều task cùng lúc</w:t>
            </w:r>
          </w:p>
        </w:tc>
        <w:tc>
          <w:tcPr>
            <w:tcW w:w="2131" w:type="dxa"/>
            <w:vAlign w:val="center"/>
          </w:tcPr>
          <w:p w14:paraId="08F165D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Cycle time tăng, throughput giảm, chất lượng suy giảm</w:t>
            </w:r>
          </w:p>
        </w:tc>
      </w:tr>
      <w:tr w14:paraId="2D7AF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086" w:hRule="atLeast"/>
        </w:trPr>
        <w:tc>
          <w:tcPr>
            <w:tcW w:w="2130" w:type="dxa"/>
            <w:vAlign w:val="center"/>
          </w:tcPr>
          <w:p w14:paraId="38DFB82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Burndown đi ngang</w:t>
            </w:r>
          </w:p>
        </w:tc>
        <w:tc>
          <w:tcPr>
            <w:tcW w:w="2130" w:type="dxa"/>
            <w:vAlign w:val="center"/>
          </w:tcPr>
          <w:p w14:paraId="5F5E6799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Story points: 52→51→51→48→47 sau 5 ngày</w:t>
            </w:r>
          </w:p>
        </w:tc>
        <w:tc>
          <w:tcPr>
            <w:tcW w:w="2131" w:type="dxa"/>
            <w:vAlign w:val="center"/>
          </w:tcPr>
          <w:p w14:paraId="056649C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Tasks bị bắt đầu nhưng không hoàn thành, ước lượng sai, DoD không rõ</w:t>
            </w:r>
          </w:p>
        </w:tc>
        <w:tc>
          <w:tcPr>
            <w:tcW w:w="2131" w:type="dxa"/>
            <w:vAlign w:val="center"/>
          </w:tcPr>
          <w:p w14:paraId="05527F8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Nguy cơ không đạt Sprint Goal và mất niềm tin stakeholders</w:t>
            </w:r>
          </w:p>
        </w:tc>
      </w:tr>
    </w:tbl>
    <w:p w14:paraId="285E931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Đề xuất can thiệp của Scrum Maste</w:t>
      </w:r>
      <w:r>
        <w:rPr>
          <w:rFonts w:hint="default"/>
          <w:b w:val="0"/>
          <w:bCs w:val="0"/>
          <w:sz w:val="28"/>
          <w:szCs w:val="28"/>
          <w:lang w:val="vi-VN"/>
        </w:rPr>
        <w:t>r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474D5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  <w:vAlign w:val="center"/>
          </w:tcPr>
          <w:p w14:paraId="7B2D4946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Vấn đề</w:t>
            </w:r>
          </w:p>
        </w:tc>
        <w:tc>
          <w:tcPr>
            <w:tcW w:w="1704" w:type="dxa"/>
            <w:vAlign w:val="center"/>
          </w:tcPr>
          <w:p w14:paraId="55322EC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Scrum Master nên làm</w:t>
            </w:r>
          </w:p>
        </w:tc>
        <w:tc>
          <w:tcPr>
            <w:tcW w:w="1704" w:type="dxa"/>
            <w:vAlign w:val="center"/>
          </w:tcPr>
          <w:p w14:paraId="292DFA35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Cần hỗ trợ ai</w:t>
            </w:r>
          </w:p>
        </w:tc>
        <w:tc>
          <w:tcPr>
            <w:tcW w:w="1705" w:type="dxa"/>
            <w:vAlign w:val="center"/>
          </w:tcPr>
          <w:p w14:paraId="6F6DDEC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Khi nào</w:t>
            </w:r>
          </w:p>
        </w:tc>
        <w:tc>
          <w:tcPr>
            <w:tcW w:w="1705" w:type="dxa"/>
            <w:vAlign w:val="center"/>
          </w:tcPr>
          <w:p w14:paraId="26FE45E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0"/>
                <w:szCs w:val="20"/>
                <w:vertAlign w:val="baseline"/>
                <w:lang w:val="vi-VN"/>
              </w:rPr>
              <w:t>Giải pháp đúng tinh thần Scrum</w:t>
            </w:r>
          </w:p>
        </w:tc>
      </w:tr>
      <w:tr w14:paraId="6BDA8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177" w:hRule="atLeast"/>
        </w:trPr>
        <w:tc>
          <w:tcPr>
            <w:tcW w:w="1704" w:type="dxa"/>
            <w:vAlign w:val="center"/>
          </w:tcPr>
          <w:p w14:paraId="32BD5F8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Daily Scrum mất trọng tâm</w:t>
            </w:r>
          </w:p>
        </w:tc>
        <w:tc>
          <w:tcPr>
            <w:tcW w:w="1704" w:type="dxa"/>
            <w:vAlign w:val="center"/>
          </w:tcPr>
          <w:p w14:paraId="714EBB5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Nhắc timebox 15 phút, huấn luyện format 3 câu, mẫu báo cáo ngắn</w:t>
            </w:r>
          </w:p>
        </w:tc>
        <w:tc>
          <w:tcPr>
            <w:tcW w:w="1704" w:type="dxa"/>
            <w:vAlign w:val="center"/>
          </w:tcPr>
          <w:p w14:paraId="3457697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Toàn team, coach riêng cho người hay lan man</w:t>
            </w:r>
          </w:p>
        </w:tc>
        <w:tc>
          <w:tcPr>
            <w:tcW w:w="1705" w:type="dxa"/>
            <w:vAlign w:val="center"/>
          </w:tcPr>
          <w:p w14:paraId="42E8A3E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Ngay trước Daily tiếp theo và workshop ngắn trong ngày</w:t>
            </w:r>
          </w:p>
        </w:tc>
        <w:tc>
          <w:tcPr>
            <w:tcW w:w="1705" w:type="dxa"/>
            <w:vAlign w:val="center"/>
          </w:tcPr>
          <w:p w14:paraId="7C61296A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Coach team tự tổ chức, inspect/adapt cách họp</w:t>
            </w:r>
          </w:p>
        </w:tc>
      </w:tr>
      <w:tr w14:paraId="6E4ED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703" w:hRule="atLeast"/>
        </w:trPr>
        <w:tc>
          <w:tcPr>
            <w:tcW w:w="1704" w:type="dxa"/>
            <w:vAlign w:val="center"/>
          </w:tcPr>
          <w:p w14:paraId="2501B30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Không nêu blocker</w:t>
            </w:r>
          </w:p>
        </w:tc>
        <w:tc>
          <w:tcPr>
            <w:tcW w:w="1704" w:type="dxa"/>
            <w:vAlign w:val="center"/>
          </w:tcPr>
          <w:p w14:paraId="33C30B9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Tạo môi trường an toàn, khuyến khích báo impediment, lập danh sách impediment</w:t>
            </w:r>
          </w:p>
        </w:tc>
        <w:tc>
          <w:tcPr>
            <w:tcW w:w="1704" w:type="dxa"/>
            <w:vAlign w:val="center"/>
          </w:tcPr>
          <w:p w14:paraId="72104B12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Dev, QA, PO nếu liên quan yêu cầu</w:t>
            </w:r>
          </w:p>
        </w:tc>
        <w:tc>
          <w:tcPr>
            <w:tcW w:w="1705" w:type="dxa"/>
            <w:vAlign w:val="center"/>
          </w:tcPr>
          <w:p w14:paraId="6C4FF41E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Ngay trong Daily và follow-up sau họp</w:t>
            </w:r>
          </w:p>
        </w:tc>
        <w:tc>
          <w:tcPr>
            <w:tcW w:w="1705" w:type="dxa"/>
            <w:vAlign w:val="center"/>
          </w:tcPr>
          <w:p w14:paraId="5D66B121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vi-VN"/>
              </w:rPr>
              <w:t>Khuyến khích transparency và remove impediments</w:t>
            </w:r>
          </w:p>
        </w:tc>
      </w:tr>
    </w:tbl>
    <w:p w14:paraId="1381DD1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Mô phỏng Daily Scrum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022B2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91" w:hRule="atLeast"/>
        </w:trPr>
        <w:tc>
          <w:tcPr>
            <w:tcW w:w="4261" w:type="dxa"/>
            <w:vAlign w:val="center"/>
          </w:tcPr>
          <w:p w14:paraId="59DFA47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  <w:t>Người phát biểu</w:t>
            </w:r>
          </w:p>
        </w:tc>
        <w:tc>
          <w:tcPr>
            <w:tcW w:w="4261" w:type="dxa"/>
            <w:vAlign w:val="center"/>
          </w:tcPr>
          <w:p w14:paraId="3158535B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vi-VN"/>
              </w:rPr>
              <w:t>Nội dung</w:t>
            </w:r>
          </w:p>
        </w:tc>
      </w:tr>
      <w:tr w14:paraId="0DD22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86" w:hRule="atLeast"/>
        </w:trPr>
        <w:tc>
          <w:tcPr>
            <w:tcW w:w="4261" w:type="dxa"/>
            <w:vAlign w:val="center"/>
          </w:tcPr>
          <w:p w14:paraId="15A52933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Hiếu</w:t>
            </w:r>
          </w:p>
        </w:tc>
        <w:tc>
          <w:tcPr>
            <w:tcW w:w="4261" w:type="dxa"/>
            <w:vAlign w:val="center"/>
          </w:tcPr>
          <w:p w14:paraId="64AB9070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Bắt đầu 15 phút, mỗi người trả lời 3 câu: Hôm qua, hôm nay, blocker.</w:t>
            </w:r>
          </w:p>
        </w:tc>
      </w:tr>
      <w:tr w14:paraId="6CDD7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72" w:hRule="atLeast"/>
        </w:trPr>
        <w:tc>
          <w:tcPr>
            <w:tcW w:w="4261" w:type="dxa"/>
            <w:vAlign w:val="center"/>
          </w:tcPr>
          <w:p w14:paraId="3ED283D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Ninh</w:t>
            </w:r>
          </w:p>
        </w:tc>
        <w:tc>
          <w:tcPr>
            <w:tcW w:w="4261" w:type="dxa"/>
            <w:vAlign w:val="center"/>
          </w:tcPr>
          <w:p w14:paraId="56999DFB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tabs>
                <w:tab w:val="clear" w:pos="425"/>
              </w:tabs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Hôm qua hoàn thành UI flow đặt lịch;</w:t>
            </w:r>
          </w:p>
          <w:p w14:paraId="7D85140D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tabs>
                <w:tab w:val="clear" w:pos="425"/>
              </w:tabs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nay tích hợp calendar API; </w:t>
            </w:r>
          </w:p>
          <w:p w14:paraId="22675481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tabs>
                <w:tab w:val="clear" w:pos="425"/>
              </w:tabs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blocker: chờ API key từ backend.</w:t>
            </w:r>
          </w:p>
        </w:tc>
      </w:tr>
      <w:tr w14:paraId="02E65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28" w:hRule="atLeast"/>
        </w:trPr>
        <w:tc>
          <w:tcPr>
            <w:tcW w:w="4261" w:type="dxa"/>
            <w:vAlign w:val="center"/>
          </w:tcPr>
          <w:p w14:paraId="6554478D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Đại</w:t>
            </w:r>
          </w:p>
        </w:tc>
        <w:tc>
          <w:tcPr>
            <w:tcW w:w="4261" w:type="dxa"/>
            <w:vAlign w:val="center"/>
          </w:tcPr>
          <w:p w14:paraId="707C3227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qua triển khai endpoint tạo booking; </w:t>
            </w:r>
          </w:p>
          <w:p w14:paraId="5A15BC07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nay xử lý conflict slot; </w:t>
            </w:r>
          </w:p>
          <w:p w14:paraId="4160EF9F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blocker: cần spec lỗi từ PO.</w:t>
            </w:r>
          </w:p>
        </w:tc>
      </w:tr>
      <w:tr w14:paraId="3F29C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88" w:hRule="atLeast"/>
        </w:trPr>
        <w:tc>
          <w:tcPr>
            <w:tcW w:w="4261" w:type="dxa"/>
            <w:vAlign w:val="center"/>
          </w:tcPr>
          <w:p w14:paraId="0301AA2F">
            <w:pPr>
              <w:pStyle w:val="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Đức</w:t>
            </w:r>
          </w:p>
        </w:tc>
        <w:tc>
          <w:tcPr>
            <w:tcW w:w="4261" w:type="dxa"/>
            <w:vAlign w:val="center"/>
          </w:tcPr>
          <w:p w14:paraId="72352807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 xml:space="preserve">Hôm qua bắt đầu notification service; </w:t>
            </w:r>
          </w:p>
          <w:p w14:paraId="03FAA6A3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hôm nay hoàn thiện gửi SMS;</w:t>
            </w:r>
          </w:p>
          <w:p w14:paraId="636973EA">
            <w:pPr>
              <w:pStyle w:val="5"/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425" w:leftChars="0" w:right="0" w:rightChars="0" w:hanging="425" w:firstLineChars="0"/>
              <w:jc w:val="left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vi-VN"/>
              </w:rPr>
              <w:t>blocker: rate limit provider</w:t>
            </w:r>
          </w:p>
        </w:tc>
      </w:tr>
    </w:tbl>
    <w:p w14:paraId="5EADBFC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EAF2B2C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7204D8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544678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55BCBB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9C0ECB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0316F3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F07CB2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8E44C3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473F125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2CD1B6A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368BE35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76AF10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5CD0D51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78CB462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7857EDF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2EF173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12572F6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0F6B0F8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5F061DD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/>
          <w:bCs/>
          <w:sz w:val="28"/>
          <w:szCs w:val="28"/>
          <w:lang w:val="vi-VN"/>
        </w:rPr>
      </w:pPr>
    </w:p>
    <w:p w14:paraId="60C7D3F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b w:val="0"/>
          <w:bCs w:val="0"/>
          <w:sz w:val="28"/>
          <w:szCs w:val="28"/>
          <w:lang w:val="vi-VN"/>
        </w:rPr>
      </w:pPr>
      <w:r>
        <w:rPr>
          <w:rFonts w:hint="default"/>
          <w:b/>
          <w:bCs/>
          <w:sz w:val="28"/>
          <w:szCs w:val="28"/>
          <w:lang w:val="vi-VN"/>
        </w:rPr>
        <w:t>Bài 10</w:t>
      </w:r>
    </w:p>
    <w:p w14:paraId="380E54B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phân tích nguyên nhân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2"/>
        <w:gridCol w:w="2968"/>
        <w:gridCol w:w="2276"/>
        <w:gridCol w:w="1620"/>
      </w:tblGrid>
      <w:tr w14:paraId="3EB67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B19B0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Hạng mục</w:t>
            </w:r>
          </w:p>
        </w:tc>
        <w:tc>
          <w:tcPr>
            <w:tcW w:w="0" w:type="auto"/>
            <w:shd w:val="clear"/>
            <w:vAlign w:val="center"/>
          </w:tcPr>
          <w:p w14:paraId="118F1C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Dấu hiệu</w:t>
            </w:r>
          </w:p>
        </w:tc>
        <w:tc>
          <w:tcPr>
            <w:tcW w:w="0" w:type="auto"/>
            <w:shd w:val="clear"/>
            <w:vAlign w:val="center"/>
          </w:tcPr>
          <w:p w14:paraId="1E921F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Nguyên nhân gốc rễ</w:t>
            </w:r>
          </w:p>
        </w:tc>
        <w:tc>
          <w:tcPr>
            <w:tcW w:w="0" w:type="auto"/>
            <w:shd w:val="clear"/>
            <w:vAlign w:val="center"/>
          </w:tcPr>
          <w:p w14:paraId="3D6365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Hậu quả nếu không xử lý</w:t>
            </w:r>
          </w:p>
        </w:tc>
      </w:tr>
      <w:tr w14:paraId="4103C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BC3B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Daily Scrum</w:t>
            </w:r>
          </w:p>
        </w:tc>
        <w:tc>
          <w:tcPr>
            <w:tcW w:w="0" w:type="auto"/>
            <w:shd w:val="clear"/>
            <w:vAlign w:val="center"/>
          </w:tcPr>
          <w:p w14:paraId="4875AC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Họp 20 phút, báo cáo hình thức, không nhắc Sprint Goal, không nêu impediments</w:t>
            </w:r>
          </w:p>
        </w:tc>
        <w:tc>
          <w:tcPr>
            <w:tcW w:w="0" w:type="auto"/>
            <w:shd w:val="clear"/>
            <w:vAlign w:val="center"/>
          </w:tcPr>
          <w:p w14:paraId="0EF2A8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Scrum sai mục tiêu, văn hoá không minh bạch, không dám báo vấn đề</w:t>
            </w:r>
          </w:p>
        </w:tc>
        <w:tc>
          <w:tcPr>
            <w:tcW w:w="0" w:type="auto"/>
            <w:shd w:val="clear"/>
            <w:vAlign w:val="center"/>
          </w:tcPr>
          <w:p w14:paraId="2D2897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phát hiện trở ngại, Sprint Goal khó đạt</w:t>
            </w:r>
          </w:p>
        </w:tc>
      </w:tr>
      <w:tr w14:paraId="337FF6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4D7C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Kanban</w:t>
            </w:r>
          </w:p>
        </w:tc>
        <w:tc>
          <w:tcPr>
            <w:tcW w:w="0" w:type="auto"/>
            <w:shd w:val="clear"/>
            <w:vAlign w:val="center"/>
          </w:tcPr>
          <w:p w14:paraId="6E7BF6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 Progress: 6, Done: 0, task &gt;2 ngày không xong</w:t>
            </w:r>
          </w:p>
        </w:tc>
        <w:tc>
          <w:tcPr>
            <w:tcW w:w="0" w:type="auto"/>
            <w:shd w:val="clear"/>
            <w:vAlign w:val="center"/>
          </w:tcPr>
          <w:p w14:paraId="357331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có WIP limit, Dev ôm nhiều task, thiếu ưu tiên</w:t>
            </w:r>
          </w:p>
        </w:tc>
        <w:tc>
          <w:tcPr>
            <w:tcW w:w="0" w:type="auto"/>
            <w:shd w:val="clear"/>
            <w:vAlign w:val="center"/>
          </w:tcPr>
          <w:p w14:paraId="47501F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có task hoàn thành, nghẽn flow</w:t>
            </w:r>
          </w:p>
        </w:tc>
      </w:tr>
      <w:tr w14:paraId="35638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C3D2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Burndown</w:t>
            </w:r>
          </w:p>
        </w:tc>
        <w:tc>
          <w:tcPr>
            <w:tcW w:w="0" w:type="auto"/>
            <w:shd w:val="clear"/>
            <w:vAlign w:val="center"/>
          </w:tcPr>
          <w:p w14:paraId="7611FF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 gần như không giảm (32→31→31)</w:t>
            </w:r>
          </w:p>
        </w:tc>
        <w:tc>
          <w:tcPr>
            <w:tcW w:w="0" w:type="auto"/>
            <w:shd w:val="clear"/>
            <w:vAlign w:val="center"/>
          </w:tcPr>
          <w:p w14:paraId="04F57F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Task không Done, làm dàn trải, phụ thuộc lẫn nhau</w:t>
            </w:r>
          </w:p>
        </w:tc>
        <w:tc>
          <w:tcPr>
            <w:tcW w:w="0" w:type="auto"/>
            <w:shd w:val="clear"/>
            <w:vAlign w:val="center"/>
          </w:tcPr>
          <w:p w14:paraId="4E3301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thất bại, PO mất niềm tin</w:t>
            </w:r>
          </w:p>
        </w:tc>
      </w:tr>
      <w:tr w14:paraId="4F406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742F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Goal</w:t>
            </w:r>
          </w:p>
        </w:tc>
        <w:tc>
          <w:tcPr>
            <w:tcW w:w="0" w:type="auto"/>
            <w:shd w:val="clear"/>
            <w:vAlign w:val="center"/>
          </w:tcPr>
          <w:p w14:paraId="3B7725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ai nhắc tới trong 3 ngày đầu</w:t>
            </w:r>
          </w:p>
        </w:tc>
        <w:tc>
          <w:tcPr>
            <w:tcW w:w="0" w:type="auto"/>
            <w:shd w:val="clear"/>
            <w:vAlign w:val="center"/>
          </w:tcPr>
          <w:p w14:paraId="422355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Thiếu tập trung, làm sai thứ tự ưu tiên</w:t>
            </w:r>
          </w:p>
        </w:tc>
        <w:tc>
          <w:tcPr>
            <w:tcW w:w="0" w:type="auto"/>
            <w:shd w:val="clear"/>
            <w:vAlign w:val="center"/>
          </w:tcPr>
          <w:p w14:paraId="47A362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 đạt 3 chức năng chính</w:t>
            </w:r>
          </w:p>
        </w:tc>
      </w:tr>
      <w:tr w14:paraId="4B5C9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0D89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Phối hợp Dev–QA–PO</w:t>
            </w:r>
          </w:p>
        </w:tc>
        <w:tc>
          <w:tcPr>
            <w:tcW w:w="0" w:type="auto"/>
            <w:shd w:val="clear"/>
            <w:vAlign w:val="center"/>
          </w:tcPr>
          <w:p w14:paraId="2DAFF0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QA chưa test được, API/UI phụ thuộc</w:t>
            </w:r>
          </w:p>
        </w:tc>
        <w:tc>
          <w:tcPr>
            <w:tcW w:w="0" w:type="auto"/>
            <w:shd w:val="clear"/>
            <w:vAlign w:val="center"/>
          </w:tcPr>
          <w:p w14:paraId="2AB37C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Yêu cầu chưa rõ, thiếu giao tiếp</w:t>
            </w:r>
          </w:p>
        </w:tc>
        <w:tc>
          <w:tcPr>
            <w:tcW w:w="0" w:type="auto"/>
            <w:shd w:val="clear"/>
            <w:vAlign w:val="center"/>
          </w:tcPr>
          <w:p w14:paraId="6147FA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Chậm toàn bộ chuỗi giá trị (value chain)</w:t>
            </w:r>
          </w:p>
        </w:tc>
      </w:tr>
    </w:tbl>
    <w:p w14:paraId="5AB8927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kế hoạch can thiệp 24 giờ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5"/>
        <w:gridCol w:w="4757"/>
        <w:gridCol w:w="2044"/>
      </w:tblGrid>
      <w:tr w14:paraId="7EBC40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CF86F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Thời điểm</w:t>
            </w:r>
          </w:p>
        </w:tc>
        <w:tc>
          <w:tcPr>
            <w:tcW w:w="0" w:type="auto"/>
            <w:shd w:val="clear"/>
            <w:vAlign w:val="center"/>
          </w:tcPr>
          <w:p w14:paraId="276FE50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Hành động của Scrum Master</w:t>
            </w:r>
          </w:p>
        </w:tc>
        <w:tc>
          <w:tcPr>
            <w:tcW w:w="0" w:type="auto"/>
            <w:shd w:val="clear"/>
            <w:vAlign w:val="center"/>
          </w:tcPr>
          <w:p w14:paraId="6BC608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Mục tiêu</w:t>
            </w:r>
          </w:p>
        </w:tc>
      </w:tr>
      <w:tr w14:paraId="13132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5462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Trong Daily Scrum (ngày 4)</w:t>
            </w:r>
          </w:p>
        </w:tc>
        <w:tc>
          <w:tcPr>
            <w:tcW w:w="0" w:type="auto"/>
            <w:shd w:val="clear"/>
            <w:vAlign w:val="center"/>
          </w:tcPr>
          <w:p w14:paraId="68751E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- Nhắc lại Sprint Goal- Yêu cầu trả lời 3 câu hỏi chuẩn- Hỏi thẳng impediments- Áp dụng WIP limit = 3- Ghi nhận nhưng không giải quyết trong họp</w:t>
            </w:r>
          </w:p>
        </w:tc>
        <w:tc>
          <w:tcPr>
            <w:tcW w:w="0" w:type="auto"/>
            <w:shd w:val="clear"/>
            <w:vAlign w:val="center"/>
          </w:tcPr>
          <w:p w14:paraId="0A1412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Tạo minh bạch, giảm nghẽn, phát hiện vấn đề</w:t>
            </w:r>
          </w:p>
        </w:tc>
      </w:tr>
      <w:tr w14:paraId="68DC9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2C0D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Sau Daily Scrum</w:t>
            </w:r>
          </w:p>
        </w:tc>
        <w:tc>
          <w:tcPr>
            <w:tcW w:w="0" w:type="auto"/>
            <w:shd w:val="clear"/>
            <w:vAlign w:val="center"/>
          </w:tcPr>
          <w:p w14:paraId="093DF0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- Làm việc 1–1 với Dev đang bị kẹt task- Làm việc với PO để làm rõ API- Kéo các task không thực sự làm về To Do- Giảm In Progress xuống 3 task- Tổ chức Quick Sync Dev–QA 30 phút</w:t>
            </w:r>
          </w:p>
        </w:tc>
        <w:tc>
          <w:tcPr>
            <w:tcW w:w="0" w:type="auto"/>
            <w:shd w:val="clear"/>
            <w:vAlign w:val="center"/>
          </w:tcPr>
          <w:p w14:paraId="53CDBA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Khơi lại flow, giải quyết vướng mắc, đẩy task sang Done</w:t>
            </w:r>
          </w:p>
        </w:tc>
      </w:tr>
      <w:tr w14:paraId="5753E0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147C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Phối hợp PO–Dev–QA</w:t>
            </w:r>
          </w:p>
        </w:tc>
        <w:tc>
          <w:tcPr>
            <w:tcW w:w="0" w:type="auto"/>
            <w:shd w:val="clear"/>
            <w:vAlign w:val="center"/>
          </w:tcPr>
          <w:p w14:paraId="3338F2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- PO làm rõ yêu cầu- Dev pair-program hoặc chia nhỏ task- QA test ngay khi có bản build</w:t>
            </w:r>
          </w:p>
        </w:tc>
        <w:tc>
          <w:tcPr>
            <w:tcW w:w="0" w:type="auto"/>
            <w:shd w:val="clear"/>
            <w:vAlign w:val="center"/>
          </w:tcPr>
          <w:p w14:paraId="578B54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Đảm bảo luồng UI–API–QA chạy thông suốt</w:t>
            </w:r>
          </w:p>
        </w:tc>
      </w:tr>
    </w:tbl>
    <w:p w14:paraId="7D7B4DD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3B12EC8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4862A1D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6418F79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</w:p>
    <w:p w14:paraId="592F857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Daily Scrum mẫu ngày thứ 4</w:t>
      </w:r>
      <w:bookmarkStart w:id="0" w:name="_GoBack"/>
      <w:bookmarkEnd w:id="0"/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1"/>
        <w:gridCol w:w="3345"/>
        <w:gridCol w:w="1682"/>
        <w:gridCol w:w="2248"/>
      </w:tblGrid>
      <w:tr w14:paraId="653663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22E70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Thành viên</w:t>
            </w:r>
          </w:p>
        </w:tc>
        <w:tc>
          <w:tcPr>
            <w:tcW w:w="0" w:type="auto"/>
            <w:shd w:val="clear"/>
            <w:vAlign w:val="center"/>
          </w:tcPr>
          <w:p w14:paraId="1D9AFE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Hôm qua</w:t>
            </w:r>
          </w:p>
        </w:tc>
        <w:tc>
          <w:tcPr>
            <w:tcW w:w="0" w:type="auto"/>
            <w:shd w:val="clear"/>
            <w:vAlign w:val="center"/>
          </w:tcPr>
          <w:p w14:paraId="76F4B9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Hôm nay</w:t>
            </w:r>
          </w:p>
        </w:tc>
        <w:tc>
          <w:tcPr>
            <w:tcW w:w="0" w:type="auto"/>
            <w:shd w:val="clear"/>
            <w:vAlign w:val="center"/>
          </w:tcPr>
          <w:p w14:paraId="1906D3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Trở ngại</w:t>
            </w:r>
          </w:p>
        </w:tc>
      </w:tr>
      <w:tr w14:paraId="5075E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55F9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 1</w:t>
            </w:r>
          </w:p>
        </w:tc>
        <w:tc>
          <w:tcPr>
            <w:tcW w:w="0" w:type="auto"/>
            <w:shd w:val="clear"/>
            <w:vAlign w:val="center"/>
          </w:tcPr>
          <w:p w14:paraId="00F39F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UI tạo lớp (T1)</w:t>
            </w:r>
          </w:p>
        </w:tc>
        <w:tc>
          <w:tcPr>
            <w:tcW w:w="0" w:type="auto"/>
            <w:shd w:val="clear"/>
            <w:vAlign w:val="center"/>
          </w:tcPr>
          <w:p w14:paraId="66E4A4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Hoàn thiện form + gửi QA</w:t>
            </w:r>
          </w:p>
        </w:tc>
        <w:tc>
          <w:tcPr>
            <w:tcW w:w="0" w:type="auto"/>
            <w:shd w:val="clear"/>
            <w:vAlign w:val="center"/>
          </w:tcPr>
          <w:p w14:paraId="4A69D1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Chờ API T2</w:t>
            </w:r>
          </w:p>
        </w:tc>
      </w:tr>
      <w:tr w14:paraId="2D077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B47E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 2</w:t>
            </w:r>
          </w:p>
        </w:tc>
        <w:tc>
          <w:tcPr>
            <w:tcW w:w="0" w:type="auto"/>
            <w:shd w:val="clear"/>
            <w:vAlign w:val="center"/>
          </w:tcPr>
          <w:p w14:paraId="39A632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API tạo lớp (T2)</w:t>
            </w:r>
          </w:p>
        </w:tc>
        <w:tc>
          <w:tcPr>
            <w:tcW w:w="0" w:type="auto"/>
            <w:shd w:val="clear"/>
            <w:vAlign w:val="center"/>
          </w:tcPr>
          <w:p w14:paraId="30D2A8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Hoàn thiện validate</w:t>
            </w:r>
          </w:p>
        </w:tc>
        <w:tc>
          <w:tcPr>
            <w:tcW w:w="0" w:type="auto"/>
            <w:shd w:val="clear"/>
            <w:vAlign w:val="center"/>
          </w:tcPr>
          <w:p w14:paraId="14A991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Thiếu mô tả trường “mô tả lớp” từ PO</w:t>
            </w:r>
          </w:p>
        </w:tc>
      </w:tr>
      <w:tr w14:paraId="5BF8E1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D9F0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 3</w:t>
            </w:r>
          </w:p>
        </w:tc>
        <w:tc>
          <w:tcPr>
            <w:tcW w:w="0" w:type="auto"/>
            <w:shd w:val="clear"/>
            <w:vAlign w:val="center"/>
          </w:tcPr>
          <w:p w14:paraId="36DDAA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API thêm học viên (T3)</w:t>
            </w:r>
          </w:p>
        </w:tc>
        <w:tc>
          <w:tcPr>
            <w:tcW w:w="0" w:type="auto"/>
            <w:shd w:val="clear"/>
            <w:vAlign w:val="center"/>
          </w:tcPr>
          <w:p w14:paraId="138EBE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Hoàn thiện lưu DB</w:t>
            </w:r>
          </w:p>
        </w:tc>
        <w:tc>
          <w:tcPr>
            <w:tcW w:w="0" w:type="auto"/>
            <w:shd w:val="clear"/>
            <w:vAlign w:val="center"/>
          </w:tcPr>
          <w:p w14:paraId="18C67D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Không</w:t>
            </w:r>
          </w:p>
        </w:tc>
      </w:tr>
      <w:tr w14:paraId="61B8E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4680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QA</w:t>
            </w:r>
          </w:p>
        </w:tc>
        <w:tc>
          <w:tcPr>
            <w:tcW w:w="0" w:type="auto"/>
            <w:shd w:val="clear"/>
            <w:vAlign w:val="center"/>
          </w:tcPr>
          <w:p w14:paraId="5B3802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Chuẩn bị test case</w:t>
            </w:r>
          </w:p>
        </w:tc>
        <w:tc>
          <w:tcPr>
            <w:tcW w:w="0" w:type="auto"/>
            <w:shd w:val="clear"/>
            <w:vAlign w:val="center"/>
          </w:tcPr>
          <w:p w14:paraId="26E4AD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Test T1/T2 khi có build</w:t>
            </w:r>
          </w:p>
        </w:tc>
        <w:tc>
          <w:tcPr>
            <w:tcW w:w="0" w:type="auto"/>
            <w:shd w:val="clear"/>
            <w:vAlign w:val="center"/>
          </w:tcPr>
          <w:p w14:paraId="765FEF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Chưa có task Ready for Test</w:t>
            </w:r>
          </w:p>
        </w:tc>
      </w:tr>
      <w:tr w14:paraId="36EACF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0980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Scrum Master</w:t>
            </w:r>
          </w:p>
        </w:tc>
        <w:tc>
          <w:tcPr>
            <w:tcW w:w="0" w:type="auto"/>
            <w:shd w:val="clear"/>
            <w:vAlign w:val="center"/>
          </w:tcPr>
          <w:p w14:paraId="7D8C7D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Ghi nhận impediments, nhắc tập trung vào Sprint Goal</w:t>
            </w:r>
          </w:p>
        </w:tc>
        <w:tc>
          <w:tcPr>
            <w:tcW w:w="0" w:type="auto"/>
            <w:shd w:val="clear"/>
            <w:vAlign w:val="center"/>
          </w:tcPr>
          <w:p w14:paraId="6AE568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679923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</w:tbl>
    <w:p w14:paraId="1AAE26F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Bảng Kanban + Burndown thiết kế lại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6"/>
        <w:gridCol w:w="4246"/>
        <w:gridCol w:w="2684"/>
      </w:tblGrid>
      <w:tr w14:paraId="61CE0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FFAE7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Nội dung</w:t>
            </w:r>
          </w:p>
        </w:tc>
        <w:tc>
          <w:tcPr>
            <w:tcW w:w="0" w:type="auto"/>
            <w:shd w:val="clear"/>
            <w:vAlign w:val="center"/>
          </w:tcPr>
          <w:p w14:paraId="761840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Thiết kế đề xuất</w:t>
            </w:r>
          </w:p>
        </w:tc>
        <w:tc>
          <w:tcPr>
            <w:tcW w:w="0" w:type="auto"/>
            <w:shd w:val="clear"/>
            <w:vAlign w:val="center"/>
          </w:tcPr>
          <w:p w14:paraId="055112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Lý do</w:t>
            </w:r>
          </w:p>
        </w:tc>
      </w:tr>
      <w:tr w14:paraId="2E670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2F04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Kanban – WIP Limit</w:t>
            </w:r>
          </w:p>
        </w:tc>
        <w:tc>
          <w:tcPr>
            <w:tcW w:w="0" w:type="auto"/>
            <w:shd w:val="clear"/>
            <w:vAlign w:val="center"/>
          </w:tcPr>
          <w:p w14:paraId="69898F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 xml:space="preserve">In Progress = </w:t>
            </w: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515459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Giảm nghẽn, buộc team hoàn thành task trước khi kéo mới</w:t>
            </w:r>
          </w:p>
        </w:tc>
      </w:tr>
      <w:tr w14:paraId="2E1CA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2517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Task kéo về To Do</w:t>
            </w:r>
          </w:p>
        </w:tc>
        <w:tc>
          <w:tcPr>
            <w:tcW w:w="0" w:type="auto"/>
            <w:shd w:val="clear"/>
            <w:vAlign w:val="center"/>
          </w:tcPr>
          <w:p w14:paraId="13533B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T4, T5, T6 (nếu chưa làm hoặc đang bị block)</w:t>
            </w:r>
          </w:p>
        </w:tc>
        <w:tc>
          <w:tcPr>
            <w:tcW w:w="0" w:type="auto"/>
            <w:shd w:val="clear"/>
            <w:vAlign w:val="center"/>
          </w:tcPr>
          <w:p w14:paraId="70BE81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Làm sạch bảng, tập trung đúng ưu tiên</w:t>
            </w:r>
          </w:p>
        </w:tc>
      </w:tr>
      <w:tr w14:paraId="0CAD9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AFF7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Nguyên tắc mới</w:t>
            </w:r>
          </w:p>
        </w:tc>
        <w:tc>
          <w:tcPr>
            <w:tcW w:w="0" w:type="auto"/>
            <w:shd w:val="clear"/>
            <w:vAlign w:val="center"/>
          </w:tcPr>
          <w:p w14:paraId="7B70EA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Ưu tiên Sprint Goal → Hoàn thành từng phần nhỏ → QA test sớm → Không kéo mới khi chưa Done</w:t>
            </w:r>
          </w:p>
        </w:tc>
        <w:tc>
          <w:tcPr>
            <w:tcW w:w="0" w:type="auto"/>
            <w:shd w:val="clear"/>
            <w:vAlign w:val="center"/>
          </w:tcPr>
          <w:p w14:paraId="6758A1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Tạo flow liên tục</w:t>
            </w:r>
          </w:p>
        </w:tc>
      </w:tr>
      <w:tr w14:paraId="2AA917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E39C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Burndown lý tưởng</w:t>
            </w:r>
          </w:p>
        </w:tc>
        <w:tc>
          <w:tcPr>
            <w:tcW w:w="0" w:type="auto"/>
            <w:shd w:val="clear"/>
            <w:vAlign w:val="center"/>
          </w:tcPr>
          <w:p w14:paraId="3DEDFB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Ngày: 1→32, 2→27, 3→23, 4→18, 5→13, 6→7, 7→0</w:t>
            </w:r>
          </w:p>
        </w:tc>
        <w:tc>
          <w:tcPr>
            <w:tcW w:w="0" w:type="auto"/>
            <w:shd w:val="clear"/>
            <w:vAlign w:val="center"/>
          </w:tcPr>
          <w:p w14:paraId="47DDEF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Burn đều → phát hiện lỗi sớm → Sprint Goal chắc chắn đạt</w:t>
            </w:r>
          </w:p>
        </w:tc>
      </w:tr>
      <w:tr w14:paraId="02EEE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A731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6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Lợi ích</w:t>
            </w:r>
          </w:p>
        </w:tc>
        <w:tc>
          <w:tcPr>
            <w:tcW w:w="0" w:type="auto"/>
            <w:shd w:val="clear"/>
            <w:vAlign w:val="center"/>
          </w:tcPr>
          <w:p w14:paraId="58E195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Tăng minh bạch – dễ kiểm soát tiến độ – tránh dồn việc</w:t>
            </w:r>
          </w:p>
        </w:tc>
        <w:tc>
          <w:tcPr>
            <w:tcW w:w="0" w:type="auto"/>
            <w:shd w:val="clear"/>
            <w:vAlign w:val="center"/>
          </w:tcPr>
          <w:p w14:paraId="2D8009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Đảm bảo hoàn thành 3 chức năng quan trọng</w:t>
            </w:r>
          </w:p>
        </w:tc>
      </w:tr>
    </w:tbl>
    <w:p w14:paraId="215A68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SimSun" w:hAnsi="SimSun" w:eastAsia="SimSun" w:cs="SimSun"/>
          <w:sz w:val="24"/>
          <w:szCs w:val="24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F1B123"/>
    <w:multiLevelType w:val="singleLevel"/>
    <w:tmpl w:val="98F1B123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AE5F3D0E"/>
    <w:multiLevelType w:val="singleLevel"/>
    <w:tmpl w:val="AE5F3D0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2BD0615"/>
    <w:multiLevelType w:val="singleLevel"/>
    <w:tmpl w:val="02BD061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28D4C9DC"/>
    <w:multiLevelType w:val="singleLevel"/>
    <w:tmpl w:val="28D4C9D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2DF7A00D"/>
    <w:multiLevelType w:val="singleLevel"/>
    <w:tmpl w:val="2DF7A00D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131E283"/>
    <w:multiLevelType w:val="singleLevel"/>
    <w:tmpl w:val="4131E283"/>
    <w:lvl w:ilvl="0" w:tentative="0">
      <w:start w:val="3"/>
      <w:numFmt w:val="decimal"/>
      <w:suff w:val="space"/>
      <w:lvlText w:val="%1."/>
      <w:lvlJc w:val="left"/>
    </w:lvl>
  </w:abstractNum>
  <w:abstractNum w:abstractNumId="6">
    <w:nsid w:val="72D25C03"/>
    <w:multiLevelType w:val="singleLevel"/>
    <w:tmpl w:val="72D25C0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92A3FAB"/>
    <w:rsid w:val="17DB455F"/>
    <w:rsid w:val="24F77EF5"/>
    <w:rsid w:val="326203B9"/>
    <w:rsid w:val="392A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  <w:style w:type="table" w:styleId="7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Book1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oleObject" Target="file:///C:\Users\PC\Desktop\IT108-K24\Book1.xlsx" TargetMode="External"/></Relationships>
</file>

<file path=word/charts/_rels/chart3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oleObject" Target="file:///C:\Users\PC\Desktop\IT108-K24\Book1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[Book1]Sheet1!$D$29</c:f>
              <c:strCache>
                <c:ptCount val="1"/>
                <c:pt idx="0">
                  <c:v>số lượng công việc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strRef>
              <c:f>[Book1]Sheet1!$E$28:$I$28</c:f>
              <c:strCache>
                <c:ptCount val="5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</c:strCache>
            </c:strRef>
          </c:cat>
          <c:val>
            <c:numRef>
              <c:f>[Book1]Sheet1!$E$29:$I$29</c:f>
              <c:numCache>
                <c:formatCode>General</c:formatCode>
                <c:ptCount val="5"/>
                <c:pt idx="0">
                  <c:v>150</c:v>
                </c:pt>
                <c:pt idx="1">
                  <c:v>100</c:v>
                </c:pt>
                <c:pt idx="2">
                  <c:v>90</c:v>
                </c:pt>
                <c:pt idx="3">
                  <c:v>80</c:v>
                </c:pt>
                <c:pt idx="4">
                  <c:v>100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[Book1]Sheet1!$D$30</c:f>
              <c:strCache>
                <c:ptCount val="1"/>
                <c:pt idx="0">
                  <c:v>chưa hoàn thành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elete val="1"/>
          </c:dLbls>
          <c:cat>
            <c:strRef>
              <c:f>[Book1]Sheet1!$E$28:$I$28</c:f>
              <c:strCache>
                <c:ptCount val="5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</c:strCache>
            </c:strRef>
          </c:cat>
          <c:val>
            <c:numRef>
              <c:f>[Book1]Sheet1!$E$30:$I$30</c:f>
              <c:numCache>
                <c:formatCode>General</c:formatCode>
                <c:ptCount val="5"/>
                <c:pt idx="0">
                  <c:v>100</c:v>
                </c:pt>
                <c:pt idx="1">
                  <c:v>90</c:v>
                </c:pt>
                <c:pt idx="2">
                  <c:v>80</c:v>
                </c:pt>
                <c:pt idx="3">
                  <c:v>70</c:v>
                </c:pt>
                <c:pt idx="4">
                  <c:v>60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31773894"/>
        <c:axId val="573758336"/>
      </c:lineChart>
      <c:catAx>
        <c:axId val="531773894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573758336"/>
        <c:crosses val="autoZero"/>
        <c:auto val="1"/>
        <c:lblAlgn val="ctr"/>
        <c:lblOffset val="100"/>
        <c:noMultiLvlLbl val="0"/>
      </c:catAx>
      <c:valAx>
        <c:axId val="5737583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53177389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dc2ef390-6b84-4ed1-a66c-4af87b233307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[Book1.xlsx]Sheet1!$E$45</c:f>
              <c:strCache>
                <c:ptCount val="1"/>
                <c:pt idx="0">
                  <c:v>Điểm hoàn thành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[Book1.xlsx]Sheet1!$D$46:$D$51</c:f>
              <c:strCache>
                <c:ptCount val="6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</c:strCache>
            </c:strRef>
          </c:cat>
          <c:val>
            <c:numRef>
              <c:f>[Book1.xlsx]Sheet1!$E$46:$E$51</c:f>
              <c:numCache>
                <c:formatCode>General</c:formatCode>
                <c:ptCount val="6"/>
                <c:pt idx="0">
                  <c:v>10</c:v>
                </c:pt>
                <c:pt idx="1">
                  <c:v>8</c:v>
                </c:pt>
                <c:pt idx="2">
                  <c:v>12</c:v>
                </c:pt>
                <c:pt idx="3">
                  <c:v>15</c:v>
                </c:pt>
                <c:pt idx="4">
                  <c:v>10</c:v>
                </c:pt>
                <c:pt idx="5">
                  <c:v>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[Book1.xlsx]Sheet1!$F$45</c:f>
              <c:strCache>
                <c:ptCount val="1"/>
                <c:pt idx="0">
                  <c:v>Điểm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[Book1.xlsx]Sheet1!$D$46:$D$51</c:f>
              <c:strCache>
                <c:ptCount val="6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</c:strCache>
            </c:strRef>
          </c:cat>
          <c:val>
            <c:numRef>
              <c:f>[Book1.xlsx]Sheet1!$F$46:$F$51</c:f>
              <c:numCache>
                <c:formatCode>General</c:formatCode>
                <c:ptCount val="6"/>
                <c:pt idx="0">
                  <c:v>110</c:v>
                </c:pt>
                <c:pt idx="1">
                  <c:v>102</c:v>
                </c:pt>
                <c:pt idx="2">
                  <c:v>90</c:v>
                </c:pt>
                <c:pt idx="3">
                  <c:v>75</c:v>
                </c:pt>
                <c:pt idx="4">
                  <c:v>65</c:v>
                </c:pt>
                <c:pt idx="5">
                  <c:v>60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55636778"/>
        <c:axId val="666354180"/>
      </c:lineChart>
      <c:catAx>
        <c:axId val="855636778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66354180"/>
        <c:crosses val="autoZero"/>
        <c:auto val="1"/>
        <c:lblAlgn val="ctr"/>
        <c:lblOffset val="100"/>
        <c:noMultiLvlLbl val="0"/>
      </c:catAx>
      <c:valAx>
        <c:axId val="6663541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5563677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zero"/>
    <c:showDLblsOverMax val="0"/>
    <c:extLst>
      <c:ext uri="{0b15fc19-7d7d-44ad-8c2d-2c3a37ce22c3}">
        <chartProps xmlns="https://web.wps.cn/et/2018/main" chartId="{9be09ff3-8a4c-41f9-97f7-2b25f54fe62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[Book1.xlsx]Sheet1!$W$46</c:f>
              <c:strCache>
                <c:ptCount val="1"/>
                <c:pt idx="0">
                  <c:v>Điểm lý tưởng còn lại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[Book1.xlsx]Sheet1!$V$47:$V$57</c:f>
              <c:strCache>
                <c:ptCount val="11"/>
                <c:pt idx="0">
                  <c:v>ngày 0</c:v>
                </c:pt>
                <c:pt idx="1">
                  <c:v>ngày 1</c:v>
                </c:pt>
                <c:pt idx="2">
                  <c:v>ngày 2</c:v>
                </c:pt>
                <c:pt idx="3">
                  <c:v>ngày 3</c:v>
                </c:pt>
                <c:pt idx="4">
                  <c:v>ngày 4</c:v>
                </c:pt>
                <c:pt idx="5">
                  <c:v>ngày 5</c:v>
                </c:pt>
                <c:pt idx="6">
                  <c:v>ngày 6</c:v>
                </c:pt>
                <c:pt idx="7">
                  <c:v>ngày 7</c:v>
                </c:pt>
                <c:pt idx="8">
                  <c:v>ngày 8</c:v>
                </c:pt>
                <c:pt idx="9">
                  <c:v>ngày 9</c:v>
                </c:pt>
                <c:pt idx="10">
                  <c:v>ngày 10</c:v>
                </c:pt>
              </c:strCache>
            </c:strRef>
          </c:cat>
          <c:val>
            <c:numRef>
              <c:f>[Book1.xlsx]Sheet1!$W$47:$W$57</c:f>
              <c:numCache>
                <c:formatCode>General</c:formatCode>
                <c:ptCount val="11"/>
                <c:pt idx="0">
                  <c:v>50</c:v>
                </c:pt>
                <c:pt idx="1">
                  <c:v>45</c:v>
                </c:pt>
                <c:pt idx="2">
                  <c:v>40</c:v>
                </c:pt>
                <c:pt idx="3">
                  <c:v>35</c:v>
                </c:pt>
                <c:pt idx="4">
                  <c:v>30</c:v>
                </c:pt>
                <c:pt idx="5">
                  <c:v>25</c:v>
                </c:pt>
                <c:pt idx="6">
                  <c:v>20</c:v>
                </c:pt>
                <c:pt idx="7">
                  <c:v>15</c:v>
                </c:pt>
                <c:pt idx="8">
                  <c:v>10</c:v>
                </c:pt>
                <c:pt idx="9">
                  <c:v>5</c:v>
                </c:pt>
                <c:pt idx="10">
                  <c:v>0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[Book1.xlsx]Sheet1!$X$46</c:f>
              <c:strCache>
                <c:ptCount val="1"/>
                <c:pt idx="0">
                  <c:v>Điểm thực tế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elete val="1"/>
          </c:dLbls>
          <c:cat>
            <c:strRef>
              <c:f>[Book1.xlsx]Sheet1!$V$47:$V$57</c:f>
              <c:strCache>
                <c:ptCount val="11"/>
                <c:pt idx="0">
                  <c:v>ngày 0</c:v>
                </c:pt>
                <c:pt idx="1">
                  <c:v>ngày 1</c:v>
                </c:pt>
                <c:pt idx="2">
                  <c:v>ngày 2</c:v>
                </c:pt>
                <c:pt idx="3">
                  <c:v>ngày 3</c:v>
                </c:pt>
                <c:pt idx="4">
                  <c:v>ngày 4</c:v>
                </c:pt>
                <c:pt idx="5">
                  <c:v>ngày 5</c:v>
                </c:pt>
                <c:pt idx="6">
                  <c:v>ngày 6</c:v>
                </c:pt>
                <c:pt idx="7">
                  <c:v>ngày 7</c:v>
                </c:pt>
                <c:pt idx="8">
                  <c:v>ngày 8</c:v>
                </c:pt>
                <c:pt idx="9">
                  <c:v>ngày 9</c:v>
                </c:pt>
                <c:pt idx="10">
                  <c:v>ngày 10</c:v>
                </c:pt>
              </c:strCache>
            </c:strRef>
          </c:cat>
          <c:val>
            <c:numRef>
              <c:f>[Book1.xlsx]Sheet1!$X$47:$X$57</c:f>
              <c:numCache>
                <c:formatCode>General</c:formatCode>
                <c:ptCount val="11"/>
                <c:pt idx="0">
                  <c:v>50</c:v>
                </c:pt>
                <c:pt idx="1">
                  <c:v>47</c:v>
                </c:pt>
                <c:pt idx="2">
                  <c:v>42</c:v>
                </c:pt>
                <c:pt idx="3">
                  <c:v>38</c:v>
                </c:pt>
                <c:pt idx="4">
                  <c:v>34</c:v>
                </c:pt>
                <c:pt idx="5">
                  <c:v>30</c:v>
                </c:pt>
                <c:pt idx="6">
                  <c:v>26</c:v>
                </c:pt>
                <c:pt idx="7">
                  <c:v>20</c:v>
                </c:pt>
                <c:pt idx="8">
                  <c:v>14</c:v>
                </c:pt>
                <c:pt idx="9">
                  <c:v>7</c:v>
                </c:pt>
                <c:pt idx="10">
                  <c:v>0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41816092"/>
        <c:axId val="333949185"/>
      </c:lineChart>
      <c:catAx>
        <c:axId val="84181609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33949185"/>
        <c:crosses val="autoZero"/>
        <c:auto val="1"/>
        <c:lblAlgn val="ctr"/>
        <c:lblOffset val="100"/>
        <c:noMultiLvlLbl val="0"/>
      </c:catAx>
      <c:valAx>
        <c:axId val="33394918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418160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7eea0962-941c-4112-81d6-1a4d9360bd1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5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dk1"/>
    </cs:fontRef>
    <cs:spPr>
      <a:ln w="9525">
        <a:solidFill>
          <a:schemeClr val="phClr"/>
        </a:solidFill>
      </a:ln>
      <a:effectLst/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064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dk1"/>
    </cs:fontRef>
    <cs:spPr>
      <a:ln w="9525">
        <a:solidFill>
          <a:schemeClr val="phClr"/>
        </a:solidFill>
      </a:ln>
      <a:effectLst/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1005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dk1"/>
    </cs:fontRef>
    <cs:spPr>
      <a:ln w="9525">
        <a:solidFill>
          <a:schemeClr val="phClr"/>
        </a:solidFill>
      </a:ln>
      <a:effectLst/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83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2025-11-25T07:15:00Z</dcterms:created>
  <dc:creator>NINH POH</dc:creator>
  <cp:lastModifiedBy>NINH POH</cp:lastModifiedBy>
  <dcterms:modified xsi:type="dcterms:W3CDTF">2025-11-26T02:06:20Z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6520065CBC714CF5B6C5F4135A914C4A_11</vt:lpwstr>
  </property>
</Properties>
</file>