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5_1006431661"/>
      <w:r>
        <w:rPr/>
        <w:t>*</w:t>
        <w:tab/>
      </w:r>
      <w:bookmarkEnd w:id="0"/>
      <w:r>
        <w:rPr/>
        <w:t>记忆网络（</w:t>
      </w:r>
      <w:r>
        <w:rPr/>
        <w:t>Memory Network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记忆网络 </w:t>
      </w:r>
      <w:hyperlink r:id="rId2">
        <w:r>
          <w:rPr>
            <w:rStyle w:val="Internet"/>
          </w:rPr>
          <w:t>https://arxiv.org/pdf/1410.3916v11.pdf</w:t>
        </w:r>
      </w:hyperlink>
    </w:p>
    <w:p>
      <w:pPr>
        <w:pStyle w:val="Normal"/>
        <w:rPr/>
      </w:pPr>
      <w:r>
        <w:rPr/>
        <w:tab/>
      </w:r>
      <w:r>
        <w:rPr/>
        <w:t xml:space="preserve">使用记忆网络的问答系统 </w:t>
      </w:r>
      <w:hyperlink r:id="rId3">
        <w:r>
          <w:rPr>
            <w:rStyle w:val="Internet"/>
          </w:rPr>
          <w:t>http://cs224d.stanford.edu/reports/KapashiDarshan.pdf</w:t>
        </w:r>
      </w:hyperlink>
    </w:p>
    <w:p>
      <w:pPr>
        <w:pStyle w:val="Normal"/>
        <w:rPr/>
      </w:pPr>
      <w:r>
        <w:rPr/>
        <w:tab/>
        <w:t>Memory Networks</w:t>
      </w:r>
      <w:r>
        <w:rPr/>
        <w:t>原理及其代码解析</w:t>
      </w:r>
      <w:hyperlink r:id="rId4">
        <w:r>
          <w:rPr>
            <w:rStyle w:val="Internet"/>
          </w:rPr>
          <w:t>https://blog.csdn.net/u011274209/article/details/53384232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——</w:t>
      </w:r>
      <w:r>
        <w:rPr/>
        <w:t xml:space="preserve">记忆神经网络（含键值对记忆网络） </w:t>
      </w:r>
    </w:p>
    <w:p>
      <w:pPr>
        <w:pStyle w:val="Normal"/>
        <w:rPr/>
      </w:pPr>
      <w:r>
        <w:rPr/>
        <w:tab/>
      </w:r>
      <w:r>
        <w:fldChar w:fldCharType="begin"/>
      </w:r>
      <w:r>
        <w:instrText> HYPERLINK "http://www.jos.org.cn/html/2017/11/5334.htm" \l "outline_anchor_18"</w:instrText>
      </w:r>
      <w:r>
        <w:fldChar w:fldCharType="separate"/>
      </w:r>
      <w:r>
        <w:rPr>
          <w:rStyle w:val="Internet"/>
        </w:rPr>
        <w:t>http://www.jos.org.cn/html/2017/11/5334.htm#outline_anchor_18</w:t>
      </w:r>
      <w:r>
        <w:fldChar w:fldCharType="end"/>
      </w:r>
    </w:p>
    <w:p>
      <w:pPr>
        <w:pStyle w:val="Normal"/>
        <w:rPr/>
      </w:pPr>
      <w:r>
        <w:rPr/>
        <w:tab/>
      </w:r>
      <w:r>
        <w:rPr/>
        <w:t>记忆网络之</w:t>
      </w:r>
      <w:r>
        <w:rPr/>
        <w:t>Key-Value Memory Networks tensorflow</w:t>
      </w:r>
      <w:r>
        <w:rPr/>
        <w:t xml:space="preserve">实现 </w:t>
      </w:r>
      <w:hyperlink r:id="rId5">
        <w:r>
          <w:rPr>
            <w:rStyle w:val="Internet"/>
          </w:rPr>
          <w:t>https://blog.csdn.net/liuchonge/article/details/78177784</w:t>
        </w:r>
      </w:hyperlink>
    </w:p>
    <w:p>
      <w:pPr>
        <w:pStyle w:val="Normal"/>
        <w:rPr/>
      </w:pPr>
      <w:r>
        <w:rPr/>
        <w:tab/>
      </w:r>
      <w:r>
        <w:rPr/>
        <w:t>记忆网络之</w:t>
      </w:r>
      <w:r>
        <w:rPr/>
        <w:t>Dynamic Memory Networks</w:t>
      </w:r>
      <w:r>
        <w:rPr/>
        <w:t>模型介绍及</w:t>
      </w:r>
      <w:r>
        <w:rPr/>
        <w:t>tensorflow</w:t>
      </w:r>
      <w:r>
        <w:rPr/>
        <w:t xml:space="preserve">实现 </w:t>
      </w:r>
      <w:hyperlink r:id="rId6">
        <w:r>
          <w:rPr>
            <w:rStyle w:val="Internet"/>
          </w:rPr>
          <w:t>https://blog.csdn.net/liuchonge/article/details/78205974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注意力（</w:t>
      </w:r>
      <w:r>
        <w:rPr/>
        <w:t>Attention</w:t>
      </w:r>
      <w:r>
        <w:rPr/>
        <w:t>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深度学习中的注意力机制 </w:t>
      </w:r>
      <w:r>
        <w:fldChar w:fldCharType="begin"/>
      </w:r>
      <w:r>
        <w:instrText> HYPERLINK "https://mp.weixin.qq.com/s?__biz=MzA4Mzc0NjkwNA==&amp;mid=2650783542&amp;idx=1&amp;sn=3846652d54d48e315e31b59507e34e9e&amp;chksm=87fad601b08d5f17f41b27bb21829ed2c2e511cf2049ba6f5c7244c6e4e1bd7144715faa8f67&amp;mpshare=1&amp;scene=1&amp;srcid=1113JZIMxK3XhM9ViyBbYR76" \l "rd"</w:instrText>
      </w:r>
      <w:r>
        <w:fldChar w:fldCharType="separate"/>
      </w:r>
      <w:r>
        <w:rPr>
          <w:rStyle w:val="Internet"/>
        </w:rPr>
        <w:t>https://mp.weixin.qq.com/s?__biz=MzA4Mzc0NjkwNA==&amp;mid=2650783542&amp;idx=1&amp;sn=3846652d54d48e315e31b59507e34e9e&amp;chksm=87fad601b08d5f17f41b27bb21829ed2c2e511cf2049ba6f5c7244c6e4e1bd7144715faa8f67&amp;mpshare=1&amp;scene=1&amp;srcid=1113JZIMxK3XhM9ViyBbYR76#rd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排序学习（</w:t>
      </w:r>
      <w:r>
        <w:rPr/>
        <w:t>Learning to Rank, LTR</w:t>
      </w:r>
      <w:r>
        <w:rPr/>
        <w:t>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机器学习排序 </w:t>
      </w:r>
      <w:hyperlink r:id="rId7">
        <w:r>
          <w:rPr>
            <w:rStyle w:val="Internet"/>
          </w:rPr>
          <w:t>https://blog.csdn.net/hguisu/article/details/7989489</w:t>
        </w:r>
      </w:hyperlink>
    </w:p>
    <w:p>
      <w:pPr>
        <w:pStyle w:val="Normal"/>
        <w:rPr/>
      </w:pPr>
      <w:r>
        <w:rPr/>
        <w:tab/>
      </w:r>
      <w:r>
        <w:rPr/>
        <w:t xml:space="preserve">排序学习简介 </w:t>
      </w:r>
      <w:hyperlink r:id="rId8">
        <w:r>
          <w:rPr>
            <w:rStyle w:val="Internet"/>
          </w:rPr>
          <w:t>https://blog.csdn.net/clheang/article/details/51685062</w:t>
        </w:r>
      </w:hyperlink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*</w:t>
        <w:tab/>
      </w:r>
      <w:r>
        <w:rPr/>
        <w:t>隐语义模型</w:t>
      </w:r>
      <w:r>
        <w:rPr/>
        <w:t xml:space="preserve">(Latent Factor Model, LFM) </w:t>
      </w:r>
      <w:hyperlink r:id="rId9">
        <w:r>
          <w:rPr>
            <w:rStyle w:val="Internet"/>
          </w:rPr>
          <w:t>https://blog.csdn.net/sinat_33741547/article/details/52976391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流形学习（</w:t>
      </w:r>
      <w:r>
        <w:rPr/>
        <w:t>Manifold learning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浅谈流形学习 </w:t>
      </w:r>
      <w:r>
        <w:fldChar w:fldCharType="begin"/>
      </w:r>
      <w:r>
        <w:instrText> HYPERLINK "http://blog.pluskid.org/?p=533&amp;cpage=1" \l "comments"</w:instrText>
      </w:r>
      <w:r>
        <w:fldChar w:fldCharType="separate"/>
      </w:r>
      <w:r>
        <w:rPr>
          <w:rStyle w:val="Internet"/>
        </w:rPr>
        <w:t>http://blog.pluskid.org/?p=533&amp;cpage=1#comments</w:t>
      </w:r>
      <w:r>
        <w:fldChar w:fldCharType="end"/>
      </w:r>
    </w:p>
    <w:p>
      <w:pPr>
        <w:pStyle w:val="Normal"/>
        <w:rPr/>
      </w:pPr>
      <w:r>
        <w:rPr/>
        <w:tab/>
      </w:r>
      <w:r>
        <w:rPr/>
        <w:t xml:space="preserve">流形学习简单介绍 </w:t>
      </w:r>
      <w:hyperlink r:id="rId10">
        <w:r>
          <w:rPr>
            <w:rStyle w:val="Internet"/>
          </w:rPr>
          <w:t>https://blog.csdn.net/bbbeoy/article/details/78002756</w:t>
        </w:r>
      </w:hyperlink>
    </w:p>
    <w:p>
      <w:pPr>
        <w:pStyle w:val="Normal"/>
        <w:rPr/>
      </w:pPr>
      <w:r>
        <w:rPr/>
        <w:tab/>
      </w:r>
      <w:r>
        <w:rPr/>
        <w:t>机器学习算法总结（十二）——流形学习</w:t>
      </w:r>
      <w:hyperlink r:id="rId11">
        <w:r>
          <w:rPr>
            <w:rStyle w:val="Internet"/>
          </w:rPr>
          <w:t>http://www.cnblogs.com/jiangxinyang/p/9314256.html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  <w:t>n-gram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自然语言处理中的</w:t>
      </w:r>
      <w:r>
        <w:rPr/>
        <w:t>N-Gram</w:t>
      </w:r>
      <w:r>
        <w:rPr/>
        <w:t>模型讲解</w:t>
      </w:r>
      <w:hyperlink r:id="rId12">
        <w:r>
          <w:rPr>
            <w:rStyle w:val="Internet"/>
            <w:rFonts w:eastAsia="Noto Sans CJK SC Regular" w:cs="Noto Sans CJK SC Regular"/>
            <w:sz w:val="24"/>
            <w:szCs w:val="24"/>
          </w:rPr>
          <w:t>https://blog.csdn.net/baimafujinji/article/details/51281816</w:t>
        </w:r>
      </w:hyperlink>
    </w:p>
    <w:p>
      <w:pPr>
        <w:pStyle w:val="Normal"/>
        <w:rPr>
          <w:rStyle w:val="Internet"/>
          <w:color w:val="00000A"/>
          <w:lang w:val="en-US" w:eastAsia="zh-CN" w:bidi="hi-IN"/>
        </w:rPr>
      </w:pPr>
      <w:r>
        <w:rPr>
          <w:color w:val="00000A"/>
          <w:lang w:val="en-US" w:eastAsia="zh-CN" w:bidi="hi-IN"/>
        </w:rPr>
      </w:r>
    </w:p>
    <w:p>
      <w:pPr>
        <w:pStyle w:val="Normal"/>
        <w:rPr/>
      </w:pPr>
      <w:r>
        <w:rPr/>
        <w:t>*</w:t>
        <w:tab/>
        <w:t>skip-gram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13">
        <w:r>
          <w:rPr>
            <w:rStyle w:val="Internet"/>
          </w:rPr>
          <w:t>https://blog.csdn.net/u010665216/article/details/78721354</w:t>
        </w:r>
      </w:hyperlink>
    </w:p>
    <w:p>
      <w:pPr>
        <w:pStyle w:val="Normal"/>
        <w:rPr/>
      </w:pPr>
      <w:r>
        <w:rPr/>
        <w:tab/>
      </w:r>
      <w:hyperlink r:id="rId14">
        <w:r>
          <w:rPr>
            <w:rStyle w:val="Internet"/>
          </w:rPr>
          <w:t>https://blog.csdn.net/u011734144/article/details/78668518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因果图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因果图与判定表法 </w:t>
      </w:r>
      <w:hyperlink r:id="rId15">
        <w:r>
          <w:rPr>
            <w:rStyle w:val="Internet"/>
          </w:rPr>
          <w:t>https://blog.csdn.net/ningmengban/article/details/70227621</w:t>
        </w:r>
      </w:hyperlink>
    </w:p>
    <w:p>
      <w:pPr>
        <w:pStyle w:val="Normal"/>
        <w:rPr>
          <w:rStyle w:val="Internet"/>
        </w:rPr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序列化推荐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图卷积神经网络（</w:t>
      </w:r>
      <w:r>
        <w:rPr/>
        <w:t>Graph Convolutional Network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16">
        <w:r>
          <w:rPr>
            <w:rStyle w:val="Internet"/>
          </w:rPr>
          <w:t>https://www.jianshu.com/p/89fbed65cd04?winzoom=1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异质信息网络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17">
        <w:r>
          <w:rPr>
            <w:rStyle w:val="Internet"/>
          </w:rPr>
          <w:t>https://blog.csdn.net/swy520/article/details/78962895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深度兴趣网络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18">
        <w:r>
          <w:rPr>
            <w:rStyle w:val="Internet"/>
          </w:rPr>
          <w:t>https://www.cnblogs.com/bentuwuying/p/8295747.html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随机块模型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19">
        <w:r>
          <w:rPr>
            <w:rStyle w:val="Internet"/>
          </w:rPr>
          <w:t>https://en.wikipedia.org/wiki/Stochastic_block_model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神经协同过滤（</w:t>
      </w:r>
      <w:r>
        <w:rPr/>
        <w:t>NCF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0">
        <w:r>
          <w:rPr>
            <w:rStyle w:val="Internet"/>
          </w:rPr>
          <w:t>https://www.jianshu.com/p/6173dbde4f53</w:t>
        </w:r>
      </w:hyperlink>
    </w:p>
    <w:p>
      <w:pPr>
        <w:pStyle w:val="Normal"/>
        <w:rPr/>
      </w:pPr>
      <w:r>
        <w:rPr/>
        <w:tab/>
      </w:r>
      <w:hyperlink r:id="rId21">
        <w:r>
          <w:rPr>
            <w:rStyle w:val="Internet"/>
          </w:rPr>
          <w:t>https://www.cnblogs.com/HolyShine/p/6728999.html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</w:r>
      <w:r>
        <w:rPr/>
        <w:t>论文：</w:t>
      </w:r>
      <w:hyperlink r:id="rId22">
        <w:r>
          <w:rPr>
            <w:rStyle w:val="Internet"/>
          </w:rPr>
          <w:t>https://www.comp.nus.edu.sg/~xiangnan/papers/ncf.pdf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</w:r>
      <w:r>
        <w:rPr/>
        <w:t>代码：</w:t>
      </w:r>
      <w:hyperlink r:id="rId23">
        <w:r>
          <w:rPr>
            <w:rStyle w:val="Internet"/>
          </w:rPr>
          <w:t>https://github.com/hexiangnan/neural_collaborative_filtering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</w:r>
      <w:r>
        <w:rPr/>
        <w:t>幻灯片：</w:t>
      </w:r>
      <w:hyperlink r:id="rId24">
        <w:r>
          <w:rPr>
            <w:rStyle w:val="Internet"/>
          </w:rPr>
          <w:t>https://www.comp.nus.edu.sg/~xiangnan/papers/www17-NCF.pptx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  <w:t>7788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～ 机器学习中的范数规则化之（一）</w:t>
      </w:r>
      <w:r>
        <w:rPr/>
        <w:t>L0</w:t>
      </w:r>
      <w:r>
        <w:rPr/>
        <w:t>、</w:t>
      </w:r>
      <w:r>
        <w:rPr/>
        <w:t>L1</w:t>
      </w:r>
      <w:r>
        <w:rPr/>
        <w:t>与</w:t>
      </w:r>
      <w:r>
        <w:rPr/>
        <w:t>L2</w:t>
      </w:r>
      <w:r>
        <w:rPr/>
        <w:t>范数</w:t>
      </w:r>
      <w:r>
        <w:rPr>
          <w:color w:val="000080"/>
          <w:u w:val="single"/>
          <w:lang w:val="zxx" w:eastAsia="zxx" w:bidi="zxx"/>
        </w:rPr>
        <w:t>https://blog.csdn.net/zouxy09/article/details/24971995/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特别强调"/>
    <w:qFormat/>
    <w:rPr>
      <w:b/>
      <w:bCs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410.3916v11.pdf" TargetMode="External"/><Relationship Id="rId3" Type="http://schemas.openxmlformats.org/officeDocument/2006/relationships/hyperlink" Target="http://cs224d.stanford.edu/reports/KapashiDarshan.pdf" TargetMode="External"/><Relationship Id="rId4" Type="http://schemas.openxmlformats.org/officeDocument/2006/relationships/hyperlink" Target="https://blog.csdn.net/u011274209/article/details/53384232" TargetMode="External"/><Relationship Id="rId5" Type="http://schemas.openxmlformats.org/officeDocument/2006/relationships/hyperlink" Target="https://blog.csdn.net/liuchonge/article/details/78177784" TargetMode="External"/><Relationship Id="rId6" Type="http://schemas.openxmlformats.org/officeDocument/2006/relationships/hyperlink" Target="https://blog.csdn.net/liuchonge/article/details/78205974" TargetMode="External"/><Relationship Id="rId7" Type="http://schemas.openxmlformats.org/officeDocument/2006/relationships/hyperlink" Target="https://blog.csdn.net/hguisu/article/details/7989489" TargetMode="External"/><Relationship Id="rId8" Type="http://schemas.openxmlformats.org/officeDocument/2006/relationships/hyperlink" Target="https://blog.csdn.net/clheang/article/details/51685062" TargetMode="External"/><Relationship Id="rId9" Type="http://schemas.openxmlformats.org/officeDocument/2006/relationships/hyperlink" Target="https://blog.csdn.net/sinat_33741547/article/details/52976391" TargetMode="External"/><Relationship Id="rId10" Type="http://schemas.openxmlformats.org/officeDocument/2006/relationships/hyperlink" Target="https://blog.csdn.net/bbbeoy/article/details/78002756" TargetMode="External"/><Relationship Id="rId11" Type="http://schemas.openxmlformats.org/officeDocument/2006/relationships/hyperlink" Target="http://www.cnblogs.com/jiangxinyang/p/9314256.html" TargetMode="External"/><Relationship Id="rId12" Type="http://schemas.openxmlformats.org/officeDocument/2006/relationships/hyperlink" Target="https://blog.csdn.net/baimafujinji/article/details/51281816" TargetMode="External"/><Relationship Id="rId13" Type="http://schemas.openxmlformats.org/officeDocument/2006/relationships/hyperlink" Target="https://blog.csdn.net/u010665216/article/details/78721354" TargetMode="External"/><Relationship Id="rId14" Type="http://schemas.openxmlformats.org/officeDocument/2006/relationships/hyperlink" Target="https://blog.csdn.net/u011734144/article/details/78668518" TargetMode="External"/><Relationship Id="rId15" Type="http://schemas.openxmlformats.org/officeDocument/2006/relationships/hyperlink" Target="https://blog.csdn.net/ningmengban/article/details/70227621" TargetMode="External"/><Relationship Id="rId16" Type="http://schemas.openxmlformats.org/officeDocument/2006/relationships/hyperlink" Target="https://www.jianshu.com/p/89fbed65cd04?winzoom=1" TargetMode="External"/><Relationship Id="rId17" Type="http://schemas.openxmlformats.org/officeDocument/2006/relationships/hyperlink" Target="https://blog.csdn.net/swy520/article/details/78962895" TargetMode="External"/><Relationship Id="rId18" Type="http://schemas.openxmlformats.org/officeDocument/2006/relationships/hyperlink" Target="https://www.cnblogs.com/bentuwuying/p/8295747.html" TargetMode="External"/><Relationship Id="rId19" Type="http://schemas.openxmlformats.org/officeDocument/2006/relationships/hyperlink" Target="https://en.wikipedia.org/wiki/Stochastic_block_model" TargetMode="External"/><Relationship Id="rId20" Type="http://schemas.openxmlformats.org/officeDocument/2006/relationships/hyperlink" Target="https://www.jianshu.com/p/6173dbde4f53" TargetMode="External"/><Relationship Id="rId21" Type="http://schemas.openxmlformats.org/officeDocument/2006/relationships/hyperlink" Target="https://www.cnblogs.com/HolyShine/p/6728999.html" TargetMode="External"/><Relationship Id="rId22" Type="http://schemas.openxmlformats.org/officeDocument/2006/relationships/hyperlink" Target="https://www.comp.nus.edu.sg/~xiangnan/papers/ncf.pdf" TargetMode="External"/><Relationship Id="rId23" Type="http://schemas.openxmlformats.org/officeDocument/2006/relationships/hyperlink" Target="https://github.com/hexiangnan/neural_collaborative_filtering" TargetMode="External"/><Relationship Id="rId24" Type="http://schemas.openxmlformats.org/officeDocument/2006/relationships/hyperlink" Target="https://www.comp.nus.edu.sg/~xiangnan/papers/www17-NCF.pptx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3489</TotalTime>
  <Application>LibreOffice/5.1.6.2$Linux_X86_64 LibreOffice_project/10m0$Build-2</Application>
  <Pages>3</Pages>
  <Words>307</Words>
  <CharactersWithSpaces>2091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2018-09-04T16:15:42Z</dcterms:created>
  <dc:creator/>
  <dc:description/>
  <dc:language>zh-CN</dc:language>
  <cp:lastModifiedBy/>
  <dcterms:modified xsi:type="dcterms:W3CDTF">2018-09-10T16:03:06Z</dcterms:modified>
  <cp:revision>97</cp:revision>
  <dc:subject/>
  <dc:title/>
</cp:coreProperties>
</file>