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164708627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widowControl/>
            <w:jc w:val="left"/>
            <w:rPr/>
          </w:pPr>
          <w:r>
            <w:rPr/>
          </w:r>
        </w:p>
      </w:sdtContent>
    </w:sdt>
    <w:p>
      <w:pPr>
        <w:pStyle w:val="Normal"/>
        <w:widowControl/>
        <w:jc w:val="left"/>
        <w:rPr/>
      </w:pPr>
      <w:r>
        <w:rPr/>
        <mc:AlternateContent>
          <mc:Choice Requires="wps">
            <w:drawing>
              <wp:anchor behindDoc="0" distT="0" distB="0" distL="182880" distR="182880" simplePos="0" locked="0" layoutInCell="1" allowOverlap="1" relativeHeight="2" wp14:anchorId="3DEE4C46">
                <wp:simplePos x="0" y="0"/>
                <wp:positionH relativeFrom="page">
                  <wp:posOffset>1495425</wp:posOffset>
                </wp:positionH>
                <wp:positionV relativeFrom="page">
                  <wp:posOffset>5773420</wp:posOffset>
                </wp:positionV>
                <wp:extent cx="5997575" cy="3793490"/>
                <wp:effectExtent l="0" t="0" r="6985" b="1270"/>
                <wp:wrapSquare wrapText="bothSides"/>
                <wp:docPr id="1" name="テキスト ボックス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880" cy="3792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lineRule="auto" w:line="216" w:before="40" w:after="560"/>
                              <w:rPr/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基礎ソフト 実験レポート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  <w:p>
                            <w:pPr>
                              <w:pStyle w:val="NoSpacing"/>
                              <w:spacing w:before="40" w:after="40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サブタイトル"/>
                              </w:sdtPr>
                              <w:sdtConten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過程 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S-15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組 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1TE20137W 2022/10/24</w:t>
                                </w:r>
                              </w:sdtContent>
                            </w:sdt>
                          </w:p>
                          <w:sdt>
                            <w:sdtPr>
                              <w:text/>
                              <w:id w:val="5678808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alias w:val="タイトル"/>
                            </w:sdtPr>
                            <w:sdtContent>
                              <w:p>
                                <w:pPr>
                                  <w:pStyle w:val="NoSpacing"/>
                                  <w:spacing w:before="80" w:after="40"/>
                                  <w:rPr/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柳 鷹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 ボックス 131" stroked="f" style="position:absolute;margin-left:117.75pt;margin-top:454.6pt;width:472.15pt;height:298.6pt;mso-position-horizontal-relative:page;mso-position-vertical-relative:page" wp14:anchorId="3DEE4C46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lineRule="auto" w:line="216" w:before="40" w:after="560"/>
                        <w:rPr/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</w:rPr>
                        <w:t>基礎ソフト 実験レポート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</w:rPr>
                        <w:t>2</w:t>
                      </w:r>
                    </w:p>
                    <w:p>
                      <w:pPr>
                        <w:pStyle w:val="NoSpacing"/>
                        <w:spacing w:before="40" w:after="40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サブタイトル"/>
                        </w:sdtPr>
                        <w:sdtConten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過程 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S-15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組 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1TE20137W 2022/10/24</w:t>
                          </w:r>
                        </w:sdtContent>
                      </w:sdt>
                    </w:p>
                    <w:sdt>
                      <w:sdtPr>
                        <w:text/>
                        <w:id w:val="157137851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alias w:val="タイトル"/>
                      </w:sdtPr>
                      <w:sdtContent>
                        <w:p>
                          <w:pPr>
                            <w:pStyle w:val="NoSpacing"/>
                            <w:spacing w:before="80" w:after="40"/>
                            <w:rPr/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柳 鷹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w:t>問</w:t>
      </w:r>
      <w:r>
        <w:rPr/>
        <w:t>4</w:t>
      </w:r>
    </w:p>
    <w:p>
      <w:pPr>
        <w:pStyle w:val="Normal"/>
        <w:rPr/>
      </w:pPr>
      <w:r>
        <w:rPr/>
        <w:t>(1)</w:t>
      </w:r>
    </w:p>
    <w:p>
      <w:pPr>
        <w:pStyle w:val="Normal"/>
        <w:rPr/>
      </w:pPr>
      <w:r>
        <w:rPr/>
        <w:tab/>
      </w:r>
      <w:r>
        <w:rPr/>
        <w:t>求めるプログラムは以下である。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 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 </w:t>
            </w:r>
            <w:r>
              <w:rPr>
                <w:sz w:val="16"/>
                <w:szCs w:val="16"/>
              </w:rPr>
              <w:t>アドレスレジスタ</w:t>
            </w:r>
            <w:r>
              <w:rPr>
                <w:sz w:val="16"/>
                <w:szCs w:val="16"/>
              </w:rPr>
              <w:t xml:space="preserve">a1 </w:t>
            </w:r>
            <w:r>
              <w:rPr>
                <w:sz w:val="16"/>
                <w:szCs w:val="16"/>
              </w:rPr>
              <w:t>で指定されるアドレスから始まる連続する</w:t>
            </w:r>
            <w:r>
              <w:rPr>
                <w:sz w:val="16"/>
                <w:szCs w:val="16"/>
              </w:rPr>
              <w:t>2n</w:t>
            </w:r>
            <w:r>
              <w:rPr>
                <w:sz w:val="16"/>
                <w:szCs w:val="16"/>
              </w:rPr>
              <w:t>バイトのメモリの内容をアドレスレジスタ</w:t>
            </w:r>
            <w:r>
              <w:rPr>
                <w:sz w:val="16"/>
                <w:szCs w:val="16"/>
              </w:rPr>
              <w:t>a2</w:t>
            </w:r>
            <w:r>
              <w:rPr>
                <w:sz w:val="16"/>
                <w:szCs w:val="16"/>
              </w:rPr>
              <w:t>で指定されるアドレスから始まる領域へと転送するサブルーチンの作成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 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.section .text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 </w:t>
            </w:r>
            <w:r>
              <w:rPr>
                <w:sz w:val="16"/>
                <w:szCs w:val="16"/>
              </w:rPr>
              <w:t>メインルーチン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start: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jsr    COPY      /* </w:t>
            </w:r>
            <w:r>
              <w:rPr>
                <w:sz w:val="16"/>
                <w:szCs w:val="16"/>
              </w:rPr>
              <w:t xml:space="preserve">サブルーチンへ </w:t>
            </w:r>
            <w:r>
              <w:rPr>
                <w:sz w:val="16"/>
                <w:szCs w:val="16"/>
              </w:rPr>
              <w:t>*/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stop   #0x2700   /* </w:t>
            </w:r>
            <w:r>
              <w:rPr>
                <w:sz w:val="16"/>
                <w:szCs w:val="16"/>
              </w:rPr>
              <w:t xml:space="preserve">プログラム終了 </w:t>
            </w:r>
            <w:r>
              <w:rPr>
                <w:sz w:val="16"/>
                <w:szCs w:val="16"/>
              </w:rPr>
              <w:t>*/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 </w:t>
            </w:r>
            <w:r>
              <w:rPr>
                <w:sz w:val="16"/>
                <w:szCs w:val="16"/>
              </w:rPr>
              <w:t>データを転送するサブルーチン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a1:</w:t>
            </w:r>
            <w:r>
              <w:rPr>
                <w:sz w:val="16"/>
                <w:szCs w:val="16"/>
              </w:rPr>
              <w:t>読み込みデータのアドレス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a2:</w:t>
            </w:r>
            <w:r>
              <w:rPr>
                <w:sz w:val="16"/>
                <w:szCs w:val="16"/>
              </w:rPr>
              <w:t>書き込みデータのアドレス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 d0:</w:t>
            </w:r>
            <w:r>
              <w:rPr>
                <w:sz w:val="16"/>
                <w:szCs w:val="16"/>
              </w:rPr>
              <w:t>書き込み回数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COPY: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movem.l  %d0-%d7/%a0-%a6,-(%sp) /* </w:t>
            </w:r>
            <w:r>
              <w:rPr>
                <w:sz w:val="16"/>
                <w:szCs w:val="16"/>
              </w:rPr>
              <w:t xml:space="preserve">レジスタ退避 </w:t>
            </w:r>
            <w:r>
              <w:rPr>
                <w:sz w:val="16"/>
                <w:szCs w:val="16"/>
              </w:rPr>
              <w:t>*/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lea.l    READ,  %a1 /* </w:t>
            </w:r>
            <w:r>
              <w:rPr>
                <w:sz w:val="16"/>
                <w:szCs w:val="16"/>
              </w:rPr>
              <w:t>読み込みデータ</w:t>
            </w:r>
            <w:r>
              <w:rPr>
                <w:sz w:val="16"/>
                <w:szCs w:val="16"/>
              </w:rPr>
              <w:t>READ</w:t>
            </w:r>
            <w:r>
              <w:rPr>
                <w:sz w:val="16"/>
                <w:szCs w:val="16"/>
              </w:rPr>
              <w:t>の先頭アドレスを</w:t>
            </w:r>
            <w:r>
              <w:rPr>
                <w:sz w:val="16"/>
                <w:szCs w:val="16"/>
              </w:rPr>
              <w:t>a1</w:t>
            </w:r>
            <w:r>
              <w:rPr>
                <w:sz w:val="16"/>
                <w:szCs w:val="16"/>
              </w:rPr>
              <w:t xml:space="preserve">レジスタへ </w:t>
            </w:r>
            <w:r>
              <w:rPr>
                <w:sz w:val="16"/>
                <w:szCs w:val="16"/>
              </w:rPr>
              <w:t>*/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lea.l    WRITE, %a2 /* </w:t>
            </w:r>
            <w:r>
              <w:rPr>
                <w:sz w:val="16"/>
                <w:szCs w:val="16"/>
              </w:rPr>
              <w:t>書き込み先</w:t>
            </w:r>
            <w:r>
              <w:rPr>
                <w:sz w:val="16"/>
                <w:szCs w:val="16"/>
              </w:rPr>
              <w:t>WRITE</w:t>
            </w:r>
            <w:r>
              <w:rPr>
                <w:sz w:val="16"/>
                <w:szCs w:val="16"/>
              </w:rPr>
              <w:t>の先頭アドレスを</w:t>
            </w:r>
            <w:r>
              <w:rPr>
                <w:sz w:val="16"/>
                <w:szCs w:val="16"/>
              </w:rPr>
              <w:t>a2</w:t>
            </w:r>
            <w:r>
              <w:rPr>
                <w:sz w:val="16"/>
                <w:szCs w:val="16"/>
              </w:rPr>
              <w:t xml:space="preserve">レジスタへ </w:t>
            </w:r>
            <w:r>
              <w:rPr>
                <w:sz w:val="16"/>
                <w:szCs w:val="16"/>
              </w:rPr>
              <w:t>*/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moveq.l  #0, %d0 /* </w:t>
            </w:r>
            <w:r>
              <w:rPr>
                <w:sz w:val="16"/>
                <w:szCs w:val="16"/>
              </w:rPr>
              <w:t xml:space="preserve">書き込み回数初期化 </w:t>
            </w:r>
            <w:r>
              <w:rPr>
                <w:sz w:val="16"/>
                <w:szCs w:val="16"/>
              </w:rPr>
              <w:t>*/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LOOP: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move.b   (%a1)+, (%a2)+</w:t>
              <w:tab/>
              <w:t>/* READ</w:t>
            </w:r>
            <w:r>
              <w:rPr>
                <w:sz w:val="16"/>
                <w:szCs w:val="16"/>
              </w:rPr>
              <w:t>から</w:t>
            </w:r>
            <w:r>
              <w:rPr>
                <w:sz w:val="16"/>
                <w:szCs w:val="16"/>
              </w:rPr>
              <w:t>WIRTE</w:t>
            </w:r>
            <w:r>
              <w:rPr>
                <w:sz w:val="16"/>
                <w:szCs w:val="16"/>
              </w:rPr>
              <w:t xml:space="preserve">へ </w:t>
            </w:r>
            <w:r>
              <w:rPr>
                <w:sz w:val="16"/>
                <w:szCs w:val="16"/>
              </w:rPr>
              <w:t>*/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addq.l   #1, %d0 /* </w:t>
            </w:r>
            <w:r>
              <w:rPr>
                <w:sz w:val="16"/>
                <w:szCs w:val="16"/>
              </w:rPr>
              <w:t xml:space="preserve">書き込み回数 </w:t>
            </w:r>
            <w:r>
              <w:rPr>
                <w:sz w:val="16"/>
                <w:szCs w:val="16"/>
              </w:rPr>
              <w:t>+1 */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cmp.l    #LENGTH, %d0 /* </w:t>
            </w:r>
            <w:r>
              <w:rPr>
                <w:sz w:val="16"/>
                <w:szCs w:val="16"/>
              </w:rPr>
              <w:t xml:space="preserve">書き込み回数 </w:t>
            </w:r>
            <w:r>
              <w:rPr>
                <w:sz w:val="16"/>
                <w:szCs w:val="16"/>
              </w:rPr>
              <w:t xml:space="preserve">&lt; LENGTH </w:t>
            </w:r>
            <w:r>
              <w:rPr>
                <w:sz w:val="16"/>
                <w:szCs w:val="16"/>
              </w:rPr>
              <w:t xml:space="preserve">ならば </w:t>
            </w:r>
            <w:r>
              <w:rPr>
                <w:sz w:val="16"/>
                <w:szCs w:val="16"/>
              </w:rPr>
              <w:t>*/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bne      LOOP /* LOOP</w:t>
            </w:r>
            <w:r>
              <w:rPr>
                <w:sz w:val="16"/>
                <w:szCs w:val="16"/>
              </w:rPr>
              <w:t xml:space="preserve">へ </w:t>
            </w:r>
            <w:r>
              <w:rPr>
                <w:sz w:val="16"/>
                <w:szCs w:val="16"/>
              </w:rPr>
              <w:t>*/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movem.l (%sp)+,%d0-%d7/%a0-%a6 /* </w:t>
            </w:r>
            <w:r>
              <w:rPr>
                <w:sz w:val="16"/>
                <w:szCs w:val="16"/>
              </w:rPr>
              <w:t xml:space="preserve">レジスタ復帰 </w:t>
            </w:r>
            <w:r>
              <w:rPr>
                <w:sz w:val="16"/>
                <w:szCs w:val="16"/>
              </w:rPr>
              <w:t>*/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rts /* </w:t>
            </w:r>
            <w:r>
              <w:rPr>
                <w:sz w:val="16"/>
                <w:szCs w:val="16"/>
              </w:rPr>
              <w:t xml:space="preserve">サブルーチンから復帰 </w:t>
            </w:r>
            <w:r>
              <w:rPr>
                <w:sz w:val="16"/>
                <w:szCs w:val="16"/>
              </w:rPr>
              <w:t>*/</w:t>
              <w:tab/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** </w:t>
            </w:r>
            <w:r>
              <w:rPr>
                <w:sz w:val="16"/>
                <w:szCs w:val="16"/>
              </w:rPr>
              <w:t>データエリア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**************************************************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.equ        LENGTH,20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.section .data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READ: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.ascii  "TAROU               "    /* NAME */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WRITE: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.ds.b 20          /* </w:t>
            </w:r>
            <w:r>
              <w:rPr>
                <w:sz w:val="16"/>
                <w:szCs w:val="16"/>
              </w:rPr>
              <w:t xml:space="preserve">書き込みデータ出力先 </w:t>
            </w:r>
            <w:r>
              <w:rPr>
                <w:sz w:val="16"/>
                <w:szCs w:val="16"/>
              </w:rPr>
              <w:t>*/</w:t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2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.end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</w:t>
      </w:r>
    </w:p>
    <w:p>
      <w:pPr>
        <w:pStyle w:val="Normal"/>
        <w:rPr/>
      </w:pPr>
      <w:r>
        <w:rPr/>
        <w:t>プログラムの目的：</w:t>
      </w:r>
    </w:p>
    <w:p>
      <w:pPr>
        <w:pStyle w:val="Normal"/>
        <w:rPr/>
      </w:pPr>
      <w:r>
        <w:rPr/>
        <w:tab/>
      </w:r>
      <w:r>
        <w:rPr/>
        <w:t>アドレスレジスタ</w:t>
      </w:r>
      <w:r>
        <w:rPr/>
        <w:t xml:space="preserve">a1 </w:t>
      </w:r>
      <w:r>
        <w:rPr/>
        <w:t>で指定されるアドレスから始まる連続する</w:t>
      </w:r>
      <w:r>
        <w:rPr/>
        <w:t>2n</w:t>
      </w:r>
      <w:r>
        <w:rPr/>
        <w:t>バイトのメモリの内容をアドレスレジスタ</w:t>
      </w:r>
      <w:r>
        <w:rPr/>
        <w:t>a2</w:t>
      </w:r>
      <w:r>
        <w:rPr/>
        <w:t>で指定されるアドレスから始まる領域へと転送するサブルーチンの作成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レジスタ用途：</w:t>
      </w:r>
    </w:p>
    <w:p>
      <w:pPr>
        <w:pStyle w:val="Normal"/>
        <w:rPr/>
      </w:pPr>
      <w:r>
        <w:rPr/>
        <w:tab/>
        <w:t>a1:</w:t>
      </w:r>
      <w:r>
        <w:rPr/>
        <w:t>読み込みデータのアドレス</w:t>
      </w:r>
    </w:p>
    <w:p>
      <w:pPr>
        <w:pStyle w:val="Normal"/>
        <w:rPr/>
      </w:pPr>
      <w:r>
        <w:rPr/>
        <w:tab/>
        <w:t>a2:</w:t>
      </w:r>
      <w:r>
        <w:rPr/>
        <w:t>書き込みデータのアドレス</w:t>
      </w:r>
    </w:p>
    <w:p>
      <w:pPr>
        <w:pStyle w:val="Normal"/>
        <w:rPr/>
      </w:pPr>
      <w:r>
        <w:rPr/>
        <w:tab/>
        <w:t>d0:</w:t>
      </w:r>
      <w:r>
        <w:rPr/>
        <w:t>書き込み回数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メモリ内のデータ配置：</w:t>
      </w:r>
    </w:p>
    <w:p>
      <w:pPr>
        <w:pStyle w:val="Normal"/>
        <w:rPr/>
      </w:pPr>
      <w:r>
        <w:rPr/>
        <w:tab/>
        <w:t xml:space="preserve">0x000400 </w:t>
      </w:r>
      <w:r>
        <w:rPr/>
        <w:t xml:space="preserve">番地から </w:t>
      </w:r>
      <w:r>
        <w:rPr/>
        <w:t xml:space="preserve">0x00042d </w:t>
      </w:r>
      <w:r>
        <w:rPr/>
        <w:t>まではテキスト領域で、</w:t>
      </w:r>
      <w:r>
        <w:rPr/>
        <w:t xml:space="preserve">0x000430 </w:t>
      </w:r>
      <w:r>
        <w:rPr/>
        <w:t xml:space="preserve">番地から </w:t>
      </w:r>
      <w:r>
        <w:rPr/>
        <w:t>0</w:t>
      </w:r>
      <w:r>
        <w:rPr/>
        <w:t>がデータ領域（</w:t>
      </w:r>
      <w:r>
        <w:rPr/>
        <w:t>0x000430+</w:t>
      </w:r>
      <w:r>
        <w:rPr/>
        <w:t>データサイズまでが読み込みデータ、それ以降書き込み領域）である。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(3)</w:t>
      </w:r>
    </w:p>
    <w:p>
      <w:pPr>
        <w:pStyle w:val="Normal"/>
        <w:rPr/>
      </w:pPr>
      <w:r>
        <w:rPr/>
        <w:tab/>
      </w:r>
      <w:r>
        <w:rPr/>
        <w:t>・読み込みデータ（転送元）を「</w:t>
      </w:r>
      <w:r>
        <w:rPr>
          <w:sz w:val="16"/>
          <w:szCs w:val="16"/>
        </w:rPr>
        <w:t>.section .data</w:t>
      </w:r>
      <w:r>
        <w:rPr>
          <w:sz w:val="16"/>
          <w:szCs w:val="16"/>
        </w:rPr>
        <w:t>　</w:t>
      </w:r>
      <w:r>
        <w:rPr>
          <w:sz w:val="16"/>
          <w:szCs w:val="16"/>
        </w:rPr>
        <w:t>READ:</w:t>
      </w:r>
      <w:r>
        <w:rPr>
          <w:sz w:val="21"/>
          <w:szCs w:val="21"/>
        </w:rPr>
        <w:t>」以下に記述する</w:t>
      </w:r>
    </w:p>
    <w:p>
      <w:pPr>
        <w:pStyle w:val="Normal"/>
        <w:rPr/>
      </w:pPr>
      <w:r>
        <w:rPr>
          <w:sz w:val="16"/>
          <w:szCs w:val="16"/>
        </w:rPr>
        <w:tab/>
      </w:r>
      <w:r>
        <w:rPr>
          <w:sz w:val="18"/>
          <w:szCs w:val="21"/>
        </w:rPr>
        <w:t>・読み込みデータのサイズ（何文字か）をシンボルである</w:t>
      </w:r>
      <w:r>
        <w:rPr>
          <w:sz w:val="21"/>
          <w:szCs w:val="21"/>
        </w:rPr>
        <w:t>LENGTH</w:t>
      </w:r>
      <w:r>
        <w:rPr>
          <w:sz w:val="18"/>
          <w:szCs w:val="21"/>
        </w:rPr>
        <w:t>に入れる</w:t>
      </w:r>
    </w:p>
    <w:p>
      <w:pPr>
        <w:pStyle w:val="Normal"/>
        <w:rPr/>
      </w:pPr>
      <w:r>
        <w:rPr>
          <w:sz w:val="21"/>
          <w:szCs w:val="21"/>
        </w:rPr>
        <w:tab/>
      </w:r>
      <w:r>
        <w:rPr>
          <w:sz w:val="18"/>
          <w:szCs w:val="21"/>
        </w:rPr>
        <w:t>（</w:t>
      </w:r>
      <w:r>
        <w:rPr>
          <w:sz w:val="21"/>
          <w:szCs w:val="21"/>
        </w:rPr>
        <w:t>ASCII</w:t>
      </w:r>
      <w:r>
        <w:rPr>
          <w:sz w:val="18"/>
          <w:szCs w:val="21"/>
        </w:rPr>
        <w:t>コード</w:t>
      </w:r>
      <w:r>
        <w:rPr>
          <w:sz w:val="18"/>
          <w:szCs w:val="21"/>
        </w:rPr>
        <w:t>に変換して</w:t>
      </w:r>
      <w:r>
        <w:rPr>
          <w:sz w:val="21"/>
          <w:szCs w:val="21"/>
        </w:rPr>
        <w:t>2</w:t>
      </w:r>
      <w:r>
        <w:rPr>
          <w:sz w:val="18"/>
          <w:szCs w:val="21"/>
        </w:rPr>
        <w:t>バイトを</w:t>
      </w:r>
      <w:r>
        <w:rPr>
          <w:sz w:val="21"/>
          <w:szCs w:val="21"/>
        </w:rPr>
        <w:t>1</w:t>
      </w:r>
      <w:r>
        <w:rPr>
          <w:sz w:val="18"/>
          <w:szCs w:val="21"/>
        </w:rPr>
        <w:t>としている）</w:t>
      </w:r>
    </w:p>
    <w:p>
      <w:pPr>
        <w:pStyle w:val="Normal"/>
        <w:rPr>
          <w:sz w:val="21"/>
          <w:szCs w:val="21"/>
        </w:rPr>
      </w:pPr>
      <w:r>
        <w:rPr/>
      </w:r>
    </w:p>
    <w:p>
      <w:pPr>
        <w:pStyle w:val="Normal"/>
        <w:rPr/>
      </w:pPr>
      <w:r>
        <w:rPr>
          <w:sz w:val="21"/>
          <w:szCs w:val="21"/>
        </w:rPr>
        <w:t>(4)</w:t>
      </w:r>
    </w:p>
    <w:p>
      <w:pPr>
        <w:pStyle w:val="Normal"/>
        <w:rPr/>
      </w:pPr>
      <w:r>
        <w:rPr>
          <w:sz w:val="21"/>
          <w:szCs w:val="21"/>
        </w:rPr>
        <w:tab/>
      </w:r>
      <w:r>
        <w:rPr>
          <w:sz w:val="18"/>
          <w:szCs w:val="21"/>
        </w:rPr>
        <w:t>プログラムの実行結果をメインルーチン実行前、サブルーチンレジスタ復帰直前、</w:t>
      </w:r>
    </w:p>
    <w:p>
      <w:pPr>
        <w:pStyle w:val="Normal"/>
        <w:rPr/>
      </w:pPr>
      <w:r>
        <w:rPr>
          <w:sz w:val="21"/>
          <w:szCs w:val="21"/>
        </w:rPr>
        <w:tab/>
      </w:r>
      <w:r>
        <w:rPr>
          <w:sz w:val="18"/>
          <w:szCs w:val="21"/>
        </w:rPr>
        <w:t>メインルーチン実行後ののメモリ・レジスタの様子を比較しながら示す。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18"/>
          <w:szCs w:val="21"/>
        </w:rPr>
        <w:t>「メインルーチン実行前」</w:t>
      </w:r>
    </w:p>
    <w:p>
      <w:pPr>
        <w:pStyle w:val="Normal"/>
        <w:rPr>
          <w:sz w:val="21"/>
          <w:szCs w:val="21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71495"/>
            <wp:effectExtent l="0" t="0" r="0" b="0"/>
            <wp:wrapSquare wrapText="largest"/>
            <wp:docPr id="3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>
          <w:sz w:val="18"/>
          <w:szCs w:val="21"/>
        </w:rPr>
        <w:t>「サブルーチンレジスタ直前」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63875"/>
            <wp:effectExtent l="0" t="0" r="0" b="0"/>
            <wp:wrapSquare wrapText="largest"/>
            <wp:docPr id="4" name="イメージ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21"/>
        </w:rPr>
        <w:t>「メインルーチン実行後」</w:t>
      </w:r>
    </w:p>
    <w:p>
      <w:pPr>
        <w:pStyle w:val="Normal"/>
        <w:rPr>
          <w:sz w:val="21"/>
          <w:szCs w:val="21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68955"/>
            <wp:effectExtent l="0" t="0" r="0" b="0"/>
            <wp:wrapSquare wrapText="largest"/>
            <wp:docPr id="5" name="イメージ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イメージ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701" w:gutter="0"/>
      <w:pgNumType w:start="0" w:fmt="decimal"/>
      <w:formProt w:val="false"/>
      <w:titlePg/>
      <w:textDirection w:val="lrTb"/>
      <w:docGrid w:type="lines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8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行間詰め (文字)"/>
    <w:basedOn w:val="DefaultParagraphFont"/>
    <w:uiPriority w:val="1"/>
    <w:qFormat/>
    <w:rsid w:val="00670393"/>
    <w:rPr>
      <w:kern w:val="0"/>
      <w:sz w:val="22"/>
    </w:rPr>
  </w:style>
  <w:style w:type="character" w:styleId="Style15" w:customStyle="1">
    <w:name w:val="ヘッダー (文字)"/>
    <w:basedOn w:val="DefaultParagraphFont"/>
    <w:uiPriority w:val="99"/>
    <w:qFormat/>
    <w:rsid w:val="00670393"/>
    <w:rPr/>
  </w:style>
  <w:style w:type="character" w:styleId="Style16" w:customStyle="1">
    <w:name w:val="フッター (文字)"/>
    <w:basedOn w:val="DefaultParagraphFont"/>
    <w:uiPriority w:val="99"/>
    <w:qFormat/>
    <w:rsid w:val="00670393"/>
    <w:rPr/>
  </w:style>
  <w:style w:type="character" w:styleId="Style17">
    <w:name w:val="インターネットリンク"/>
    <w:basedOn w:val="DefaultParagraphFont"/>
    <w:uiPriority w:val="99"/>
    <w:unhideWhenUsed/>
    <w:rsid w:val="000b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b4dc9"/>
    <w:rPr>
      <w:color w:val="605E5C"/>
      <w:shd w:fill="E1DFDD" w:val="clear"/>
    </w:rPr>
  </w:style>
  <w:style w:type="paragraph" w:styleId="Style18" w:customStyle="1">
    <w:name w:val="見出し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 w:customStyle="1">
    <w:name w:val="索引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670393"/>
    <w:pPr>
      <w:widowControl/>
      <w:bidi w:val="0"/>
      <w:jc w:val="left"/>
    </w:pPr>
    <w:rPr>
      <w:rFonts w:ascii="游明朝" w:hAnsi="游明朝" w:eastAsia="" w:cs="游明朝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Style23">
    <w:name w:val="Header"/>
    <w:basedOn w:val="Normal"/>
    <w:uiPriority w:val="99"/>
    <w:unhideWhenUsed/>
    <w:rsid w:val="00670393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4">
    <w:name w:val="Footer"/>
    <w:basedOn w:val="Normal"/>
    <w:uiPriority w:val="99"/>
    <w:unhideWhenUsed/>
    <w:rsid w:val="00670393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5" w:customStyle="1">
    <w:name w:val="枠の内容"/>
    <w:basedOn w:val="Normal"/>
    <w:qFormat/>
    <w:pPr/>
    <w:rPr/>
  </w:style>
  <w:style w:type="paragraph" w:styleId="Style26" w:customStyle="1">
    <w:name w:val="表の内容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DA02197-961F-4EAE-82C5-2AE8D9F98B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Application>LibreOffice/6.0.7.3$Linux_X86_64 LibreOffice_project/00m0$Build-3</Application>
  <Pages>6</Pages>
  <Words>788</Words>
  <Characters>1561</Characters>
  <CharactersWithSpaces>1746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2022-10-17T04:31:00Z</dcterms:created>
  <dc:creator>柳 鷹</dc:creator>
  <dc:description/>
  <dc:language>ja-JP</dc:language>
  <cp:lastModifiedBy/>
  <dcterms:modified xsi:type="dcterms:W3CDTF">2022-10-23T20:21:07Z</dcterms:modified>
  <cp:revision>180</cp:revision>
  <dc:subject>C過程 S-15組 1TE20137W 2022/10/19</dc:subject>
  <dc:title>基礎ソフト 実験レポート2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