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4373" w14:textId="77777777" w:rsidR="00EB575C" w:rsidRDefault="00E043EB" w:rsidP="00EB575C">
      <w:pPr>
        <w:jc w:val="center"/>
        <w:rPr>
          <w:rFonts w:ascii="Arial" w:hAnsi="Arial" w:cs="Arial"/>
          <w:b/>
          <w:sz w:val="28"/>
          <w:szCs w:val="28"/>
        </w:rPr>
      </w:pPr>
      <w:r>
        <w:rPr>
          <w:rFonts w:ascii="Arial" w:hAnsi="Arial" w:cs="Arial"/>
          <w:b/>
          <w:sz w:val="28"/>
          <w:szCs w:val="28"/>
        </w:rPr>
        <w:t xml:space="preserve">Science Project </w:t>
      </w:r>
      <w:r w:rsidR="00E722A7">
        <w:rPr>
          <w:rFonts w:ascii="Arial" w:hAnsi="Arial" w:cs="Arial"/>
          <w:b/>
          <w:sz w:val="28"/>
          <w:szCs w:val="28"/>
        </w:rPr>
        <w:t>Detailed Research Plan</w:t>
      </w:r>
    </w:p>
    <w:p w14:paraId="64AC6A84" w14:textId="77777777" w:rsidR="00F0281E" w:rsidRPr="00715DCE" w:rsidRDefault="00F0281E" w:rsidP="00EB575C">
      <w:pPr>
        <w:jc w:val="center"/>
        <w:rPr>
          <w:rFonts w:ascii="Arial" w:hAnsi="Arial" w:cs="Arial"/>
          <w:b/>
          <w:sz w:val="28"/>
          <w:szCs w:val="28"/>
          <w:bdr w:val="single" w:sz="4" w:space="0" w:color="auto"/>
        </w:rPr>
      </w:pPr>
    </w:p>
    <w:p w14:paraId="457F3EB1" w14:textId="610E09FD" w:rsidR="00EB575C" w:rsidRDefault="00F0281E" w:rsidP="003A02F9">
      <w:pPr>
        <w:rPr>
          <w:rFonts w:ascii="Arial" w:hAnsi="Arial" w:cs="Arial"/>
          <w:b/>
          <w:sz w:val="22"/>
          <w:szCs w:val="22"/>
        </w:rPr>
      </w:pPr>
      <w:r>
        <w:rPr>
          <w:rFonts w:ascii="Arial" w:hAnsi="Arial" w:cs="Arial"/>
          <w:b/>
          <w:sz w:val="22"/>
          <w:szCs w:val="22"/>
        </w:rPr>
        <w:t xml:space="preserve">Please complete the information/questions begun/seen below in red ink. Save this document to your </w:t>
      </w:r>
      <w:proofErr w:type="gramStart"/>
      <w:r>
        <w:rPr>
          <w:rFonts w:ascii="Arial" w:hAnsi="Arial" w:cs="Arial"/>
          <w:b/>
          <w:sz w:val="22"/>
          <w:szCs w:val="22"/>
        </w:rPr>
        <w:t>computer, and</w:t>
      </w:r>
      <w:proofErr w:type="gramEnd"/>
      <w:r>
        <w:rPr>
          <w:rFonts w:ascii="Arial" w:hAnsi="Arial" w:cs="Arial"/>
          <w:b/>
          <w:sz w:val="22"/>
          <w:szCs w:val="22"/>
        </w:rPr>
        <w:t xml:space="preserve"> </w:t>
      </w:r>
      <w:r w:rsidRPr="00F0281E">
        <w:rPr>
          <w:rFonts w:ascii="Arial" w:hAnsi="Arial" w:cs="Arial"/>
          <w:b/>
          <w:sz w:val="22"/>
          <w:szCs w:val="22"/>
          <w:u w:val="single"/>
        </w:rPr>
        <w:t>add a printed hardcopy to your application</w:t>
      </w:r>
      <w:r>
        <w:rPr>
          <w:rFonts w:ascii="Arial" w:hAnsi="Arial" w:cs="Arial"/>
          <w:b/>
          <w:sz w:val="22"/>
          <w:szCs w:val="22"/>
        </w:rPr>
        <w:t>.</w:t>
      </w:r>
    </w:p>
    <w:p w14:paraId="72A212DD" w14:textId="77777777" w:rsidR="0071208B" w:rsidRPr="00F0281E" w:rsidRDefault="0071208B" w:rsidP="003A02F9">
      <w:pPr>
        <w:rPr>
          <w:rFonts w:ascii="Arial" w:hAnsi="Arial" w:cs="Arial"/>
          <w:b/>
          <w:sz w:val="22"/>
          <w:szCs w:val="22"/>
        </w:rPr>
      </w:pPr>
    </w:p>
    <w:p w14:paraId="3D94E5FE" w14:textId="40C01F54" w:rsidR="00F0281E" w:rsidRPr="00F0281E" w:rsidRDefault="00F0281E" w:rsidP="008D0996">
      <w:pPr>
        <w:rPr>
          <w:rFonts w:ascii="Arial" w:hAnsi="Arial" w:cs="Arial"/>
          <w:b/>
          <w:color w:val="FF0000"/>
        </w:rPr>
      </w:pPr>
      <w:r w:rsidRPr="00F0281E">
        <w:rPr>
          <w:rFonts w:ascii="Arial" w:hAnsi="Arial" w:cs="Arial"/>
          <w:b/>
          <w:color w:val="FF0000"/>
        </w:rPr>
        <w:t xml:space="preserve">Date:   </w:t>
      </w:r>
      <w:r w:rsidR="005113ED">
        <w:rPr>
          <w:rFonts w:ascii="Arial" w:hAnsi="Arial" w:cs="Arial"/>
          <w:b/>
          <w:color w:val="FF0000"/>
        </w:rPr>
        <w:t>10/13/2019</w:t>
      </w:r>
    </w:p>
    <w:p w14:paraId="29F4FF5C" w14:textId="49A52B0B" w:rsidR="008D0996" w:rsidRPr="00D27CF7" w:rsidRDefault="00B22740" w:rsidP="008D0996">
      <w:pPr>
        <w:rPr>
          <w:rFonts w:ascii="Arial" w:hAnsi="Arial" w:cs="Arial"/>
          <w:b/>
          <w:color w:val="FF0000"/>
        </w:rPr>
      </w:pPr>
      <w:r w:rsidRPr="00F0281E">
        <w:rPr>
          <w:rFonts w:ascii="Arial" w:hAnsi="Arial" w:cs="Arial"/>
          <w:b/>
          <w:color w:val="FF0000"/>
        </w:rPr>
        <w:t xml:space="preserve">Student Name:  </w:t>
      </w:r>
      <w:r w:rsidR="005113ED">
        <w:rPr>
          <w:rFonts w:ascii="Arial" w:hAnsi="Arial" w:cs="Arial"/>
          <w:b/>
          <w:color w:val="FF0000"/>
        </w:rPr>
        <w:t>Niranjan Bhatia</w:t>
      </w:r>
      <w:r w:rsidRPr="00F0281E">
        <w:rPr>
          <w:rFonts w:ascii="Arial" w:hAnsi="Arial" w:cs="Arial"/>
          <w:b/>
          <w:color w:val="FF0000"/>
        </w:rPr>
        <w:t xml:space="preserve">   </w:t>
      </w:r>
      <w:r w:rsidR="00715DCE" w:rsidRPr="00F0281E">
        <w:rPr>
          <w:rFonts w:ascii="Arial" w:hAnsi="Arial" w:cs="Arial"/>
          <w:b/>
          <w:color w:val="FF0000"/>
        </w:rPr>
        <w:t xml:space="preserve">                                                                  </w:t>
      </w:r>
      <w:r w:rsidRPr="00F0281E">
        <w:rPr>
          <w:rFonts w:ascii="Arial" w:hAnsi="Arial" w:cs="Arial"/>
          <w:b/>
          <w:color w:val="FF0000"/>
        </w:rPr>
        <w:t xml:space="preserve"> </w:t>
      </w:r>
      <w:r w:rsidR="00715DCE" w:rsidRPr="00F0281E">
        <w:rPr>
          <w:rFonts w:ascii="Arial" w:hAnsi="Arial" w:cs="Arial"/>
          <w:b/>
          <w:color w:val="FF0000"/>
        </w:rPr>
        <w:t xml:space="preserve">   </w:t>
      </w:r>
    </w:p>
    <w:p w14:paraId="36F539E6" w14:textId="77777777" w:rsidR="008D0996" w:rsidRDefault="008D0996" w:rsidP="008D0996">
      <w:pPr>
        <w:rPr>
          <w:rFonts w:ascii="Arial" w:hAnsi="Arial" w:cs="Arial"/>
          <w:b/>
        </w:rPr>
      </w:pPr>
    </w:p>
    <w:p w14:paraId="78BAFF59" w14:textId="179FC115" w:rsidR="008D0996" w:rsidRPr="00715DCE" w:rsidRDefault="00E9541F" w:rsidP="008D0996">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b/>
        </w:rPr>
        <w:t xml:space="preserve">Project </w:t>
      </w:r>
      <w:r w:rsidR="00807259" w:rsidRPr="00715DCE">
        <w:rPr>
          <w:rFonts w:ascii="Arial" w:hAnsi="Arial" w:cs="Arial"/>
          <w:b/>
        </w:rPr>
        <w:t>Title</w:t>
      </w:r>
      <w:proofErr w:type="gramStart"/>
      <w:r w:rsidR="00807259" w:rsidRPr="00715DCE">
        <w:rPr>
          <w:rFonts w:ascii="Arial" w:hAnsi="Arial" w:cs="Arial"/>
          <w:b/>
        </w:rPr>
        <w:t xml:space="preserve">: </w:t>
      </w:r>
      <w:r w:rsidR="00D27CF7" w:rsidRPr="00715DCE">
        <w:rPr>
          <w:rFonts w:ascii="Arial" w:hAnsi="Arial" w:cs="Arial"/>
        </w:rPr>
        <w:t>:</w:t>
      </w:r>
      <w:proofErr w:type="gramEnd"/>
      <w:r w:rsidR="00D27CF7" w:rsidRPr="00715DCE">
        <w:rPr>
          <w:rFonts w:ascii="Arial" w:hAnsi="Arial" w:cs="Arial"/>
        </w:rPr>
        <w:t xml:space="preserve">  </w:t>
      </w:r>
      <w:r w:rsidR="00D27CF7" w:rsidRPr="00715DCE">
        <w:rPr>
          <w:rFonts w:ascii="Arial" w:hAnsi="Arial" w:cs="Arial"/>
          <w:b/>
        </w:rPr>
        <w:t xml:space="preserve">(What is the effect of  XXXX </w:t>
      </w:r>
      <w:r w:rsidR="00D27CF7">
        <w:rPr>
          <w:rFonts w:ascii="Arial" w:hAnsi="Arial" w:cs="Arial"/>
          <w:b/>
        </w:rPr>
        <w:t xml:space="preserve">(changing variable) </w:t>
      </w:r>
      <w:r w:rsidR="00D27CF7" w:rsidRPr="00715DCE">
        <w:rPr>
          <w:rFonts w:ascii="Arial" w:hAnsi="Arial" w:cs="Arial"/>
          <w:b/>
        </w:rPr>
        <w:t>on  YYYYY</w:t>
      </w:r>
      <w:r w:rsidR="00D27CF7">
        <w:rPr>
          <w:rFonts w:ascii="Arial" w:hAnsi="Arial" w:cs="Arial"/>
          <w:b/>
        </w:rPr>
        <w:t xml:space="preserve"> (your measured end point)</w:t>
      </w:r>
      <w:r w:rsidR="00D27CF7" w:rsidRPr="00715DCE">
        <w:rPr>
          <w:rFonts w:ascii="Arial" w:hAnsi="Arial" w:cs="Arial"/>
          <w:b/>
        </w:rPr>
        <w:t>?</w:t>
      </w:r>
      <w:r w:rsidR="00D27CF7" w:rsidRPr="00715DCE">
        <w:rPr>
          <w:rFonts w:ascii="Arial" w:hAnsi="Arial" w:cs="Arial"/>
          <w:color w:val="26005B"/>
          <w:sz w:val="18"/>
          <w:szCs w:val="18"/>
        </w:rPr>
        <w:t xml:space="preserve"> Choose a title that identifies the </w:t>
      </w:r>
      <w:r w:rsidR="00D27CF7" w:rsidRPr="00A75E22">
        <w:rPr>
          <w:rFonts w:ascii="Arial" w:hAnsi="Arial" w:cs="Arial"/>
          <w:color w:val="26005B"/>
          <w:sz w:val="18"/>
          <w:szCs w:val="18"/>
          <w:u w:val="single"/>
        </w:rPr>
        <w:t>content</w:t>
      </w:r>
      <w:r w:rsidR="00D27CF7" w:rsidRPr="00715DCE">
        <w:rPr>
          <w:rFonts w:ascii="Arial" w:hAnsi="Arial" w:cs="Arial"/>
          <w:color w:val="26005B"/>
          <w:sz w:val="18"/>
          <w:szCs w:val="18"/>
        </w:rPr>
        <w:t xml:space="preserve"> of your project. The title can include the nature of the study, the species used, and the place of field studies. It should reflect the principal objective of the investigation.</w:t>
      </w:r>
    </w:p>
    <w:p w14:paraId="608AA441" w14:textId="42F1129C" w:rsidR="00CE4C42" w:rsidRDefault="00CC27DA" w:rsidP="00CC27DA">
      <w:pPr>
        <w:pStyle w:val="NormalWeb"/>
        <w:shd w:val="clear" w:color="auto" w:fill="FFFFFF"/>
        <w:rPr>
          <w:rFonts w:ascii="Arial" w:hAnsi="Arial" w:cs="Arial"/>
          <w:b/>
          <w:bCs/>
          <w:iCs/>
          <w:color w:val="FF0000"/>
          <w:sz w:val="22"/>
          <w:szCs w:val="22"/>
        </w:rPr>
      </w:pPr>
      <w:r>
        <w:rPr>
          <w:rFonts w:ascii="Arial" w:hAnsi="Arial" w:cs="Arial"/>
          <w:b/>
          <w:bCs/>
          <w:iCs/>
          <w:color w:val="FF0000"/>
          <w:sz w:val="22"/>
          <w:szCs w:val="22"/>
        </w:rPr>
        <w:t>My project</w:t>
      </w:r>
      <w:r w:rsidR="00F0281E">
        <w:rPr>
          <w:rFonts w:ascii="Arial" w:hAnsi="Arial" w:cs="Arial"/>
          <w:b/>
          <w:bCs/>
          <w:iCs/>
          <w:color w:val="FF0000"/>
          <w:sz w:val="22"/>
          <w:szCs w:val="22"/>
        </w:rPr>
        <w:t xml:space="preserve"> Title is</w:t>
      </w:r>
      <w:r>
        <w:rPr>
          <w:rFonts w:ascii="Arial" w:hAnsi="Arial" w:cs="Arial"/>
          <w:b/>
          <w:bCs/>
          <w:iCs/>
          <w:color w:val="FF0000"/>
          <w:sz w:val="22"/>
          <w:szCs w:val="22"/>
        </w:rPr>
        <w:t>:</w:t>
      </w:r>
      <w:r w:rsidR="00CE4C42">
        <w:rPr>
          <w:rFonts w:ascii="Arial" w:hAnsi="Arial" w:cs="Arial"/>
          <w:b/>
          <w:bCs/>
          <w:iCs/>
          <w:color w:val="FF0000"/>
          <w:sz w:val="22"/>
          <w:szCs w:val="22"/>
        </w:rPr>
        <w:t xml:space="preserve"> </w:t>
      </w:r>
      <w:r w:rsidR="00D27CF7" w:rsidRPr="00D27CF7">
        <w:rPr>
          <w:rFonts w:ascii="Arial" w:hAnsi="Arial" w:cs="Arial"/>
          <w:bCs/>
          <w:iCs/>
          <w:color w:val="FF0000"/>
          <w:sz w:val="22"/>
          <w:szCs w:val="22"/>
        </w:rPr>
        <w:t>A comparison of Quantum Mechanic</w:t>
      </w:r>
      <w:r w:rsidR="006C1F9C">
        <w:rPr>
          <w:rFonts w:ascii="Arial" w:hAnsi="Arial" w:cs="Arial"/>
          <w:bCs/>
          <w:iCs/>
          <w:color w:val="FF0000"/>
          <w:sz w:val="22"/>
          <w:szCs w:val="22"/>
        </w:rPr>
        <w:t>al</w:t>
      </w:r>
      <w:r w:rsidR="00D27CF7" w:rsidRPr="00D27CF7">
        <w:rPr>
          <w:rFonts w:ascii="Arial" w:hAnsi="Arial" w:cs="Arial"/>
          <w:bCs/>
          <w:iCs/>
          <w:color w:val="FF0000"/>
          <w:sz w:val="22"/>
          <w:szCs w:val="22"/>
        </w:rPr>
        <w:t xml:space="preserve"> Path Integral approaches for Bose-Einstein Condensates</w:t>
      </w:r>
      <w:r w:rsidR="000D07AA">
        <w:rPr>
          <w:rFonts w:ascii="Arial" w:hAnsi="Arial" w:cs="Arial"/>
          <w:bCs/>
          <w:iCs/>
          <w:color w:val="FF0000"/>
          <w:sz w:val="22"/>
          <w:szCs w:val="22"/>
        </w:rPr>
        <w:t xml:space="preserve"> (BEC)</w:t>
      </w:r>
      <w:r w:rsidR="00D27CF7" w:rsidRPr="00D27CF7">
        <w:rPr>
          <w:rFonts w:ascii="Arial" w:hAnsi="Arial" w:cs="Arial"/>
          <w:bCs/>
          <w:iCs/>
          <w:color w:val="FF0000"/>
          <w:sz w:val="22"/>
          <w:szCs w:val="22"/>
        </w:rPr>
        <w:t xml:space="preserve"> in a Harmonic Trap.</w:t>
      </w:r>
    </w:p>
    <w:p w14:paraId="74E54173" w14:textId="77777777" w:rsidR="00AA0AD3" w:rsidRPr="00715DCE" w:rsidRDefault="00AA0AD3" w:rsidP="00B22740">
      <w:pPr>
        <w:pBdr>
          <w:top w:val="single" w:sz="4" w:space="1" w:color="auto"/>
          <w:left w:val="single" w:sz="4" w:space="4" w:color="auto"/>
          <w:bottom w:val="single" w:sz="4" w:space="1" w:color="auto"/>
          <w:right w:val="single" w:sz="4" w:space="4" w:color="auto"/>
        </w:pBdr>
        <w:rPr>
          <w:rFonts w:ascii="Arial" w:hAnsi="Arial" w:cs="Arial"/>
        </w:rPr>
      </w:pPr>
      <w:r w:rsidRPr="00715DCE">
        <w:rPr>
          <w:rFonts w:ascii="Arial" w:hAnsi="Arial" w:cs="Arial"/>
          <w:b/>
        </w:rPr>
        <w:t>Hypothes</w:t>
      </w:r>
      <w:r w:rsidR="004E7D64" w:rsidRPr="00715DCE">
        <w:rPr>
          <w:rFonts w:ascii="Arial" w:hAnsi="Arial" w:cs="Arial"/>
          <w:b/>
        </w:rPr>
        <w:t>i</w:t>
      </w:r>
      <w:r w:rsidRPr="00715DCE">
        <w:rPr>
          <w:rFonts w:ascii="Arial" w:hAnsi="Arial" w:cs="Arial"/>
          <w:b/>
        </w:rPr>
        <w:t>s:</w:t>
      </w:r>
      <w:r w:rsidR="00B22740" w:rsidRPr="00715DCE">
        <w:rPr>
          <w:rFonts w:ascii="Arial" w:hAnsi="Arial" w:cs="Arial"/>
        </w:rPr>
        <w:t xml:space="preserve">  </w:t>
      </w:r>
      <w:r w:rsidR="00B22740" w:rsidRPr="00715DCE">
        <w:rPr>
          <w:rFonts w:ascii="Arial" w:hAnsi="Arial" w:cs="Arial"/>
          <w:color w:val="000000"/>
          <w:sz w:val="18"/>
          <w:szCs w:val="18"/>
        </w:rPr>
        <w:t xml:space="preserve">Based on your </w:t>
      </w:r>
      <w:r w:rsidR="004E7D64" w:rsidRPr="00715DCE">
        <w:rPr>
          <w:rFonts w:ascii="Arial" w:hAnsi="Arial" w:cs="Arial"/>
          <w:color w:val="000000"/>
          <w:sz w:val="18"/>
          <w:szCs w:val="18"/>
        </w:rPr>
        <w:t xml:space="preserve">reading and information </w:t>
      </w:r>
      <w:r w:rsidR="00B22740" w:rsidRPr="00715DCE">
        <w:rPr>
          <w:rFonts w:ascii="Arial" w:hAnsi="Arial" w:cs="Arial"/>
          <w:color w:val="000000"/>
          <w:sz w:val="18"/>
          <w:szCs w:val="18"/>
        </w:rPr>
        <w:t>research, organize everything you have discovered, and then make an estimate of what will happen.  Knowing certain things are true, you then predict what might happen if you change something. Your experiment, when successful, will allow you to determine if your hypothesis was correct or not</w:t>
      </w:r>
      <w:r w:rsidR="00A75E22">
        <w:rPr>
          <w:rFonts w:ascii="Arial" w:hAnsi="Arial" w:cs="Arial"/>
          <w:color w:val="000000"/>
          <w:sz w:val="18"/>
          <w:szCs w:val="18"/>
        </w:rPr>
        <w:t>.</w:t>
      </w:r>
    </w:p>
    <w:p w14:paraId="1A0CD084" w14:textId="61A7450A" w:rsidR="00715DCE" w:rsidRDefault="00CC27DA" w:rsidP="00CC27DA">
      <w:pPr>
        <w:pStyle w:val="NormalWeb"/>
        <w:shd w:val="clear" w:color="auto" w:fill="FFFFFF"/>
        <w:rPr>
          <w:rFonts w:ascii="Arial" w:hAnsi="Arial" w:cs="Arial"/>
          <w:bCs/>
          <w:iCs/>
          <w:color w:val="FF0000"/>
          <w:sz w:val="22"/>
          <w:szCs w:val="22"/>
        </w:rPr>
      </w:pPr>
      <w:r>
        <w:rPr>
          <w:rFonts w:ascii="Arial" w:hAnsi="Arial" w:cs="Arial"/>
          <w:b/>
          <w:bCs/>
          <w:iCs/>
          <w:color w:val="FF0000"/>
          <w:sz w:val="22"/>
          <w:szCs w:val="22"/>
        </w:rPr>
        <w:t>My project</w:t>
      </w:r>
      <w:r w:rsidR="00F0281E">
        <w:rPr>
          <w:rFonts w:ascii="Arial" w:hAnsi="Arial" w:cs="Arial"/>
          <w:b/>
          <w:bCs/>
          <w:iCs/>
          <w:color w:val="FF0000"/>
          <w:sz w:val="22"/>
          <w:szCs w:val="22"/>
        </w:rPr>
        <w:t xml:space="preserve"> Hypothesis is</w:t>
      </w:r>
      <w:r>
        <w:rPr>
          <w:rFonts w:ascii="Arial" w:hAnsi="Arial" w:cs="Arial"/>
          <w:b/>
          <w:bCs/>
          <w:iCs/>
          <w:color w:val="FF0000"/>
          <w:sz w:val="22"/>
          <w:szCs w:val="22"/>
        </w:rPr>
        <w:t>:</w:t>
      </w:r>
      <w:r w:rsidR="00CE4C42">
        <w:rPr>
          <w:rFonts w:ascii="Arial" w:hAnsi="Arial" w:cs="Arial"/>
          <w:b/>
          <w:bCs/>
          <w:iCs/>
          <w:color w:val="FF0000"/>
          <w:sz w:val="22"/>
          <w:szCs w:val="22"/>
        </w:rPr>
        <w:t xml:space="preserve"> </w:t>
      </w:r>
    </w:p>
    <w:p w14:paraId="42F1C508" w14:textId="0869D7AE" w:rsidR="00426413" w:rsidRDefault="00426413" w:rsidP="00D27CF7">
      <w:pPr>
        <w:pStyle w:val="NormalWeb"/>
        <w:numPr>
          <w:ilvl w:val="0"/>
          <w:numId w:val="3"/>
        </w:numPr>
        <w:shd w:val="clear" w:color="auto" w:fill="FFFFFF"/>
        <w:rPr>
          <w:rFonts w:ascii="Arial" w:hAnsi="Arial" w:cs="Arial"/>
          <w:bCs/>
          <w:iCs/>
          <w:color w:val="FF0000"/>
          <w:sz w:val="22"/>
          <w:szCs w:val="22"/>
        </w:rPr>
      </w:pPr>
      <w:r>
        <w:rPr>
          <w:rFonts w:ascii="Arial" w:hAnsi="Arial" w:cs="Arial"/>
          <w:bCs/>
          <w:iCs/>
          <w:color w:val="FF0000"/>
          <w:sz w:val="22"/>
          <w:szCs w:val="22"/>
        </w:rPr>
        <w:t xml:space="preserve">Performance and accuracy: </w:t>
      </w:r>
    </w:p>
    <w:p w14:paraId="3F8E9530" w14:textId="732A98B7" w:rsidR="00656853" w:rsidRDefault="00656853" w:rsidP="00426413">
      <w:pPr>
        <w:pStyle w:val="NormalWeb"/>
        <w:numPr>
          <w:ilvl w:val="1"/>
          <w:numId w:val="3"/>
        </w:numPr>
        <w:shd w:val="clear" w:color="auto" w:fill="FFFFFF"/>
        <w:rPr>
          <w:rFonts w:ascii="Arial" w:hAnsi="Arial" w:cs="Arial"/>
          <w:bCs/>
          <w:iCs/>
          <w:color w:val="FF0000"/>
          <w:sz w:val="22"/>
          <w:szCs w:val="22"/>
        </w:rPr>
      </w:pPr>
      <w:r>
        <w:rPr>
          <w:rFonts w:ascii="Arial" w:hAnsi="Arial" w:cs="Arial"/>
          <w:bCs/>
          <w:iCs/>
          <w:color w:val="FF0000"/>
          <w:sz w:val="22"/>
          <w:szCs w:val="22"/>
        </w:rPr>
        <w:t xml:space="preserve">PIGS will be the slowest algorithm due to its local path sampling and high rejection rate. </w:t>
      </w:r>
      <w:r w:rsidR="00426413">
        <w:rPr>
          <w:rFonts w:ascii="Arial" w:hAnsi="Arial" w:cs="Arial"/>
          <w:bCs/>
          <w:iCs/>
          <w:color w:val="FF0000"/>
          <w:sz w:val="22"/>
          <w:szCs w:val="22"/>
        </w:rPr>
        <w:t>Due to the high rejection rate, it forces us to use small displacements. As a result, it is the most accurate also</w:t>
      </w:r>
      <w:r w:rsidR="006E3939">
        <w:rPr>
          <w:rFonts w:ascii="Arial" w:hAnsi="Arial" w:cs="Arial"/>
          <w:bCs/>
          <w:iCs/>
          <w:color w:val="FF0000"/>
          <w:sz w:val="22"/>
          <w:szCs w:val="22"/>
        </w:rPr>
        <w:t xml:space="preserve"> since the best path is accepted.</w:t>
      </w:r>
    </w:p>
    <w:p w14:paraId="75663145" w14:textId="1349B004" w:rsidR="00426413" w:rsidRDefault="00426413" w:rsidP="00426413">
      <w:pPr>
        <w:pStyle w:val="NormalWeb"/>
        <w:numPr>
          <w:ilvl w:val="1"/>
          <w:numId w:val="3"/>
        </w:numPr>
        <w:shd w:val="clear" w:color="auto" w:fill="FFFFFF"/>
        <w:rPr>
          <w:rFonts w:ascii="Arial" w:hAnsi="Arial" w:cs="Arial"/>
          <w:bCs/>
          <w:iCs/>
          <w:color w:val="FF0000"/>
          <w:sz w:val="22"/>
          <w:szCs w:val="22"/>
        </w:rPr>
      </w:pPr>
      <w:r>
        <w:rPr>
          <w:rFonts w:ascii="Arial" w:hAnsi="Arial" w:cs="Arial"/>
          <w:bCs/>
          <w:iCs/>
          <w:color w:val="FF0000"/>
          <w:sz w:val="22"/>
          <w:szCs w:val="22"/>
        </w:rPr>
        <w:t xml:space="preserve">Levy Harmonic Path will be second in accuracy. It uses direct path sampling so that </w:t>
      </w:r>
      <w:r w:rsidR="00AA5C40">
        <w:rPr>
          <w:rFonts w:ascii="Arial" w:hAnsi="Arial" w:cs="Arial"/>
          <w:bCs/>
          <w:iCs/>
          <w:color w:val="FF0000"/>
          <w:sz w:val="22"/>
          <w:szCs w:val="22"/>
        </w:rPr>
        <w:t xml:space="preserve">the path in any interval is a stochastic (random) interpolation of end points. It </w:t>
      </w:r>
      <w:r w:rsidR="00D55E9E">
        <w:rPr>
          <w:rFonts w:ascii="Arial" w:hAnsi="Arial" w:cs="Arial"/>
          <w:bCs/>
          <w:iCs/>
          <w:color w:val="FF0000"/>
          <w:sz w:val="22"/>
          <w:szCs w:val="22"/>
        </w:rPr>
        <w:t xml:space="preserve">is a rejection-free algorithm and </w:t>
      </w:r>
      <w:r w:rsidR="00AA5C40">
        <w:rPr>
          <w:rFonts w:ascii="Arial" w:hAnsi="Arial" w:cs="Arial"/>
          <w:bCs/>
          <w:iCs/>
          <w:color w:val="FF0000"/>
          <w:sz w:val="22"/>
          <w:szCs w:val="22"/>
        </w:rPr>
        <w:t>gives a stable distribution which is Gaussian.</w:t>
      </w:r>
    </w:p>
    <w:p w14:paraId="7214C306" w14:textId="75D5DBB8" w:rsidR="00AA5C40" w:rsidRDefault="00AA5C40" w:rsidP="00426413">
      <w:pPr>
        <w:pStyle w:val="NormalWeb"/>
        <w:numPr>
          <w:ilvl w:val="1"/>
          <w:numId w:val="3"/>
        </w:numPr>
        <w:shd w:val="clear" w:color="auto" w:fill="FFFFFF"/>
        <w:rPr>
          <w:rFonts w:ascii="Arial" w:hAnsi="Arial" w:cs="Arial"/>
          <w:bCs/>
          <w:iCs/>
          <w:color w:val="FF0000"/>
          <w:sz w:val="22"/>
          <w:szCs w:val="22"/>
        </w:rPr>
      </w:pPr>
      <w:r>
        <w:rPr>
          <w:rFonts w:ascii="Arial" w:hAnsi="Arial" w:cs="Arial"/>
          <w:bCs/>
          <w:iCs/>
          <w:color w:val="FF0000"/>
          <w:sz w:val="22"/>
          <w:szCs w:val="22"/>
        </w:rPr>
        <w:t xml:space="preserve">Tower Sampling </w:t>
      </w:r>
      <w:r w:rsidR="00D55E9E">
        <w:rPr>
          <w:rFonts w:ascii="Arial" w:hAnsi="Arial" w:cs="Arial"/>
          <w:bCs/>
          <w:iCs/>
          <w:color w:val="FF0000"/>
          <w:sz w:val="22"/>
          <w:szCs w:val="22"/>
        </w:rPr>
        <w:t xml:space="preserve">also implements a rejection-free algorithm </w:t>
      </w:r>
      <w:r w:rsidR="003A4B7A">
        <w:rPr>
          <w:rFonts w:ascii="Arial" w:hAnsi="Arial" w:cs="Arial"/>
          <w:bCs/>
          <w:iCs/>
          <w:color w:val="FF0000"/>
          <w:sz w:val="22"/>
          <w:szCs w:val="22"/>
        </w:rPr>
        <w:t xml:space="preserve">for sampling but is not optimal. </w:t>
      </w:r>
    </w:p>
    <w:p w14:paraId="15E3C4DF" w14:textId="0700CA83" w:rsidR="00B37E9C" w:rsidRDefault="00B37E9C" w:rsidP="00D27CF7">
      <w:pPr>
        <w:pStyle w:val="NormalWeb"/>
        <w:numPr>
          <w:ilvl w:val="0"/>
          <w:numId w:val="3"/>
        </w:numPr>
        <w:shd w:val="clear" w:color="auto" w:fill="FFFFFF"/>
        <w:rPr>
          <w:rFonts w:ascii="Arial" w:hAnsi="Arial" w:cs="Arial"/>
          <w:bCs/>
          <w:iCs/>
          <w:color w:val="FF0000"/>
          <w:sz w:val="22"/>
          <w:szCs w:val="22"/>
        </w:rPr>
      </w:pPr>
      <w:r>
        <w:rPr>
          <w:rFonts w:ascii="Arial" w:hAnsi="Arial" w:cs="Arial"/>
          <w:bCs/>
          <w:iCs/>
          <w:color w:val="FF0000"/>
          <w:sz w:val="22"/>
          <w:szCs w:val="22"/>
        </w:rPr>
        <w:t>Density Matrix Localization</w:t>
      </w:r>
    </w:p>
    <w:p w14:paraId="69107E7A" w14:textId="4187E833" w:rsidR="00D27CF7" w:rsidRDefault="00267CBA" w:rsidP="00B37E9C">
      <w:pPr>
        <w:pStyle w:val="NormalWeb"/>
        <w:numPr>
          <w:ilvl w:val="1"/>
          <w:numId w:val="3"/>
        </w:numPr>
        <w:shd w:val="clear" w:color="auto" w:fill="FFFFFF"/>
        <w:rPr>
          <w:rFonts w:ascii="Arial" w:hAnsi="Arial" w:cs="Arial"/>
          <w:bCs/>
          <w:iCs/>
          <w:color w:val="FF0000"/>
          <w:sz w:val="22"/>
          <w:szCs w:val="22"/>
        </w:rPr>
      </w:pPr>
      <w:r>
        <w:rPr>
          <w:rFonts w:ascii="Arial" w:hAnsi="Arial" w:cs="Arial"/>
          <w:bCs/>
          <w:iCs/>
          <w:color w:val="FF0000"/>
          <w:sz w:val="22"/>
          <w:szCs w:val="22"/>
        </w:rPr>
        <w:t xml:space="preserve">More bosons in the density matrix of </w:t>
      </w:r>
      <w:r w:rsidR="00D27CF7" w:rsidRPr="00267CBA">
        <w:rPr>
          <w:rFonts w:ascii="Arial" w:hAnsi="Arial" w:cs="Arial"/>
          <w:bCs/>
          <w:iCs/>
          <w:color w:val="FF0000"/>
          <w:sz w:val="22"/>
          <w:szCs w:val="22"/>
        </w:rPr>
        <w:t xml:space="preserve">Feynman Path Integral Ground State (PIGS) algorithm will be </w:t>
      </w:r>
      <w:r>
        <w:rPr>
          <w:rFonts w:ascii="Arial" w:hAnsi="Arial" w:cs="Arial"/>
          <w:bCs/>
          <w:iCs/>
          <w:color w:val="FF0000"/>
          <w:sz w:val="22"/>
          <w:szCs w:val="22"/>
        </w:rPr>
        <w:t xml:space="preserve">localized around x=0 compared to Levy </w:t>
      </w:r>
      <w:r w:rsidR="003F3EEE">
        <w:rPr>
          <w:rFonts w:ascii="Arial" w:hAnsi="Arial" w:cs="Arial"/>
          <w:bCs/>
          <w:iCs/>
          <w:color w:val="FF0000"/>
          <w:sz w:val="22"/>
          <w:szCs w:val="22"/>
        </w:rPr>
        <w:t>Harmonic Path</w:t>
      </w:r>
      <w:r>
        <w:rPr>
          <w:rFonts w:ascii="Arial" w:hAnsi="Arial" w:cs="Arial"/>
          <w:bCs/>
          <w:iCs/>
          <w:color w:val="FF0000"/>
          <w:sz w:val="22"/>
          <w:szCs w:val="22"/>
        </w:rPr>
        <w:t xml:space="preserve"> </w:t>
      </w:r>
      <w:r w:rsidR="00266A47">
        <w:rPr>
          <w:rFonts w:ascii="Arial" w:hAnsi="Arial" w:cs="Arial"/>
          <w:bCs/>
          <w:iCs/>
          <w:color w:val="FF0000"/>
          <w:sz w:val="22"/>
          <w:szCs w:val="22"/>
        </w:rPr>
        <w:t xml:space="preserve">which will be more accurate compared to Levy </w:t>
      </w:r>
      <w:r w:rsidR="003F3EEE">
        <w:rPr>
          <w:rFonts w:ascii="Arial" w:hAnsi="Arial" w:cs="Arial"/>
          <w:bCs/>
          <w:iCs/>
          <w:color w:val="FF0000"/>
          <w:sz w:val="22"/>
          <w:szCs w:val="22"/>
        </w:rPr>
        <w:t xml:space="preserve">Harmonic Path </w:t>
      </w:r>
      <w:r w:rsidR="00266A47">
        <w:rPr>
          <w:rFonts w:ascii="Arial" w:hAnsi="Arial" w:cs="Arial"/>
          <w:bCs/>
          <w:iCs/>
          <w:color w:val="FF0000"/>
          <w:sz w:val="22"/>
          <w:szCs w:val="22"/>
        </w:rPr>
        <w:t xml:space="preserve">with Tower Sampling. </w:t>
      </w:r>
    </w:p>
    <w:p w14:paraId="0DF32FED" w14:textId="4408A99F" w:rsidR="00B37E9C" w:rsidRDefault="00B37E9C" w:rsidP="00D27CF7">
      <w:pPr>
        <w:pStyle w:val="NormalWeb"/>
        <w:numPr>
          <w:ilvl w:val="0"/>
          <w:numId w:val="3"/>
        </w:numPr>
        <w:shd w:val="clear" w:color="auto" w:fill="FFFFFF"/>
        <w:rPr>
          <w:rFonts w:ascii="Arial" w:hAnsi="Arial" w:cs="Arial"/>
          <w:bCs/>
          <w:iCs/>
          <w:color w:val="FF0000"/>
          <w:sz w:val="22"/>
          <w:szCs w:val="22"/>
        </w:rPr>
      </w:pPr>
      <w:r>
        <w:rPr>
          <w:rFonts w:ascii="Arial" w:hAnsi="Arial" w:cs="Arial"/>
          <w:bCs/>
          <w:iCs/>
          <w:color w:val="FF0000"/>
          <w:sz w:val="22"/>
          <w:szCs w:val="22"/>
        </w:rPr>
        <w:t>Variability</w:t>
      </w:r>
    </w:p>
    <w:p w14:paraId="36472272" w14:textId="4465BC3C" w:rsidR="00266A47" w:rsidRPr="00267CBA" w:rsidRDefault="00266A47" w:rsidP="00B37E9C">
      <w:pPr>
        <w:pStyle w:val="NormalWeb"/>
        <w:numPr>
          <w:ilvl w:val="1"/>
          <w:numId w:val="3"/>
        </w:numPr>
        <w:shd w:val="clear" w:color="auto" w:fill="FFFFFF"/>
        <w:rPr>
          <w:rFonts w:ascii="Arial" w:hAnsi="Arial" w:cs="Arial"/>
          <w:bCs/>
          <w:iCs/>
          <w:color w:val="FF0000"/>
          <w:sz w:val="22"/>
          <w:szCs w:val="22"/>
        </w:rPr>
      </w:pPr>
      <w:r>
        <w:rPr>
          <w:rFonts w:ascii="Arial" w:hAnsi="Arial" w:cs="Arial"/>
          <w:bCs/>
          <w:iCs/>
          <w:color w:val="FF0000"/>
          <w:sz w:val="22"/>
          <w:szCs w:val="22"/>
        </w:rPr>
        <w:t xml:space="preserve">Levy </w:t>
      </w:r>
      <w:r w:rsidR="003F3EEE">
        <w:rPr>
          <w:rFonts w:ascii="Arial" w:hAnsi="Arial" w:cs="Arial"/>
          <w:bCs/>
          <w:iCs/>
          <w:color w:val="FF0000"/>
          <w:sz w:val="22"/>
          <w:szCs w:val="22"/>
        </w:rPr>
        <w:t>Harmonic Path</w:t>
      </w:r>
      <w:r>
        <w:rPr>
          <w:rFonts w:ascii="Arial" w:hAnsi="Arial" w:cs="Arial"/>
          <w:bCs/>
          <w:iCs/>
          <w:color w:val="FF0000"/>
          <w:sz w:val="22"/>
          <w:szCs w:val="22"/>
        </w:rPr>
        <w:t xml:space="preserve"> with Tower Sampling will have the highest variability. Levy </w:t>
      </w:r>
      <w:r w:rsidR="003F3EEE">
        <w:rPr>
          <w:rFonts w:ascii="Arial" w:hAnsi="Arial" w:cs="Arial"/>
          <w:bCs/>
          <w:iCs/>
          <w:color w:val="FF0000"/>
          <w:sz w:val="22"/>
          <w:szCs w:val="22"/>
        </w:rPr>
        <w:t xml:space="preserve">Harmonic Path </w:t>
      </w:r>
      <w:r>
        <w:rPr>
          <w:rFonts w:ascii="Arial" w:hAnsi="Arial" w:cs="Arial"/>
          <w:bCs/>
          <w:iCs/>
          <w:color w:val="FF0000"/>
          <w:sz w:val="22"/>
          <w:szCs w:val="22"/>
        </w:rPr>
        <w:t xml:space="preserve">will be next followed by </w:t>
      </w:r>
      <w:r w:rsidR="003F3EEE">
        <w:rPr>
          <w:rFonts w:ascii="Arial" w:hAnsi="Arial" w:cs="Arial"/>
          <w:bCs/>
          <w:iCs/>
          <w:color w:val="FF0000"/>
          <w:sz w:val="22"/>
          <w:szCs w:val="22"/>
        </w:rPr>
        <w:t>PIGS which will have the least variability.</w:t>
      </w:r>
    </w:p>
    <w:p w14:paraId="78A8159E" w14:textId="77777777" w:rsidR="00AA0AD3" w:rsidRPr="00715DCE" w:rsidRDefault="00AA0AD3" w:rsidP="004E7D64">
      <w:pPr>
        <w:pBdr>
          <w:top w:val="single" w:sz="4" w:space="1" w:color="auto"/>
          <w:left w:val="single" w:sz="4" w:space="4" w:color="auto"/>
          <w:bottom w:val="single" w:sz="4" w:space="1" w:color="auto"/>
          <w:right w:val="single" w:sz="4" w:space="4" w:color="auto"/>
        </w:pBdr>
        <w:rPr>
          <w:rFonts w:ascii="Arial" w:hAnsi="Arial" w:cs="Arial"/>
        </w:rPr>
      </w:pPr>
      <w:r w:rsidRPr="00715DCE">
        <w:rPr>
          <w:rFonts w:ascii="Arial" w:hAnsi="Arial" w:cs="Arial"/>
          <w:b/>
        </w:rPr>
        <w:t>Materials:</w:t>
      </w:r>
      <w:r w:rsidR="004E7D64" w:rsidRPr="00715DCE">
        <w:rPr>
          <w:rFonts w:ascii="Arial" w:hAnsi="Arial" w:cs="Arial"/>
        </w:rPr>
        <w:t xml:space="preserve">  </w:t>
      </w:r>
      <w:r w:rsidR="004E7D64" w:rsidRPr="00715DCE">
        <w:rPr>
          <w:rFonts w:ascii="Arial" w:hAnsi="Arial" w:cs="Arial"/>
          <w:sz w:val="18"/>
          <w:szCs w:val="18"/>
        </w:rPr>
        <w:t xml:space="preserve">List all necessary </w:t>
      </w:r>
      <w:r w:rsidR="00CC27DA">
        <w:rPr>
          <w:rFonts w:ascii="Arial" w:hAnsi="Arial" w:cs="Arial"/>
          <w:sz w:val="18"/>
          <w:szCs w:val="18"/>
        </w:rPr>
        <w:t>biological agents</w:t>
      </w:r>
      <w:r w:rsidR="004E7D64" w:rsidRPr="00715DCE">
        <w:rPr>
          <w:rFonts w:ascii="Arial" w:hAnsi="Arial" w:cs="Arial"/>
          <w:sz w:val="18"/>
          <w:szCs w:val="18"/>
        </w:rPr>
        <w:t xml:space="preserve">, chemicals, </w:t>
      </w:r>
      <w:r w:rsidR="00454D2A" w:rsidRPr="00715DCE">
        <w:rPr>
          <w:rFonts w:ascii="Arial" w:hAnsi="Arial" w:cs="Arial"/>
          <w:sz w:val="18"/>
          <w:szCs w:val="18"/>
        </w:rPr>
        <w:t xml:space="preserve">reagents, </w:t>
      </w:r>
      <w:r w:rsidR="00CC27DA">
        <w:rPr>
          <w:rFonts w:ascii="Arial" w:hAnsi="Arial" w:cs="Arial"/>
          <w:sz w:val="18"/>
          <w:szCs w:val="18"/>
        </w:rPr>
        <w:t xml:space="preserve">major instruments, </w:t>
      </w:r>
      <w:r w:rsidR="004E7D64" w:rsidRPr="00715DCE">
        <w:rPr>
          <w:rFonts w:ascii="Arial" w:hAnsi="Arial" w:cs="Arial"/>
          <w:sz w:val="18"/>
          <w:szCs w:val="18"/>
        </w:rPr>
        <w:t>and software</w:t>
      </w:r>
      <w:r w:rsidR="00E9541F">
        <w:rPr>
          <w:rFonts w:ascii="Arial" w:hAnsi="Arial" w:cs="Arial"/>
          <w:sz w:val="18"/>
          <w:szCs w:val="18"/>
        </w:rPr>
        <w:t xml:space="preserve"> </w:t>
      </w:r>
      <w:r w:rsidR="004E7D64" w:rsidRPr="00715DCE">
        <w:rPr>
          <w:rFonts w:ascii="Arial" w:hAnsi="Arial" w:cs="Arial"/>
          <w:sz w:val="18"/>
          <w:szCs w:val="18"/>
        </w:rPr>
        <w:t>which will be used.</w:t>
      </w:r>
    </w:p>
    <w:p w14:paraId="63523B0B" w14:textId="6F622728" w:rsidR="00CC27DA" w:rsidRDefault="00824D7D" w:rsidP="00CC27DA">
      <w:pPr>
        <w:pStyle w:val="NormalWeb"/>
        <w:shd w:val="clear" w:color="auto" w:fill="FFFFFF"/>
        <w:rPr>
          <w:rFonts w:ascii="Arial" w:hAnsi="Arial" w:cs="Arial"/>
          <w:b/>
          <w:bCs/>
          <w:iCs/>
          <w:color w:val="FF0000"/>
          <w:sz w:val="22"/>
          <w:szCs w:val="22"/>
        </w:rPr>
      </w:pPr>
      <w:proofErr w:type="spellStart"/>
      <w:r>
        <w:rPr>
          <w:rFonts w:ascii="Arial" w:hAnsi="Arial" w:cs="Arial"/>
          <w:b/>
          <w:bCs/>
          <w:iCs/>
          <w:color w:val="FF0000"/>
          <w:sz w:val="22"/>
          <w:szCs w:val="22"/>
        </w:rPr>
        <w:t>Softwares</w:t>
      </w:r>
      <w:proofErr w:type="spellEnd"/>
      <w:r>
        <w:rPr>
          <w:rFonts w:ascii="Arial" w:hAnsi="Arial" w:cs="Arial"/>
          <w:b/>
          <w:bCs/>
          <w:iCs/>
          <w:color w:val="FF0000"/>
          <w:sz w:val="22"/>
          <w:szCs w:val="22"/>
        </w:rPr>
        <w:t>:</w:t>
      </w:r>
    </w:p>
    <w:p w14:paraId="652AB390" w14:textId="715D6364" w:rsidR="002D4FA3" w:rsidRDefault="000D1A51" w:rsidP="002D4FA3">
      <w:pPr>
        <w:pStyle w:val="NormalWeb"/>
        <w:numPr>
          <w:ilvl w:val="0"/>
          <w:numId w:val="1"/>
        </w:numPr>
        <w:shd w:val="clear" w:color="auto" w:fill="FFFFFF"/>
        <w:rPr>
          <w:rFonts w:ascii="Arial" w:hAnsi="Arial" w:cs="Arial"/>
          <w:b/>
          <w:bCs/>
          <w:iCs/>
          <w:color w:val="FF0000"/>
          <w:sz w:val="22"/>
          <w:szCs w:val="22"/>
        </w:rPr>
      </w:pPr>
      <w:r>
        <w:rPr>
          <w:rFonts w:ascii="Arial" w:hAnsi="Arial" w:cs="Arial"/>
          <w:b/>
          <w:bCs/>
          <w:iCs/>
          <w:color w:val="FF0000"/>
          <w:sz w:val="22"/>
          <w:szCs w:val="22"/>
        </w:rPr>
        <w:t>PyCharm CE</w:t>
      </w:r>
    </w:p>
    <w:p w14:paraId="26BAE00D" w14:textId="24166086" w:rsidR="000D1A51" w:rsidRDefault="000D1A51" w:rsidP="002D4FA3">
      <w:pPr>
        <w:pStyle w:val="NormalWeb"/>
        <w:numPr>
          <w:ilvl w:val="0"/>
          <w:numId w:val="1"/>
        </w:numPr>
        <w:shd w:val="clear" w:color="auto" w:fill="FFFFFF"/>
        <w:rPr>
          <w:rFonts w:ascii="Arial" w:hAnsi="Arial" w:cs="Arial"/>
          <w:b/>
          <w:bCs/>
          <w:iCs/>
          <w:color w:val="FF0000"/>
          <w:sz w:val="22"/>
          <w:szCs w:val="22"/>
        </w:rPr>
      </w:pPr>
      <w:r>
        <w:rPr>
          <w:rFonts w:ascii="Arial" w:hAnsi="Arial" w:cs="Arial"/>
          <w:b/>
          <w:bCs/>
          <w:iCs/>
          <w:color w:val="FF0000"/>
          <w:sz w:val="22"/>
          <w:szCs w:val="22"/>
        </w:rPr>
        <w:lastRenderedPageBreak/>
        <w:t>Python 2.7</w:t>
      </w:r>
    </w:p>
    <w:p w14:paraId="0981CD19" w14:textId="4311A345" w:rsidR="000D1A51" w:rsidRDefault="000D1A51" w:rsidP="002D4FA3">
      <w:pPr>
        <w:pStyle w:val="NormalWeb"/>
        <w:numPr>
          <w:ilvl w:val="0"/>
          <w:numId w:val="1"/>
        </w:numPr>
        <w:shd w:val="clear" w:color="auto" w:fill="FFFFFF"/>
        <w:rPr>
          <w:rFonts w:ascii="Arial" w:hAnsi="Arial" w:cs="Arial"/>
          <w:b/>
          <w:bCs/>
          <w:iCs/>
          <w:color w:val="FF0000"/>
          <w:sz w:val="22"/>
          <w:szCs w:val="22"/>
        </w:rPr>
      </w:pPr>
      <w:proofErr w:type="spellStart"/>
      <w:r>
        <w:rPr>
          <w:rFonts w:ascii="Arial" w:hAnsi="Arial" w:cs="Arial"/>
          <w:b/>
          <w:bCs/>
          <w:iCs/>
          <w:color w:val="FF0000"/>
          <w:sz w:val="22"/>
          <w:szCs w:val="22"/>
        </w:rPr>
        <w:t>Github</w:t>
      </w:r>
      <w:proofErr w:type="spellEnd"/>
    </w:p>
    <w:p w14:paraId="0745CFEA" w14:textId="59437FDD" w:rsidR="000D1A51" w:rsidRDefault="000D1A51" w:rsidP="002D4FA3">
      <w:pPr>
        <w:pStyle w:val="NormalWeb"/>
        <w:numPr>
          <w:ilvl w:val="0"/>
          <w:numId w:val="1"/>
        </w:numPr>
        <w:shd w:val="clear" w:color="auto" w:fill="FFFFFF"/>
        <w:rPr>
          <w:rFonts w:ascii="Arial" w:hAnsi="Arial" w:cs="Arial"/>
          <w:b/>
          <w:bCs/>
          <w:iCs/>
          <w:color w:val="FF0000"/>
          <w:sz w:val="22"/>
          <w:szCs w:val="22"/>
        </w:rPr>
      </w:pPr>
      <w:r>
        <w:rPr>
          <w:rFonts w:ascii="Arial" w:hAnsi="Arial" w:cs="Arial"/>
          <w:b/>
          <w:bCs/>
          <w:iCs/>
          <w:color w:val="FF0000"/>
          <w:sz w:val="22"/>
          <w:szCs w:val="22"/>
        </w:rPr>
        <w:t>Matplotlib</w:t>
      </w:r>
    </w:p>
    <w:p w14:paraId="0D8D2AF0" w14:textId="2E5F0EF6" w:rsidR="000D1A51" w:rsidRDefault="000D1A51" w:rsidP="002D4FA3">
      <w:pPr>
        <w:pStyle w:val="NormalWeb"/>
        <w:numPr>
          <w:ilvl w:val="0"/>
          <w:numId w:val="1"/>
        </w:numPr>
        <w:shd w:val="clear" w:color="auto" w:fill="FFFFFF"/>
        <w:rPr>
          <w:rFonts w:ascii="Arial" w:hAnsi="Arial" w:cs="Arial"/>
          <w:b/>
          <w:bCs/>
          <w:iCs/>
          <w:color w:val="FF0000"/>
          <w:sz w:val="22"/>
          <w:szCs w:val="22"/>
        </w:rPr>
      </w:pPr>
      <w:proofErr w:type="spellStart"/>
      <w:r>
        <w:rPr>
          <w:rFonts w:ascii="Arial" w:hAnsi="Arial" w:cs="Arial"/>
          <w:b/>
          <w:bCs/>
          <w:iCs/>
          <w:color w:val="FF0000"/>
          <w:sz w:val="22"/>
          <w:szCs w:val="22"/>
        </w:rPr>
        <w:t>Scipy</w:t>
      </w:r>
      <w:proofErr w:type="spellEnd"/>
    </w:p>
    <w:p w14:paraId="1B3FE1CD" w14:textId="1443AC19" w:rsidR="000C0E26" w:rsidRDefault="000C0E26" w:rsidP="00824D7D">
      <w:pPr>
        <w:pStyle w:val="NormalWeb"/>
        <w:shd w:val="clear" w:color="auto" w:fill="FFFFFF"/>
        <w:rPr>
          <w:rFonts w:ascii="Arial" w:hAnsi="Arial" w:cs="Arial"/>
          <w:b/>
          <w:bCs/>
          <w:iCs/>
          <w:color w:val="FF0000"/>
          <w:sz w:val="22"/>
          <w:szCs w:val="22"/>
        </w:rPr>
      </w:pPr>
      <w:r>
        <w:rPr>
          <w:rFonts w:ascii="Arial" w:hAnsi="Arial" w:cs="Arial"/>
          <w:b/>
          <w:bCs/>
          <w:iCs/>
          <w:color w:val="FF0000"/>
          <w:sz w:val="22"/>
          <w:szCs w:val="22"/>
        </w:rPr>
        <w:t>States of Matter:</w:t>
      </w:r>
    </w:p>
    <w:p w14:paraId="32F52DA4" w14:textId="75C17260" w:rsidR="000C0E26" w:rsidRPr="000C0E26" w:rsidRDefault="000C0E26" w:rsidP="000C0E26">
      <w:pPr>
        <w:pStyle w:val="NormalWeb"/>
        <w:numPr>
          <w:ilvl w:val="0"/>
          <w:numId w:val="4"/>
        </w:numPr>
        <w:shd w:val="clear" w:color="auto" w:fill="FFFFFF"/>
        <w:rPr>
          <w:rFonts w:ascii="Arial" w:hAnsi="Arial" w:cs="Arial"/>
          <w:bCs/>
          <w:iCs/>
          <w:color w:val="FF0000"/>
          <w:sz w:val="22"/>
          <w:szCs w:val="22"/>
        </w:rPr>
      </w:pPr>
      <w:r w:rsidRPr="000C0E26">
        <w:rPr>
          <w:rFonts w:ascii="Arial" w:hAnsi="Arial" w:cs="Arial"/>
          <w:bCs/>
          <w:iCs/>
          <w:color w:val="FF0000"/>
          <w:sz w:val="22"/>
          <w:szCs w:val="22"/>
        </w:rPr>
        <w:t>Bose-Einstein Condensates (BE</w:t>
      </w:r>
      <w:r w:rsidRPr="000C0E26">
        <w:rPr>
          <w:rFonts w:ascii="Arial" w:hAnsi="Arial" w:cs="Arial"/>
          <w:bCs/>
          <w:iCs/>
          <w:color w:val="FF0000"/>
          <w:sz w:val="22"/>
          <w:szCs w:val="22"/>
        </w:rPr>
        <w:t>C) in a Harmonic Trap</w:t>
      </w:r>
    </w:p>
    <w:p w14:paraId="4C847EFD" w14:textId="6CB33B41" w:rsidR="000C0E26" w:rsidRDefault="000C0E26" w:rsidP="000C0E26">
      <w:pPr>
        <w:pStyle w:val="NormalWeb"/>
        <w:numPr>
          <w:ilvl w:val="1"/>
          <w:numId w:val="4"/>
        </w:numPr>
        <w:shd w:val="clear" w:color="auto" w:fill="FFFFFF"/>
        <w:rPr>
          <w:rFonts w:ascii="Arial" w:hAnsi="Arial" w:cs="Arial"/>
          <w:bCs/>
          <w:iCs/>
          <w:color w:val="FF0000"/>
          <w:sz w:val="22"/>
          <w:szCs w:val="22"/>
        </w:rPr>
      </w:pPr>
      <w:r>
        <w:rPr>
          <w:rFonts w:ascii="Arial" w:hAnsi="Arial" w:cs="Arial"/>
          <w:b/>
          <w:bCs/>
          <w:iCs/>
          <w:color w:val="FF0000"/>
          <w:sz w:val="22"/>
          <w:szCs w:val="22"/>
        </w:rPr>
        <w:t xml:space="preserve">Bose-Einstein Condensates (BEC): </w:t>
      </w:r>
      <w:r w:rsidRPr="00631CC4">
        <w:rPr>
          <w:rFonts w:ascii="Arial" w:hAnsi="Arial" w:cs="Arial"/>
          <w:bCs/>
          <w:iCs/>
          <w:color w:val="FF0000"/>
          <w:sz w:val="22"/>
          <w:szCs w:val="22"/>
        </w:rPr>
        <w:t>This is a state of matter in which atoms are cooled to near absolute zero</w:t>
      </w:r>
      <w:r>
        <w:rPr>
          <w:rFonts w:ascii="Arial" w:hAnsi="Arial" w:cs="Arial"/>
          <w:bCs/>
          <w:iCs/>
          <w:color w:val="FF0000"/>
          <w:sz w:val="22"/>
          <w:szCs w:val="22"/>
        </w:rPr>
        <w:t xml:space="preserve"> (fraction of microkelvins) and hence have no free energy to move. So, the atoms clump together and enter the same quantum ground state. This is observed with the superfluid properties of He-4.</w:t>
      </w:r>
    </w:p>
    <w:p w14:paraId="032E093C" w14:textId="4F86805B" w:rsidR="000C0E26" w:rsidRPr="000C0E26" w:rsidRDefault="000C0E26" w:rsidP="000C0E26">
      <w:pPr>
        <w:pStyle w:val="NormalWeb"/>
        <w:numPr>
          <w:ilvl w:val="1"/>
          <w:numId w:val="4"/>
        </w:numPr>
        <w:shd w:val="clear" w:color="auto" w:fill="FFFFFF"/>
        <w:rPr>
          <w:rFonts w:ascii="Arial" w:hAnsi="Arial" w:cs="Arial"/>
          <w:bCs/>
          <w:iCs/>
          <w:color w:val="FF0000"/>
          <w:sz w:val="22"/>
          <w:szCs w:val="22"/>
        </w:rPr>
      </w:pPr>
      <w:r>
        <w:rPr>
          <w:rFonts w:ascii="Arial" w:hAnsi="Arial" w:cs="Arial"/>
          <w:b/>
          <w:bCs/>
          <w:iCs/>
          <w:color w:val="FF0000"/>
          <w:sz w:val="22"/>
          <w:szCs w:val="22"/>
        </w:rPr>
        <w:t>Harmonic Trap:</w:t>
      </w:r>
      <w:r>
        <w:rPr>
          <w:rFonts w:ascii="Arial" w:hAnsi="Arial" w:cs="Arial"/>
          <w:bCs/>
          <w:iCs/>
          <w:color w:val="FF0000"/>
          <w:sz w:val="22"/>
          <w:szCs w:val="22"/>
        </w:rPr>
        <w:t xml:space="preserve"> This is a harmonic potential containing a large number of particles that do not interact with one another (like in BEC). This enables experimental studies of Bose gases to be carried out.</w:t>
      </w:r>
    </w:p>
    <w:p w14:paraId="49B13B00" w14:textId="51E9E1D1" w:rsidR="000D1A51" w:rsidRDefault="000D1A51" w:rsidP="00824D7D">
      <w:pPr>
        <w:pStyle w:val="NormalWeb"/>
        <w:shd w:val="clear" w:color="auto" w:fill="FFFFFF"/>
        <w:rPr>
          <w:rFonts w:ascii="Arial" w:hAnsi="Arial" w:cs="Arial"/>
          <w:b/>
          <w:bCs/>
          <w:iCs/>
          <w:color w:val="FF0000"/>
          <w:sz w:val="22"/>
          <w:szCs w:val="22"/>
        </w:rPr>
      </w:pPr>
      <w:r>
        <w:rPr>
          <w:rFonts w:ascii="Arial" w:hAnsi="Arial" w:cs="Arial"/>
          <w:b/>
          <w:bCs/>
          <w:iCs/>
          <w:color w:val="FF0000"/>
          <w:sz w:val="22"/>
          <w:szCs w:val="22"/>
        </w:rPr>
        <w:t>Algorithms</w:t>
      </w:r>
      <w:r w:rsidR="00D34427">
        <w:rPr>
          <w:rFonts w:ascii="Arial" w:hAnsi="Arial" w:cs="Arial"/>
          <w:b/>
          <w:bCs/>
          <w:iCs/>
          <w:color w:val="FF0000"/>
          <w:sz w:val="22"/>
          <w:szCs w:val="22"/>
        </w:rPr>
        <w:t xml:space="preserve"> / Concepts</w:t>
      </w:r>
      <w:r>
        <w:rPr>
          <w:rFonts w:ascii="Arial" w:hAnsi="Arial" w:cs="Arial"/>
          <w:b/>
          <w:bCs/>
          <w:iCs/>
          <w:color w:val="FF0000"/>
          <w:sz w:val="22"/>
          <w:szCs w:val="22"/>
        </w:rPr>
        <w:t xml:space="preserve">: </w:t>
      </w:r>
    </w:p>
    <w:p w14:paraId="1B77F131" w14:textId="1AF1281C" w:rsidR="000C0E26" w:rsidRPr="00216F53" w:rsidRDefault="00D34427" w:rsidP="000C0E26">
      <w:pPr>
        <w:pStyle w:val="NormalWeb"/>
        <w:numPr>
          <w:ilvl w:val="0"/>
          <w:numId w:val="1"/>
        </w:numPr>
        <w:shd w:val="clear" w:color="auto" w:fill="FFFFFF"/>
        <w:rPr>
          <w:rFonts w:ascii="Arial" w:hAnsi="Arial" w:cs="Arial"/>
          <w:bCs/>
          <w:iCs/>
          <w:color w:val="FF0000"/>
          <w:sz w:val="22"/>
          <w:szCs w:val="22"/>
        </w:rPr>
      </w:pPr>
      <w:r>
        <w:rPr>
          <w:rFonts w:ascii="Arial" w:hAnsi="Arial" w:cs="Arial"/>
          <w:b/>
          <w:bCs/>
          <w:iCs/>
          <w:color w:val="FF0000"/>
          <w:sz w:val="22"/>
          <w:szCs w:val="22"/>
        </w:rPr>
        <w:t xml:space="preserve">Feynman </w:t>
      </w:r>
      <w:r w:rsidR="000C0E26">
        <w:rPr>
          <w:rFonts w:ascii="Arial" w:hAnsi="Arial" w:cs="Arial"/>
          <w:b/>
          <w:bCs/>
          <w:iCs/>
          <w:color w:val="FF0000"/>
          <w:sz w:val="22"/>
          <w:szCs w:val="22"/>
        </w:rPr>
        <w:t xml:space="preserve">Path Integrals: </w:t>
      </w:r>
      <w:r w:rsidR="000C0E26" w:rsidRPr="00EA4C26">
        <w:rPr>
          <w:rFonts w:ascii="Arial" w:hAnsi="Arial" w:cs="Arial"/>
          <w:bCs/>
          <w:iCs/>
          <w:color w:val="FF0000"/>
          <w:sz w:val="22"/>
          <w:szCs w:val="22"/>
        </w:rPr>
        <w:t>It allows us to compute the quantum mechanical amplitude</w:t>
      </w:r>
      <w:r w:rsidR="000C0E26">
        <w:rPr>
          <w:rFonts w:ascii="Arial" w:hAnsi="Arial" w:cs="Arial"/>
          <w:bCs/>
          <w:iCs/>
          <w:color w:val="FF0000"/>
          <w:sz w:val="22"/>
          <w:szCs w:val="22"/>
        </w:rPr>
        <w:t xml:space="preserve"> of a particle traveling from point A to point B by doing a sum or functional integral over the infinite quantum </w:t>
      </w:r>
      <w:r w:rsidR="000C0E26" w:rsidRPr="00216F53">
        <w:rPr>
          <w:rFonts w:ascii="Arial" w:hAnsi="Arial" w:cs="Arial"/>
          <w:bCs/>
          <w:iCs/>
          <w:color w:val="FF0000"/>
          <w:sz w:val="22"/>
          <w:szCs w:val="22"/>
        </w:rPr>
        <w:t>mechanically possible trajectories.</w:t>
      </w:r>
    </w:p>
    <w:p w14:paraId="241A3653" w14:textId="77777777" w:rsidR="00A719FB" w:rsidRDefault="00216F53" w:rsidP="000C0E26">
      <w:pPr>
        <w:pStyle w:val="NormalWeb"/>
        <w:numPr>
          <w:ilvl w:val="0"/>
          <w:numId w:val="1"/>
        </w:numPr>
        <w:shd w:val="clear" w:color="auto" w:fill="FFFFFF"/>
        <w:rPr>
          <w:rFonts w:ascii="Arial" w:hAnsi="Arial" w:cs="Arial"/>
          <w:bCs/>
          <w:iCs/>
          <w:color w:val="FF0000"/>
          <w:sz w:val="22"/>
          <w:szCs w:val="22"/>
        </w:rPr>
      </w:pPr>
      <w:r w:rsidRPr="00216F53">
        <w:rPr>
          <w:rFonts w:ascii="Arial" w:hAnsi="Arial" w:cs="Arial"/>
          <w:b/>
          <w:bCs/>
          <w:iCs/>
          <w:color w:val="FF0000"/>
          <w:sz w:val="22"/>
          <w:szCs w:val="22"/>
        </w:rPr>
        <w:t>Path Integral Ground State Quantum Monte Carlo:</w:t>
      </w:r>
      <w:r w:rsidRPr="00216F53">
        <w:rPr>
          <w:rFonts w:ascii="Arial" w:hAnsi="Arial" w:cs="Arial"/>
          <w:bCs/>
          <w:iCs/>
          <w:color w:val="FF0000"/>
          <w:sz w:val="22"/>
          <w:szCs w:val="22"/>
        </w:rPr>
        <w:t xml:space="preserve"> </w:t>
      </w:r>
    </w:p>
    <w:p w14:paraId="2D9170A4" w14:textId="77777777" w:rsidR="00A719FB" w:rsidRDefault="00216F53" w:rsidP="00A719FB">
      <w:pPr>
        <w:pStyle w:val="NormalWeb"/>
        <w:numPr>
          <w:ilvl w:val="1"/>
          <w:numId w:val="1"/>
        </w:numPr>
        <w:shd w:val="clear" w:color="auto" w:fill="FFFFFF"/>
        <w:rPr>
          <w:rFonts w:ascii="Arial" w:hAnsi="Arial" w:cs="Arial"/>
          <w:bCs/>
          <w:iCs/>
          <w:color w:val="FF0000"/>
          <w:sz w:val="22"/>
          <w:szCs w:val="22"/>
        </w:rPr>
      </w:pPr>
      <w:r w:rsidRPr="00216F53">
        <w:rPr>
          <w:rFonts w:ascii="Arial" w:hAnsi="Arial" w:cs="Arial"/>
          <w:bCs/>
          <w:iCs/>
          <w:color w:val="FF0000"/>
          <w:sz w:val="22"/>
          <w:szCs w:val="22"/>
        </w:rPr>
        <w:t xml:space="preserve">Allows for the treatment of Quantum Mechanical system at zero temperature.  </w:t>
      </w:r>
    </w:p>
    <w:p w14:paraId="3AADBB99" w14:textId="77777777" w:rsidR="00A719FB" w:rsidRDefault="00216F53" w:rsidP="00A719FB">
      <w:pPr>
        <w:pStyle w:val="NormalWeb"/>
        <w:numPr>
          <w:ilvl w:val="1"/>
          <w:numId w:val="1"/>
        </w:numPr>
        <w:shd w:val="clear" w:color="auto" w:fill="FFFFFF"/>
        <w:rPr>
          <w:rFonts w:ascii="Arial" w:hAnsi="Arial" w:cs="Arial"/>
          <w:bCs/>
          <w:iCs/>
          <w:color w:val="FF0000"/>
          <w:sz w:val="22"/>
          <w:szCs w:val="22"/>
        </w:rPr>
      </w:pPr>
      <w:r w:rsidRPr="00216F53">
        <w:rPr>
          <w:rFonts w:ascii="Arial" w:hAnsi="Arial" w:cs="Arial"/>
          <w:bCs/>
          <w:iCs/>
          <w:color w:val="FF0000"/>
          <w:sz w:val="22"/>
          <w:szCs w:val="22"/>
        </w:rPr>
        <w:t xml:space="preserve">Solves the time-independent non-relativistic Schrodinger equation. </w:t>
      </w:r>
    </w:p>
    <w:p w14:paraId="1269B2F9" w14:textId="44F6D050" w:rsidR="00216F53" w:rsidRDefault="00216F53" w:rsidP="00A719FB">
      <w:pPr>
        <w:pStyle w:val="NormalWeb"/>
        <w:numPr>
          <w:ilvl w:val="1"/>
          <w:numId w:val="1"/>
        </w:numPr>
        <w:shd w:val="clear" w:color="auto" w:fill="FFFFFF"/>
        <w:rPr>
          <w:rFonts w:ascii="Arial" w:hAnsi="Arial" w:cs="Arial"/>
          <w:bCs/>
          <w:iCs/>
          <w:color w:val="FF0000"/>
          <w:sz w:val="22"/>
          <w:szCs w:val="22"/>
        </w:rPr>
      </w:pPr>
      <w:r w:rsidRPr="00216F53">
        <w:rPr>
          <w:rFonts w:ascii="Arial" w:hAnsi="Arial" w:cs="Arial"/>
          <w:bCs/>
          <w:iCs/>
          <w:color w:val="FF0000"/>
          <w:sz w:val="22"/>
          <w:szCs w:val="22"/>
        </w:rPr>
        <w:t>Works through imaginary time propagation. Evaluates the integral by discretization of time. This makes it applicable to large systems containing hundreds of particles.</w:t>
      </w:r>
    </w:p>
    <w:p w14:paraId="4BA27969" w14:textId="34558A8F" w:rsidR="0010585A" w:rsidRPr="00216F53" w:rsidRDefault="0010585A" w:rsidP="00A719FB">
      <w:pPr>
        <w:pStyle w:val="NormalWeb"/>
        <w:numPr>
          <w:ilvl w:val="1"/>
          <w:numId w:val="1"/>
        </w:numPr>
        <w:shd w:val="clear" w:color="auto" w:fill="FFFFFF"/>
        <w:rPr>
          <w:rFonts w:ascii="Arial" w:hAnsi="Arial" w:cs="Arial"/>
          <w:bCs/>
          <w:iCs/>
          <w:color w:val="FF0000"/>
          <w:sz w:val="22"/>
          <w:szCs w:val="22"/>
        </w:rPr>
      </w:pPr>
      <w:r>
        <w:rPr>
          <w:rFonts w:ascii="Arial" w:hAnsi="Arial" w:cs="Arial"/>
          <w:bCs/>
          <w:iCs/>
          <w:color w:val="FF0000"/>
          <w:sz w:val="22"/>
          <w:szCs w:val="22"/>
        </w:rPr>
        <w:t>Projects the trial wavefunction to the ground state and gives discrete imaginary worldlines constructed from products of short time propagator.</w:t>
      </w:r>
    </w:p>
    <w:p w14:paraId="636CB619" w14:textId="77777777" w:rsidR="000C0E26" w:rsidRPr="00216F53" w:rsidRDefault="000C0E26" w:rsidP="000C0E26">
      <w:pPr>
        <w:pStyle w:val="NormalWeb"/>
        <w:numPr>
          <w:ilvl w:val="0"/>
          <w:numId w:val="1"/>
        </w:numPr>
        <w:shd w:val="clear" w:color="auto" w:fill="FFFFFF"/>
        <w:rPr>
          <w:rFonts w:ascii="Arial" w:hAnsi="Arial" w:cs="Arial"/>
          <w:b/>
          <w:bCs/>
          <w:iCs/>
          <w:color w:val="FF0000"/>
          <w:sz w:val="22"/>
          <w:szCs w:val="22"/>
        </w:rPr>
      </w:pPr>
      <w:r w:rsidRPr="00216F53">
        <w:rPr>
          <w:rFonts w:ascii="Arial" w:hAnsi="Arial" w:cs="Arial"/>
          <w:b/>
          <w:bCs/>
          <w:iCs/>
          <w:color w:val="FF0000"/>
          <w:sz w:val="22"/>
          <w:szCs w:val="22"/>
        </w:rPr>
        <w:t xml:space="preserve">Levy Integrals: </w:t>
      </w:r>
      <w:r w:rsidRPr="00216F53">
        <w:rPr>
          <w:rFonts w:ascii="Arial" w:hAnsi="Arial" w:cs="Arial"/>
          <w:bCs/>
          <w:iCs/>
          <w:color w:val="FF0000"/>
          <w:sz w:val="22"/>
          <w:szCs w:val="22"/>
        </w:rPr>
        <w:t xml:space="preserve">It uses direct path sampling and is a rejection-free algorithm. The path is constructed from a stable Gaussian distribution. </w:t>
      </w:r>
    </w:p>
    <w:p w14:paraId="5C92B9FE" w14:textId="77777777" w:rsidR="000C0E26" w:rsidRPr="00216F53" w:rsidRDefault="000C0E26" w:rsidP="000C0E26">
      <w:pPr>
        <w:pStyle w:val="NormalWeb"/>
        <w:numPr>
          <w:ilvl w:val="0"/>
          <w:numId w:val="1"/>
        </w:numPr>
        <w:shd w:val="clear" w:color="auto" w:fill="FFFFFF"/>
        <w:rPr>
          <w:rFonts w:ascii="Arial" w:hAnsi="Arial" w:cs="Arial"/>
          <w:b/>
          <w:bCs/>
          <w:iCs/>
          <w:color w:val="FF0000"/>
          <w:sz w:val="22"/>
          <w:szCs w:val="22"/>
        </w:rPr>
      </w:pPr>
      <w:bookmarkStart w:id="0" w:name="_GoBack"/>
      <w:bookmarkEnd w:id="0"/>
      <w:r w:rsidRPr="00216F53">
        <w:rPr>
          <w:rFonts w:ascii="Arial" w:hAnsi="Arial" w:cs="Arial"/>
          <w:b/>
          <w:bCs/>
          <w:iCs/>
          <w:color w:val="FF0000"/>
          <w:sz w:val="22"/>
          <w:szCs w:val="22"/>
        </w:rPr>
        <w:t xml:space="preserve">Tower Sampling: </w:t>
      </w:r>
      <w:r w:rsidRPr="00216F53">
        <w:rPr>
          <w:rFonts w:ascii="Arial" w:hAnsi="Arial" w:cs="Arial"/>
          <w:bCs/>
          <w:iCs/>
          <w:color w:val="FF0000"/>
          <w:sz w:val="22"/>
          <w:szCs w:val="22"/>
        </w:rPr>
        <w:t>Tower Sampling also implements a rejection-free algorithm for sampling but is not optimal. It is based on determining the number based on probability which is proportional to the distribution weight.</w:t>
      </w:r>
    </w:p>
    <w:p w14:paraId="10BD53BD" w14:textId="77777777" w:rsidR="00216F53" w:rsidRPr="00216F53" w:rsidRDefault="00216F53" w:rsidP="00216F53">
      <w:pPr>
        <w:pStyle w:val="NormalWeb"/>
        <w:numPr>
          <w:ilvl w:val="0"/>
          <w:numId w:val="1"/>
        </w:numPr>
        <w:shd w:val="clear" w:color="auto" w:fill="FFFFFF"/>
        <w:rPr>
          <w:rFonts w:ascii="Arial" w:hAnsi="Arial" w:cs="Arial"/>
          <w:b/>
          <w:bCs/>
          <w:iCs/>
          <w:color w:val="FF0000"/>
          <w:sz w:val="22"/>
          <w:szCs w:val="22"/>
        </w:rPr>
      </w:pPr>
      <w:r>
        <w:rPr>
          <w:rFonts w:ascii="Arial" w:hAnsi="Arial" w:cs="Arial"/>
          <w:b/>
          <w:bCs/>
          <w:iCs/>
          <w:color w:val="FF0000"/>
          <w:sz w:val="22"/>
          <w:szCs w:val="22"/>
        </w:rPr>
        <w:t xml:space="preserve">Markov Chain Monte Carlo </w:t>
      </w:r>
      <w:r w:rsidR="000C0E26" w:rsidRPr="00216F53">
        <w:rPr>
          <w:rFonts w:ascii="Arial" w:hAnsi="Arial" w:cs="Arial"/>
          <w:b/>
          <w:bCs/>
          <w:iCs/>
          <w:color w:val="FF0000"/>
          <w:sz w:val="22"/>
          <w:szCs w:val="22"/>
        </w:rPr>
        <w:t xml:space="preserve">Metropolis Algorithm: </w:t>
      </w:r>
      <w:r w:rsidRPr="00216F53">
        <w:rPr>
          <w:rFonts w:ascii="Arial" w:hAnsi="Arial" w:cs="Arial"/>
          <w:color w:val="FF0000"/>
          <w:sz w:val="22"/>
          <w:szCs w:val="22"/>
        </w:rPr>
        <w:t>The Metropolis algorithm consists of two steps:</w:t>
      </w:r>
    </w:p>
    <w:p w14:paraId="21CFD403" w14:textId="77777777" w:rsidR="00216F53" w:rsidRPr="00216F53" w:rsidRDefault="00216F53" w:rsidP="00216F53">
      <w:pPr>
        <w:pStyle w:val="NormalWeb"/>
        <w:numPr>
          <w:ilvl w:val="1"/>
          <w:numId w:val="1"/>
        </w:numPr>
        <w:shd w:val="clear" w:color="auto" w:fill="FFFFFF"/>
        <w:rPr>
          <w:rFonts w:ascii="Arial" w:hAnsi="Arial" w:cs="Arial"/>
          <w:b/>
          <w:bCs/>
          <w:iCs/>
          <w:color w:val="FF0000"/>
          <w:sz w:val="22"/>
          <w:szCs w:val="22"/>
        </w:rPr>
      </w:pPr>
      <w:r w:rsidRPr="00216F53">
        <w:rPr>
          <w:rFonts w:ascii="Arial" w:hAnsi="Arial" w:cs="Arial"/>
          <w:color w:val="FF0000"/>
          <w:sz w:val="22"/>
          <w:szCs w:val="22"/>
        </w:rPr>
        <w:t>(</w:t>
      </w:r>
      <w:proofErr w:type="spellStart"/>
      <w:r w:rsidRPr="00216F53">
        <w:rPr>
          <w:rFonts w:ascii="Arial" w:hAnsi="Arial" w:cs="Arial"/>
          <w:color w:val="FF0000"/>
          <w:sz w:val="22"/>
          <w:szCs w:val="22"/>
        </w:rPr>
        <w:t>i</w:t>
      </w:r>
      <w:proofErr w:type="spellEnd"/>
      <w:r w:rsidRPr="00216F53">
        <w:rPr>
          <w:rFonts w:ascii="Arial" w:hAnsi="Arial" w:cs="Arial"/>
          <w:color w:val="FF0000"/>
          <w:sz w:val="22"/>
          <w:szCs w:val="22"/>
        </w:rPr>
        <w:t>) the generation of a proposed configuration (or move)</w:t>
      </w:r>
    </w:p>
    <w:p w14:paraId="7B164995" w14:textId="3E3F69EF" w:rsidR="000C0E26" w:rsidRPr="00216F53" w:rsidRDefault="00216F53" w:rsidP="00216F53">
      <w:pPr>
        <w:pStyle w:val="NormalWeb"/>
        <w:numPr>
          <w:ilvl w:val="1"/>
          <w:numId w:val="1"/>
        </w:numPr>
        <w:shd w:val="clear" w:color="auto" w:fill="FFFFFF"/>
        <w:rPr>
          <w:rFonts w:ascii="Arial" w:hAnsi="Arial" w:cs="Arial"/>
          <w:b/>
          <w:bCs/>
          <w:iCs/>
          <w:color w:val="FF0000"/>
          <w:sz w:val="22"/>
          <w:szCs w:val="22"/>
        </w:rPr>
      </w:pPr>
      <w:r w:rsidRPr="00216F53">
        <w:rPr>
          <w:rFonts w:ascii="Arial" w:hAnsi="Arial" w:cs="Arial"/>
          <w:color w:val="FF0000"/>
          <w:sz w:val="22"/>
          <w:szCs w:val="22"/>
        </w:rPr>
        <w:lastRenderedPageBreak/>
        <w:t>(ii) the acceptance or rejection of the proposed configuration (or move).</w:t>
      </w:r>
    </w:p>
    <w:p w14:paraId="64AFFD85" w14:textId="77777777" w:rsidR="004E7D64" w:rsidRPr="00731ADE" w:rsidRDefault="004E7D64" w:rsidP="00EB575C">
      <w:pPr>
        <w:pBdr>
          <w:top w:val="single" w:sz="4" w:space="1" w:color="auto"/>
          <w:left w:val="single" w:sz="4" w:space="4" w:color="auto"/>
          <w:bottom w:val="single" w:sz="4" w:space="1" w:color="auto"/>
          <w:right w:val="single" w:sz="4" w:space="4" w:color="auto"/>
        </w:pBdr>
        <w:rPr>
          <w:rFonts w:ascii="Arial" w:hAnsi="Arial" w:cs="Arial"/>
          <w:b/>
        </w:rPr>
      </w:pPr>
      <w:r w:rsidRPr="00715DCE">
        <w:rPr>
          <w:rFonts w:ascii="Arial" w:hAnsi="Arial" w:cs="Arial"/>
          <w:b/>
        </w:rPr>
        <w:t>Methods</w:t>
      </w:r>
      <w:r w:rsidR="00EB575C" w:rsidRPr="00715DCE">
        <w:rPr>
          <w:rFonts w:ascii="Arial" w:hAnsi="Arial" w:cs="Arial"/>
        </w:rPr>
        <w:t xml:space="preserve">: </w:t>
      </w:r>
      <w:r w:rsidR="00A75E22" w:rsidRPr="00715DCE">
        <w:rPr>
          <w:rFonts w:ascii="Arial" w:hAnsi="Arial" w:cs="Arial"/>
          <w:color w:val="000000"/>
          <w:sz w:val="18"/>
          <w:szCs w:val="18"/>
        </w:rPr>
        <w:t xml:space="preserve"> </w:t>
      </w:r>
      <w:r w:rsidR="00A75E22">
        <w:rPr>
          <w:rFonts w:ascii="Arial" w:hAnsi="Arial" w:cs="Arial"/>
          <w:color w:val="26005B"/>
          <w:sz w:val="18"/>
          <w:szCs w:val="18"/>
        </w:rPr>
        <w:t xml:space="preserve">Describe the </w:t>
      </w:r>
      <w:r w:rsidR="00731ADE" w:rsidRPr="00731ADE">
        <w:rPr>
          <w:rFonts w:ascii="Arial" w:hAnsi="Arial" w:cs="Arial"/>
          <w:b/>
          <w:color w:val="26005B"/>
          <w:sz w:val="18"/>
          <w:szCs w:val="18"/>
        </w:rPr>
        <w:t xml:space="preserve">general </w:t>
      </w:r>
      <w:r w:rsidR="00A75E22" w:rsidRPr="00731ADE">
        <w:rPr>
          <w:rFonts w:ascii="Arial" w:hAnsi="Arial" w:cs="Arial"/>
          <w:b/>
          <w:color w:val="26005B"/>
          <w:sz w:val="18"/>
          <w:szCs w:val="18"/>
        </w:rPr>
        <w:t>methods</w:t>
      </w:r>
      <w:r w:rsidR="00A75E22">
        <w:rPr>
          <w:rFonts w:ascii="Arial" w:hAnsi="Arial" w:cs="Arial"/>
          <w:color w:val="26005B"/>
          <w:sz w:val="18"/>
          <w:szCs w:val="18"/>
        </w:rPr>
        <w:t xml:space="preserve"> to be used</w:t>
      </w:r>
      <w:r w:rsidR="00CC27DA">
        <w:rPr>
          <w:rFonts w:ascii="Arial" w:hAnsi="Arial" w:cs="Arial"/>
          <w:color w:val="26005B"/>
          <w:sz w:val="18"/>
          <w:szCs w:val="18"/>
        </w:rPr>
        <w:t>, and w</w:t>
      </w:r>
      <w:r w:rsidR="00A75E22" w:rsidRPr="00715DCE">
        <w:rPr>
          <w:rFonts w:ascii="Arial" w:hAnsi="Arial" w:cs="Arial"/>
          <w:sz w:val="18"/>
          <w:szCs w:val="18"/>
        </w:rPr>
        <w:t xml:space="preserve">hy are you using the methods you have </w:t>
      </w:r>
      <w:r w:rsidR="00A75E22">
        <w:rPr>
          <w:rFonts w:ascii="Arial" w:hAnsi="Arial" w:cs="Arial"/>
          <w:sz w:val="18"/>
          <w:szCs w:val="18"/>
        </w:rPr>
        <w:t>chosen</w:t>
      </w:r>
      <w:r w:rsidR="00A75E22" w:rsidRPr="00715DCE">
        <w:rPr>
          <w:rFonts w:ascii="Arial" w:hAnsi="Arial" w:cs="Arial"/>
          <w:sz w:val="18"/>
          <w:szCs w:val="18"/>
        </w:rPr>
        <w:t xml:space="preserve">? Why have you chosen the described controls?  </w:t>
      </w:r>
      <w:r w:rsidR="00564DE9">
        <w:rPr>
          <w:rFonts w:ascii="Arial" w:hAnsi="Arial" w:cs="Arial"/>
          <w:color w:val="26005B"/>
          <w:sz w:val="18"/>
          <w:szCs w:val="18"/>
        </w:rPr>
        <w:t xml:space="preserve">Examples would </w:t>
      </w:r>
      <w:r w:rsidR="00564DE9" w:rsidRPr="00731ADE">
        <w:rPr>
          <w:rFonts w:ascii="Arial" w:hAnsi="Arial" w:cs="Arial"/>
          <w:b/>
          <w:color w:val="26005B"/>
          <w:sz w:val="18"/>
          <w:szCs w:val="18"/>
        </w:rPr>
        <w:t xml:space="preserve">be spectroscopy, photometric methods, direct measurement, volume displacement, </w:t>
      </w:r>
      <w:r w:rsidR="00731ADE">
        <w:rPr>
          <w:rFonts w:ascii="Arial" w:hAnsi="Arial" w:cs="Arial"/>
          <w:b/>
          <w:color w:val="26005B"/>
          <w:sz w:val="18"/>
          <w:szCs w:val="18"/>
        </w:rPr>
        <w:t xml:space="preserve">voltage, energy output, </w:t>
      </w:r>
      <w:r w:rsidR="00564DE9" w:rsidRPr="00731ADE">
        <w:rPr>
          <w:rFonts w:ascii="Arial" w:hAnsi="Arial" w:cs="Arial"/>
          <w:b/>
          <w:color w:val="26005B"/>
          <w:sz w:val="18"/>
          <w:szCs w:val="18"/>
        </w:rPr>
        <w:t>etc</w:t>
      </w:r>
      <w:r w:rsidR="002543A0" w:rsidRPr="00731ADE">
        <w:rPr>
          <w:rFonts w:ascii="Arial" w:hAnsi="Arial" w:cs="Arial"/>
          <w:b/>
          <w:color w:val="26005B"/>
          <w:sz w:val="18"/>
          <w:szCs w:val="18"/>
        </w:rPr>
        <w:t>.</w:t>
      </w:r>
      <w:r w:rsidR="00CC27DA" w:rsidRPr="00731ADE">
        <w:rPr>
          <w:rFonts w:ascii="Arial" w:hAnsi="Arial" w:cs="Arial"/>
          <w:b/>
          <w:color w:val="26005B"/>
          <w:sz w:val="18"/>
          <w:szCs w:val="18"/>
        </w:rPr>
        <w:t xml:space="preserve">  WHAT IS YOUR MEASURED END POINT(S)?</w:t>
      </w:r>
    </w:p>
    <w:p w14:paraId="4DABF218" w14:textId="4503E456" w:rsidR="00D34427" w:rsidRDefault="00D34427" w:rsidP="00CC27DA">
      <w:pPr>
        <w:pStyle w:val="NormalWeb"/>
        <w:shd w:val="clear" w:color="auto" w:fill="FFFFFF"/>
        <w:rPr>
          <w:rFonts w:ascii="Arial" w:hAnsi="Arial" w:cs="Arial"/>
          <w:b/>
          <w:bCs/>
          <w:iCs/>
          <w:color w:val="FF0000"/>
          <w:sz w:val="22"/>
          <w:szCs w:val="22"/>
        </w:rPr>
      </w:pPr>
      <w:r>
        <w:rPr>
          <w:rFonts w:ascii="Arial" w:hAnsi="Arial" w:cs="Arial"/>
          <w:b/>
          <w:bCs/>
          <w:iCs/>
          <w:color w:val="FF0000"/>
          <w:sz w:val="22"/>
          <w:szCs w:val="22"/>
        </w:rPr>
        <w:t>Independent Variables:</w:t>
      </w:r>
    </w:p>
    <w:p w14:paraId="2B61B40C" w14:textId="750CDC89" w:rsidR="00D34427" w:rsidRPr="00852D84" w:rsidRDefault="00D34427" w:rsidP="00D34427">
      <w:pPr>
        <w:pStyle w:val="NormalWeb"/>
        <w:numPr>
          <w:ilvl w:val="0"/>
          <w:numId w:val="6"/>
        </w:numPr>
        <w:shd w:val="clear" w:color="auto" w:fill="FFFFFF"/>
        <w:rPr>
          <w:rFonts w:ascii="Arial" w:hAnsi="Arial" w:cs="Arial"/>
          <w:bCs/>
          <w:iCs/>
          <w:color w:val="FF0000"/>
          <w:sz w:val="22"/>
          <w:szCs w:val="22"/>
        </w:rPr>
      </w:pPr>
      <w:r w:rsidRPr="00852D84">
        <w:rPr>
          <w:rFonts w:ascii="Arial" w:hAnsi="Arial" w:cs="Arial"/>
          <w:bCs/>
          <w:iCs/>
          <w:color w:val="FF0000"/>
          <w:sz w:val="22"/>
          <w:szCs w:val="22"/>
        </w:rPr>
        <w:t>N: Number of Bosons</w:t>
      </w:r>
    </w:p>
    <w:p w14:paraId="09755C86" w14:textId="61C03AE8" w:rsidR="00D34427" w:rsidRPr="00484F99" w:rsidRDefault="00484F99" w:rsidP="00D34427">
      <w:pPr>
        <w:pStyle w:val="NormalWeb"/>
        <w:numPr>
          <w:ilvl w:val="0"/>
          <w:numId w:val="6"/>
        </w:numPr>
        <w:shd w:val="clear" w:color="auto" w:fill="FFFFFF"/>
        <w:rPr>
          <w:rFonts w:ascii="Arial" w:hAnsi="Arial" w:cs="Arial"/>
          <w:bCs/>
          <w:iCs/>
          <w:color w:val="FF0000"/>
          <w:sz w:val="22"/>
          <w:szCs w:val="22"/>
        </w:rPr>
      </w:pPr>
      <w:r>
        <w:rPr>
          <w:rFonts w:ascii="Arial" w:hAnsi="Arial" w:cs="Arial"/>
          <w:bCs/>
          <w:iCs/>
          <w:color w:val="FF0000"/>
          <w:sz w:val="22"/>
          <w:szCs w:val="22"/>
        </w:rPr>
        <w:t>I</w:t>
      </w:r>
      <w:r w:rsidRPr="00484F99">
        <w:rPr>
          <w:rFonts w:ascii="Arial" w:hAnsi="Arial" w:cs="Arial"/>
          <w:bCs/>
          <w:iCs/>
          <w:color w:val="FF0000"/>
          <w:sz w:val="22"/>
          <w:szCs w:val="22"/>
        </w:rPr>
        <w:t>nitial position</w:t>
      </w:r>
      <w:r>
        <w:rPr>
          <w:rFonts w:ascii="Arial" w:hAnsi="Arial" w:cs="Arial"/>
          <w:bCs/>
          <w:iCs/>
          <w:color w:val="FF0000"/>
          <w:sz w:val="22"/>
          <w:szCs w:val="22"/>
        </w:rPr>
        <w:t xml:space="preserve"> (</w:t>
      </w:r>
      <w:proofErr w:type="spellStart"/>
      <w:proofErr w:type="gramStart"/>
      <w:r w:rsidRPr="00484F99">
        <w:rPr>
          <w:rFonts w:ascii="Arial" w:hAnsi="Arial" w:cs="Arial"/>
          <w:bCs/>
          <w:iCs/>
          <w:color w:val="FF0000"/>
          <w:sz w:val="22"/>
          <w:szCs w:val="22"/>
        </w:rPr>
        <w:t>x,y</w:t>
      </w:r>
      <w:proofErr w:type="gramEnd"/>
      <w:r w:rsidRPr="00484F99">
        <w:rPr>
          <w:rFonts w:ascii="Arial" w:hAnsi="Arial" w:cs="Arial"/>
          <w:bCs/>
          <w:iCs/>
          <w:color w:val="FF0000"/>
          <w:sz w:val="22"/>
          <w:szCs w:val="22"/>
        </w:rPr>
        <w:t>,z</w:t>
      </w:r>
      <w:proofErr w:type="spellEnd"/>
      <w:r>
        <w:rPr>
          <w:rFonts w:ascii="Arial" w:hAnsi="Arial" w:cs="Arial"/>
          <w:bCs/>
          <w:iCs/>
          <w:color w:val="FF0000"/>
          <w:sz w:val="22"/>
          <w:szCs w:val="22"/>
        </w:rPr>
        <w:t>)</w:t>
      </w:r>
      <w:r w:rsidRPr="00484F99">
        <w:rPr>
          <w:rFonts w:ascii="Arial" w:hAnsi="Arial" w:cs="Arial"/>
          <w:bCs/>
          <w:iCs/>
          <w:color w:val="FF0000"/>
          <w:sz w:val="22"/>
          <w:szCs w:val="22"/>
        </w:rPr>
        <w:t xml:space="preserve"> matrix of bosons</w:t>
      </w:r>
    </w:p>
    <w:p w14:paraId="187A25A7" w14:textId="5490E77B" w:rsidR="00D34427" w:rsidRDefault="00D34427" w:rsidP="00CC27DA">
      <w:pPr>
        <w:pStyle w:val="NormalWeb"/>
        <w:shd w:val="clear" w:color="auto" w:fill="FFFFFF"/>
        <w:rPr>
          <w:rFonts w:ascii="Arial" w:hAnsi="Arial" w:cs="Arial"/>
          <w:b/>
          <w:bCs/>
          <w:iCs/>
          <w:color w:val="FF0000"/>
          <w:sz w:val="22"/>
          <w:szCs w:val="22"/>
        </w:rPr>
      </w:pPr>
      <w:r>
        <w:rPr>
          <w:rFonts w:ascii="Arial" w:hAnsi="Arial" w:cs="Arial"/>
          <w:b/>
          <w:bCs/>
          <w:iCs/>
          <w:color w:val="FF0000"/>
          <w:sz w:val="22"/>
          <w:szCs w:val="22"/>
        </w:rPr>
        <w:t>Control Variables:</w:t>
      </w:r>
    </w:p>
    <w:p w14:paraId="38A0CA7E" w14:textId="676916C9" w:rsidR="00D34427" w:rsidRDefault="00852D84" w:rsidP="00852D84">
      <w:pPr>
        <w:pStyle w:val="NormalWeb"/>
        <w:numPr>
          <w:ilvl w:val="0"/>
          <w:numId w:val="7"/>
        </w:numPr>
        <w:shd w:val="clear" w:color="auto" w:fill="FFFFFF"/>
        <w:rPr>
          <w:rFonts w:ascii="Arial" w:hAnsi="Arial" w:cs="Arial"/>
          <w:bCs/>
          <w:iCs/>
          <w:color w:val="FF0000"/>
          <w:sz w:val="22"/>
          <w:szCs w:val="22"/>
        </w:rPr>
      </w:pPr>
      <w:r w:rsidRPr="00852D84">
        <w:rPr>
          <w:rFonts w:ascii="Arial" w:hAnsi="Arial" w:cs="Arial"/>
          <w:bCs/>
          <w:iCs/>
          <w:color w:val="FF0000"/>
          <w:sz w:val="22"/>
          <w:szCs w:val="22"/>
        </w:rPr>
        <w:t>Wavefunction</w:t>
      </w:r>
    </w:p>
    <w:p w14:paraId="459C1C9F" w14:textId="01F92326" w:rsidR="00852D84" w:rsidRDefault="00852D84" w:rsidP="00852D84">
      <w:pPr>
        <w:pStyle w:val="NormalWeb"/>
        <w:numPr>
          <w:ilvl w:val="0"/>
          <w:numId w:val="7"/>
        </w:numPr>
        <w:shd w:val="clear" w:color="auto" w:fill="FFFFFF"/>
        <w:rPr>
          <w:rFonts w:ascii="Arial" w:hAnsi="Arial" w:cs="Arial"/>
          <w:bCs/>
          <w:iCs/>
          <w:color w:val="FF0000"/>
          <w:sz w:val="22"/>
          <w:szCs w:val="22"/>
        </w:rPr>
      </w:pPr>
      <w:r>
        <w:rPr>
          <w:rFonts w:ascii="Arial" w:hAnsi="Arial" w:cs="Arial"/>
          <w:bCs/>
          <w:iCs/>
          <w:color w:val="FF0000"/>
          <w:sz w:val="22"/>
          <w:szCs w:val="22"/>
        </w:rPr>
        <w:t>Imaginary time slice</w:t>
      </w:r>
    </w:p>
    <w:p w14:paraId="2193FA05" w14:textId="798D2A12" w:rsidR="00852D84" w:rsidRDefault="00852D84" w:rsidP="00852D84">
      <w:pPr>
        <w:pStyle w:val="NormalWeb"/>
        <w:numPr>
          <w:ilvl w:val="0"/>
          <w:numId w:val="7"/>
        </w:numPr>
        <w:shd w:val="clear" w:color="auto" w:fill="FFFFFF"/>
        <w:rPr>
          <w:rFonts w:ascii="Arial" w:hAnsi="Arial" w:cs="Arial"/>
          <w:bCs/>
          <w:iCs/>
          <w:color w:val="FF0000"/>
          <w:sz w:val="22"/>
          <w:szCs w:val="22"/>
        </w:rPr>
      </w:pPr>
      <w:r w:rsidRPr="00852D84">
        <w:rPr>
          <w:rFonts w:ascii="Arial" w:hAnsi="Arial" w:cs="Arial"/>
          <w:bCs/>
          <w:iCs/>
          <w:color w:val="FF0000"/>
          <w:sz w:val="22"/>
          <w:szCs w:val="22"/>
        </w:rPr>
        <w:t xml:space="preserve">λ </w:t>
      </w:r>
      <w:r>
        <w:rPr>
          <w:rFonts w:ascii="Arial" w:hAnsi="Arial" w:cs="Arial"/>
          <w:bCs/>
          <w:iCs/>
          <w:color w:val="FF0000"/>
          <w:sz w:val="22"/>
          <w:szCs w:val="22"/>
        </w:rPr>
        <w:t>(</w:t>
      </w:r>
      <w:r w:rsidRPr="00852D84">
        <w:rPr>
          <w:rFonts w:ascii="Arial" w:hAnsi="Arial" w:cs="Arial"/>
          <w:bCs/>
          <w:iCs/>
          <w:color w:val="FF0000"/>
          <w:sz w:val="22"/>
          <w:szCs w:val="22"/>
        </w:rPr>
        <w:t>hbar^2/2m kB</w:t>
      </w:r>
      <w:r>
        <w:rPr>
          <w:rFonts w:ascii="Arial" w:hAnsi="Arial" w:cs="Arial"/>
          <w:bCs/>
          <w:iCs/>
          <w:color w:val="FF0000"/>
          <w:sz w:val="22"/>
          <w:szCs w:val="22"/>
        </w:rPr>
        <w:t xml:space="preserve">) </w:t>
      </w:r>
      <w:r w:rsidRPr="00852D84">
        <w:rPr>
          <w:rFonts w:ascii="Arial" w:hAnsi="Arial" w:cs="Arial"/>
          <w:bCs/>
          <w:iCs/>
          <w:color w:val="FF0000"/>
          <w:sz w:val="22"/>
          <w:szCs w:val="22"/>
        </w:rPr>
        <w:t xml:space="preserve">= 0.50  </w:t>
      </w:r>
    </w:p>
    <w:p w14:paraId="3793FB09" w14:textId="60CD6017" w:rsidR="00852D84" w:rsidRDefault="00852D84" w:rsidP="00852D84">
      <w:pPr>
        <w:pStyle w:val="NormalWeb"/>
        <w:numPr>
          <w:ilvl w:val="0"/>
          <w:numId w:val="7"/>
        </w:numPr>
        <w:shd w:val="clear" w:color="auto" w:fill="FFFFFF"/>
        <w:rPr>
          <w:rFonts w:ascii="Arial" w:hAnsi="Arial" w:cs="Arial"/>
          <w:bCs/>
          <w:iCs/>
          <w:color w:val="FF0000"/>
          <w:sz w:val="22"/>
          <w:szCs w:val="22"/>
        </w:rPr>
      </w:pPr>
      <w:r>
        <w:rPr>
          <w:rFonts w:ascii="Arial" w:hAnsi="Arial" w:cs="Arial"/>
          <w:bCs/>
          <w:iCs/>
          <w:color w:val="FF0000"/>
          <w:sz w:val="22"/>
          <w:szCs w:val="22"/>
        </w:rPr>
        <w:t>T: Temperature</w:t>
      </w:r>
    </w:p>
    <w:p w14:paraId="41EC3DBA" w14:textId="7EC579FE" w:rsidR="00852D84" w:rsidRDefault="00852D84" w:rsidP="00852D84">
      <w:pPr>
        <w:pStyle w:val="NormalWeb"/>
        <w:numPr>
          <w:ilvl w:val="0"/>
          <w:numId w:val="7"/>
        </w:numPr>
        <w:shd w:val="clear" w:color="auto" w:fill="FFFFFF"/>
        <w:rPr>
          <w:rFonts w:ascii="Arial" w:hAnsi="Arial" w:cs="Arial"/>
          <w:bCs/>
          <w:iCs/>
          <w:color w:val="FF0000"/>
          <w:sz w:val="22"/>
          <w:szCs w:val="22"/>
        </w:rPr>
      </w:pPr>
      <w:r>
        <w:rPr>
          <w:rFonts w:ascii="Arial" w:hAnsi="Arial" w:cs="Arial"/>
          <w:bCs/>
          <w:iCs/>
          <w:color w:val="FF0000"/>
          <w:sz w:val="22"/>
          <w:szCs w:val="22"/>
        </w:rPr>
        <w:t>Beta = 1/T</w:t>
      </w:r>
    </w:p>
    <w:p w14:paraId="78E60ED7" w14:textId="3A7A6D70" w:rsidR="00852D84" w:rsidRPr="00852D84" w:rsidRDefault="00484F99" w:rsidP="00484F99">
      <w:pPr>
        <w:pStyle w:val="NormalWeb"/>
        <w:numPr>
          <w:ilvl w:val="0"/>
          <w:numId w:val="7"/>
        </w:numPr>
        <w:shd w:val="clear" w:color="auto" w:fill="FFFFFF"/>
        <w:rPr>
          <w:rFonts w:ascii="Arial" w:hAnsi="Arial" w:cs="Arial"/>
          <w:bCs/>
          <w:iCs/>
          <w:color w:val="FF0000"/>
          <w:sz w:val="22"/>
          <w:szCs w:val="22"/>
        </w:rPr>
      </w:pPr>
      <w:r w:rsidRPr="00484F99">
        <w:rPr>
          <w:rFonts w:ascii="Arial" w:hAnsi="Arial" w:cs="Arial"/>
          <w:bCs/>
          <w:iCs/>
          <w:color w:val="FF0000"/>
          <w:sz w:val="22"/>
          <w:szCs w:val="22"/>
        </w:rPr>
        <w:t>δ for Center of Mass move</w:t>
      </w:r>
      <w:r>
        <w:rPr>
          <w:rFonts w:ascii="Arial" w:hAnsi="Arial" w:cs="Arial"/>
          <w:bCs/>
          <w:iCs/>
          <w:color w:val="FF0000"/>
          <w:sz w:val="22"/>
          <w:szCs w:val="22"/>
        </w:rPr>
        <w:t xml:space="preserve"> = </w:t>
      </w:r>
      <w:r w:rsidRPr="00484F99">
        <w:rPr>
          <w:rFonts w:ascii="Arial" w:hAnsi="Arial" w:cs="Arial"/>
          <w:bCs/>
          <w:iCs/>
          <w:color w:val="FF0000"/>
          <w:sz w:val="22"/>
          <w:szCs w:val="22"/>
        </w:rPr>
        <w:t>0.50</w:t>
      </w:r>
    </w:p>
    <w:p w14:paraId="0DAE179F" w14:textId="0AC7A8A8" w:rsidR="00D34427" w:rsidRDefault="00D34427" w:rsidP="00CC27DA">
      <w:pPr>
        <w:pStyle w:val="NormalWeb"/>
        <w:shd w:val="clear" w:color="auto" w:fill="FFFFFF"/>
        <w:rPr>
          <w:rFonts w:ascii="Arial" w:hAnsi="Arial" w:cs="Arial"/>
          <w:b/>
          <w:bCs/>
          <w:iCs/>
          <w:color w:val="FF0000"/>
          <w:sz w:val="22"/>
          <w:szCs w:val="22"/>
        </w:rPr>
      </w:pPr>
      <w:r>
        <w:rPr>
          <w:rFonts w:ascii="Arial" w:hAnsi="Arial" w:cs="Arial"/>
          <w:b/>
          <w:bCs/>
          <w:iCs/>
          <w:color w:val="FF0000"/>
          <w:sz w:val="22"/>
          <w:szCs w:val="22"/>
        </w:rPr>
        <w:t>Dependent Variables:</w:t>
      </w:r>
    </w:p>
    <w:p w14:paraId="7323712C" w14:textId="13D97DCA" w:rsidR="00484F99" w:rsidRPr="00484F99" w:rsidRDefault="00484F99" w:rsidP="00484F99">
      <w:pPr>
        <w:pStyle w:val="NormalWeb"/>
        <w:numPr>
          <w:ilvl w:val="0"/>
          <w:numId w:val="7"/>
        </w:numPr>
        <w:shd w:val="clear" w:color="auto" w:fill="FFFFFF"/>
        <w:rPr>
          <w:rFonts w:ascii="Arial" w:hAnsi="Arial" w:cs="Arial"/>
          <w:bCs/>
          <w:iCs/>
          <w:color w:val="FF0000"/>
          <w:sz w:val="22"/>
          <w:szCs w:val="22"/>
        </w:rPr>
      </w:pPr>
      <w:r>
        <w:rPr>
          <w:rFonts w:ascii="Arial" w:hAnsi="Arial" w:cs="Arial"/>
          <w:bCs/>
          <w:iCs/>
          <w:color w:val="FF0000"/>
          <w:sz w:val="22"/>
          <w:szCs w:val="22"/>
        </w:rPr>
        <w:t>Final</w:t>
      </w:r>
      <w:r w:rsidRPr="00484F99">
        <w:rPr>
          <w:rFonts w:ascii="Arial" w:hAnsi="Arial" w:cs="Arial"/>
          <w:bCs/>
          <w:iCs/>
          <w:color w:val="FF0000"/>
          <w:sz w:val="22"/>
          <w:szCs w:val="22"/>
        </w:rPr>
        <w:t xml:space="preserve"> position</w:t>
      </w:r>
      <w:r>
        <w:rPr>
          <w:rFonts w:ascii="Arial" w:hAnsi="Arial" w:cs="Arial"/>
          <w:bCs/>
          <w:iCs/>
          <w:color w:val="FF0000"/>
          <w:sz w:val="22"/>
          <w:szCs w:val="22"/>
        </w:rPr>
        <w:t xml:space="preserve"> (</w:t>
      </w:r>
      <w:proofErr w:type="spellStart"/>
      <w:proofErr w:type="gramStart"/>
      <w:r w:rsidRPr="00484F99">
        <w:rPr>
          <w:rFonts w:ascii="Arial" w:hAnsi="Arial" w:cs="Arial"/>
          <w:bCs/>
          <w:iCs/>
          <w:color w:val="FF0000"/>
          <w:sz w:val="22"/>
          <w:szCs w:val="22"/>
        </w:rPr>
        <w:t>x,y</w:t>
      </w:r>
      <w:proofErr w:type="gramEnd"/>
      <w:r w:rsidRPr="00484F99">
        <w:rPr>
          <w:rFonts w:ascii="Arial" w:hAnsi="Arial" w:cs="Arial"/>
          <w:bCs/>
          <w:iCs/>
          <w:color w:val="FF0000"/>
          <w:sz w:val="22"/>
          <w:szCs w:val="22"/>
        </w:rPr>
        <w:t>,z</w:t>
      </w:r>
      <w:proofErr w:type="spellEnd"/>
      <w:r>
        <w:rPr>
          <w:rFonts w:ascii="Arial" w:hAnsi="Arial" w:cs="Arial"/>
          <w:bCs/>
          <w:iCs/>
          <w:color w:val="FF0000"/>
          <w:sz w:val="22"/>
          <w:szCs w:val="22"/>
        </w:rPr>
        <w:t>)</w:t>
      </w:r>
      <w:r w:rsidRPr="00484F99">
        <w:rPr>
          <w:rFonts w:ascii="Arial" w:hAnsi="Arial" w:cs="Arial"/>
          <w:bCs/>
          <w:iCs/>
          <w:color w:val="FF0000"/>
          <w:sz w:val="22"/>
          <w:szCs w:val="22"/>
        </w:rPr>
        <w:t xml:space="preserve"> matrix of bosons</w:t>
      </w:r>
    </w:p>
    <w:p w14:paraId="1A493FC2" w14:textId="2CD43AD4" w:rsidR="00D34427" w:rsidRPr="00852D84" w:rsidRDefault="00852D84" w:rsidP="00852D84">
      <w:pPr>
        <w:pStyle w:val="NormalWeb"/>
        <w:numPr>
          <w:ilvl w:val="0"/>
          <w:numId w:val="7"/>
        </w:numPr>
        <w:shd w:val="clear" w:color="auto" w:fill="FFFFFF"/>
        <w:rPr>
          <w:rFonts w:ascii="Arial" w:hAnsi="Arial" w:cs="Arial"/>
          <w:bCs/>
          <w:iCs/>
          <w:color w:val="FF0000"/>
          <w:sz w:val="22"/>
          <w:szCs w:val="22"/>
        </w:rPr>
      </w:pPr>
      <w:r w:rsidRPr="00852D84">
        <w:rPr>
          <w:rFonts w:ascii="Arial" w:hAnsi="Arial" w:cs="Arial"/>
          <w:bCs/>
          <w:iCs/>
          <w:color w:val="FF0000"/>
          <w:sz w:val="22"/>
          <w:szCs w:val="22"/>
        </w:rPr>
        <w:t>Density Matrix</w:t>
      </w:r>
    </w:p>
    <w:p w14:paraId="4E9DC011" w14:textId="1A586F21" w:rsidR="00564DE9" w:rsidRDefault="00CC27DA" w:rsidP="00CC27DA">
      <w:pPr>
        <w:pStyle w:val="NormalWeb"/>
        <w:shd w:val="clear" w:color="auto" w:fill="FFFFFF"/>
        <w:rPr>
          <w:rFonts w:ascii="Arial" w:hAnsi="Arial" w:cs="Arial"/>
          <w:b/>
          <w:bCs/>
          <w:iCs/>
          <w:color w:val="FF0000"/>
          <w:sz w:val="22"/>
          <w:szCs w:val="22"/>
        </w:rPr>
      </w:pPr>
      <w:r>
        <w:rPr>
          <w:rFonts w:ascii="Arial" w:hAnsi="Arial" w:cs="Arial"/>
          <w:b/>
          <w:bCs/>
          <w:iCs/>
          <w:color w:val="FF0000"/>
          <w:sz w:val="22"/>
          <w:szCs w:val="22"/>
        </w:rPr>
        <w:t xml:space="preserve">My </w:t>
      </w:r>
      <w:r w:rsidR="00F0281E" w:rsidRPr="00F0281E">
        <w:rPr>
          <w:rFonts w:ascii="Arial" w:hAnsi="Arial" w:cs="Arial"/>
          <w:b/>
          <w:bCs/>
          <w:iCs/>
          <w:color w:val="FF0000"/>
          <w:sz w:val="22"/>
          <w:szCs w:val="22"/>
          <w:u w:val="single"/>
        </w:rPr>
        <w:t>general</w:t>
      </w:r>
      <w:r w:rsidR="00F0281E">
        <w:rPr>
          <w:rFonts w:ascii="Arial" w:hAnsi="Arial" w:cs="Arial"/>
          <w:b/>
          <w:bCs/>
          <w:iCs/>
          <w:color w:val="FF0000"/>
          <w:sz w:val="22"/>
          <w:szCs w:val="22"/>
        </w:rPr>
        <w:t xml:space="preserve"> </w:t>
      </w:r>
      <w:r>
        <w:rPr>
          <w:rFonts w:ascii="Arial" w:hAnsi="Arial" w:cs="Arial"/>
          <w:b/>
          <w:bCs/>
          <w:iCs/>
          <w:color w:val="FF0000"/>
          <w:sz w:val="22"/>
          <w:szCs w:val="22"/>
        </w:rPr>
        <w:t>project</w:t>
      </w:r>
      <w:r w:rsidR="00F0281E">
        <w:rPr>
          <w:rFonts w:ascii="Arial" w:hAnsi="Arial" w:cs="Arial"/>
          <w:b/>
          <w:bCs/>
          <w:iCs/>
          <w:color w:val="FF0000"/>
          <w:sz w:val="22"/>
          <w:szCs w:val="22"/>
        </w:rPr>
        <w:t xml:space="preserve"> methods are</w:t>
      </w:r>
      <w:r>
        <w:rPr>
          <w:rFonts w:ascii="Arial" w:hAnsi="Arial" w:cs="Arial"/>
          <w:b/>
          <w:bCs/>
          <w:iCs/>
          <w:color w:val="FF0000"/>
          <w:sz w:val="22"/>
          <w:szCs w:val="22"/>
        </w:rPr>
        <w:t>:</w:t>
      </w:r>
    </w:p>
    <w:p w14:paraId="75470B42" w14:textId="1D7D4885" w:rsidR="00B37E9C" w:rsidRDefault="00D34427" w:rsidP="00D34427">
      <w:pPr>
        <w:pStyle w:val="NormalWeb"/>
        <w:numPr>
          <w:ilvl w:val="0"/>
          <w:numId w:val="5"/>
        </w:numPr>
        <w:shd w:val="clear" w:color="auto" w:fill="FFFFFF"/>
        <w:rPr>
          <w:rFonts w:ascii="Arial" w:hAnsi="Arial" w:cs="Arial"/>
          <w:b/>
          <w:bCs/>
          <w:iCs/>
          <w:color w:val="FF0000"/>
          <w:sz w:val="22"/>
          <w:szCs w:val="22"/>
        </w:rPr>
      </w:pPr>
      <w:r>
        <w:rPr>
          <w:rFonts w:ascii="Arial" w:hAnsi="Arial" w:cs="Arial"/>
          <w:b/>
          <w:bCs/>
          <w:iCs/>
          <w:color w:val="FF0000"/>
          <w:sz w:val="22"/>
          <w:szCs w:val="22"/>
        </w:rPr>
        <w:t>Implement Path Integral algorithm simulation using Python.</w:t>
      </w:r>
    </w:p>
    <w:p w14:paraId="03268553" w14:textId="3F4D7A45" w:rsidR="00D34427" w:rsidRPr="00B37E9C" w:rsidRDefault="00D34427" w:rsidP="00D34427">
      <w:pPr>
        <w:pStyle w:val="NormalWeb"/>
        <w:numPr>
          <w:ilvl w:val="0"/>
          <w:numId w:val="5"/>
        </w:numPr>
        <w:shd w:val="clear" w:color="auto" w:fill="FFFFFF"/>
        <w:rPr>
          <w:rFonts w:ascii="Arial" w:hAnsi="Arial" w:cs="Arial"/>
          <w:b/>
          <w:bCs/>
          <w:iCs/>
          <w:color w:val="FF0000"/>
          <w:sz w:val="22"/>
          <w:szCs w:val="22"/>
        </w:rPr>
      </w:pPr>
      <w:r>
        <w:rPr>
          <w:rFonts w:ascii="Arial" w:hAnsi="Arial" w:cs="Arial"/>
          <w:b/>
          <w:bCs/>
          <w:iCs/>
          <w:color w:val="FF0000"/>
          <w:sz w:val="22"/>
          <w:szCs w:val="22"/>
        </w:rPr>
        <w:t xml:space="preserve">Run simulations of the algorithm varying the input </w:t>
      </w:r>
      <w:proofErr w:type="spellStart"/>
      <w:r>
        <w:rPr>
          <w:rFonts w:ascii="Arial" w:hAnsi="Arial" w:cs="Arial"/>
          <w:b/>
          <w:bCs/>
          <w:iCs/>
          <w:color w:val="FF0000"/>
          <w:sz w:val="22"/>
          <w:szCs w:val="22"/>
        </w:rPr>
        <w:t>varia</w:t>
      </w:r>
      <w:proofErr w:type="spellEnd"/>
    </w:p>
    <w:p w14:paraId="14DE2378" w14:textId="100A0377" w:rsidR="00AA0AD3" w:rsidRPr="00715DCE" w:rsidRDefault="00731ADE" w:rsidP="00B22740">
      <w:pPr>
        <w:pBdr>
          <w:top w:val="single" w:sz="4" w:space="1" w:color="auto"/>
          <w:left w:val="single" w:sz="4" w:space="4" w:color="auto"/>
          <w:bottom w:val="single" w:sz="4" w:space="1" w:color="auto"/>
          <w:right w:val="single" w:sz="4" w:space="4" w:color="auto"/>
        </w:pBdr>
        <w:rPr>
          <w:rFonts w:ascii="Arial" w:hAnsi="Arial" w:cs="Arial"/>
          <w:sz w:val="18"/>
          <w:szCs w:val="18"/>
        </w:rPr>
      </w:pPr>
      <w:r>
        <w:rPr>
          <w:rFonts w:ascii="Arial" w:hAnsi="Arial" w:cs="Arial"/>
          <w:b/>
        </w:rPr>
        <w:t xml:space="preserve">Detailed </w:t>
      </w:r>
      <w:r w:rsidR="00AA0AD3" w:rsidRPr="00715DCE">
        <w:rPr>
          <w:rFonts w:ascii="Arial" w:hAnsi="Arial" w:cs="Arial"/>
          <w:b/>
        </w:rPr>
        <w:t>Experimental Procedure:</w:t>
      </w:r>
      <w:r w:rsidR="00B22740" w:rsidRPr="00715DCE">
        <w:rPr>
          <w:rFonts w:ascii="Arial" w:hAnsi="Arial" w:cs="Arial"/>
        </w:rPr>
        <w:t xml:space="preserve">  </w:t>
      </w:r>
      <w:r w:rsidR="00A75E22" w:rsidRPr="00715DCE">
        <w:rPr>
          <w:rFonts w:ascii="Arial" w:hAnsi="Arial" w:cs="Arial"/>
          <w:color w:val="26005B"/>
          <w:sz w:val="18"/>
          <w:szCs w:val="18"/>
        </w:rPr>
        <w:t xml:space="preserve">State your </w:t>
      </w:r>
      <w:r>
        <w:rPr>
          <w:rFonts w:ascii="Arial" w:hAnsi="Arial" w:cs="Arial"/>
          <w:color w:val="26005B"/>
          <w:sz w:val="18"/>
          <w:szCs w:val="18"/>
        </w:rPr>
        <w:t xml:space="preserve">DETAILED </w:t>
      </w:r>
      <w:r w:rsidR="00A75E22" w:rsidRPr="00715DCE">
        <w:rPr>
          <w:rFonts w:ascii="Arial" w:hAnsi="Arial" w:cs="Arial"/>
          <w:color w:val="26005B"/>
          <w:sz w:val="18"/>
          <w:szCs w:val="18"/>
        </w:rPr>
        <w:t xml:space="preserve">methods, so that others could repeat your work </w:t>
      </w:r>
      <w:r w:rsidR="00A75E22" w:rsidRPr="00715DCE">
        <w:rPr>
          <w:rFonts w:ascii="Arial" w:hAnsi="Arial" w:cs="Arial"/>
          <w:b/>
          <w:bCs/>
          <w:color w:val="26005B"/>
          <w:sz w:val="18"/>
          <w:szCs w:val="18"/>
        </w:rPr>
        <w:t>exactly</w:t>
      </w:r>
      <w:r w:rsidR="00A75E22" w:rsidRPr="00715DCE">
        <w:rPr>
          <w:rFonts w:ascii="Arial" w:hAnsi="Arial" w:cs="Arial"/>
          <w:color w:val="26005B"/>
          <w:sz w:val="18"/>
          <w:szCs w:val="18"/>
        </w:rPr>
        <w:t>.</w:t>
      </w:r>
      <w:r w:rsidR="00A75E22">
        <w:rPr>
          <w:rFonts w:ascii="Arial" w:hAnsi="Arial" w:cs="Arial"/>
          <w:color w:val="26005B"/>
          <w:sz w:val="18"/>
          <w:szCs w:val="18"/>
        </w:rPr>
        <w:t xml:space="preserve"> </w:t>
      </w:r>
      <w:r w:rsidR="00A75E22" w:rsidRPr="00715DCE">
        <w:rPr>
          <w:rFonts w:ascii="Arial" w:hAnsi="Arial" w:cs="Arial"/>
          <w:color w:val="26005B"/>
          <w:sz w:val="18"/>
          <w:szCs w:val="18"/>
        </w:rPr>
        <w:t xml:space="preserve"> Include details</w:t>
      </w:r>
      <w:r w:rsidR="00A75E22">
        <w:rPr>
          <w:rFonts w:ascii="Arial" w:hAnsi="Arial" w:cs="Arial"/>
          <w:color w:val="26005B"/>
          <w:sz w:val="18"/>
          <w:szCs w:val="18"/>
        </w:rPr>
        <w:t>, giving</w:t>
      </w:r>
      <w:r w:rsidR="00A75E22" w:rsidRPr="00715DCE">
        <w:rPr>
          <w:rFonts w:ascii="Arial" w:hAnsi="Arial" w:cs="Arial"/>
          <w:color w:val="26005B"/>
          <w:sz w:val="18"/>
          <w:szCs w:val="18"/>
        </w:rPr>
        <w:t xml:space="preserve"> exact specifications and quantities.</w:t>
      </w:r>
      <w:r w:rsidR="00A75E22">
        <w:rPr>
          <w:rFonts w:ascii="Arial" w:hAnsi="Arial" w:cs="Arial"/>
          <w:color w:val="26005B"/>
          <w:sz w:val="18"/>
          <w:szCs w:val="18"/>
        </w:rPr>
        <w:t xml:space="preserve">  </w:t>
      </w:r>
      <w:r w:rsidR="00CC27DA">
        <w:rPr>
          <w:rFonts w:ascii="Arial" w:hAnsi="Arial" w:cs="Arial"/>
          <w:color w:val="26005B"/>
          <w:sz w:val="18"/>
          <w:szCs w:val="18"/>
        </w:rPr>
        <w:t>[</w:t>
      </w:r>
      <w:r w:rsidR="00B22740" w:rsidRPr="00715DCE">
        <w:rPr>
          <w:rFonts w:ascii="Arial" w:hAnsi="Arial" w:cs="Arial"/>
          <w:color w:val="000000"/>
          <w:sz w:val="18"/>
          <w:szCs w:val="18"/>
        </w:rPr>
        <w:t xml:space="preserve">Your </w:t>
      </w:r>
      <w:r w:rsidR="00A75E22">
        <w:rPr>
          <w:rFonts w:ascii="Arial" w:hAnsi="Arial" w:cs="Arial"/>
          <w:color w:val="000000"/>
          <w:sz w:val="18"/>
          <w:szCs w:val="18"/>
        </w:rPr>
        <w:t>procedure</w:t>
      </w:r>
      <w:r w:rsidR="00B22740" w:rsidRPr="00715DCE">
        <w:rPr>
          <w:rFonts w:ascii="Arial" w:hAnsi="Arial" w:cs="Arial"/>
          <w:color w:val="000000"/>
          <w:sz w:val="18"/>
          <w:szCs w:val="18"/>
        </w:rPr>
        <w:t xml:space="preserve"> will describe how you plan to do your experiment, changing only one variable at a time and keeping all the other parameters the same</w:t>
      </w:r>
      <w:r w:rsidR="00CC27DA">
        <w:rPr>
          <w:rFonts w:ascii="Arial" w:hAnsi="Arial" w:cs="Arial"/>
          <w:color w:val="000000"/>
          <w:sz w:val="18"/>
          <w:szCs w:val="18"/>
        </w:rPr>
        <w:t>]</w:t>
      </w:r>
      <w:r w:rsidR="00B22740" w:rsidRPr="00715DCE">
        <w:rPr>
          <w:rFonts w:ascii="Arial" w:hAnsi="Arial" w:cs="Arial"/>
          <w:color w:val="000000"/>
          <w:sz w:val="18"/>
          <w:szCs w:val="18"/>
        </w:rPr>
        <w:t xml:space="preserve">. </w:t>
      </w:r>
      <w:r w:rsidR="00A75E22">
        <w:rPr>
          <w:rFonts w:ascii="Arial" w:hAnsi="Arial" w:cs="Arial"/>
          <w:color w:val="000000"/>
          <w:sz w:val="18"/>
          <w:szCs w:val="18"/>
        </w:rPr>
        <w:t xml:space="preserve"> </w:t>
      </w:r>
      <w:r w:rsidR="00CC27DA">
        <w:rPr>
          <w:rFonts w:ascii="Arial" w:hAnsi="Arial" w:cs="Arial"/>
          <w:color w:val="000000"/>
          <w:sz w:val="18"/>
          <w:szCs w:val="18"/>
        </w:rPr>
        <w:t>Describe your</w:t>
      </w:r>
      <w:r w:rsidR="00B22740" w:rsidRPr="00715DCE">
        <w:rPr>
          <w:rFonts w:ascii="Arial" w:hAnsi="Arial" w:cs="Arial"/>
          <w:color w:val="000000"/>
          <w:sz w:val="18"/>
          <w:szCs w:val="18"/>
        </w:rPr>
        <w:t xml:space="preserve"> control so that you can compare results of your experiment with a standard for which the variable is unchanged.</w:t>
      </w:r>
      <w:r w:rsidR="00A75E22">
        <w:rPr>
          <w:rFonts w:ascii="Arial" w:hAnsi="Arial" w:cs="Arial"/>
          <w:color w:val="000000"/>
          <w:sz w:val="18"/>
          <w:szCs w:val="18"/>
        </w:rPr>
        <w:t xml:space="preserve"> </w:t>
      </w:r>
      <w:r w:rsidR="00B22740" w:rsidRPr="00715DCE">
        <w:rPr>
          <w:rFonts w:ascii="Arial" w:hAnsi="Arial" w:cs="Arial"/>
          <w:color w:val="000000"/>
          <w:sz w:val="18"/>
          <w:szCs w:val="18"/>
        </w:rPr>
        <w:t xml:space="preserve"> Make sure that you have three or more seeds/plants/animals in each of the control and experimental groups. </w:t>
      </w:r>
      <w:r w:rsidR="00A75E22">
        <w:rPr>
          <w:rFonts w:ascii="Arial" w:hAnsi="Arial" w:cs="Arial"/>
          <w:color w:val="000000"/>
          <w:sz w:val="18"/>
          <w:szCs w:val="18"/>
        </w:rPr>
        <w:t xml:space="preserve"> </w:t>
      </w:r>
      <w:r w:rsidR="00B22740" w:rsidRPr="00715DCE">
        <w:rPr>
          <w:rFonts w:ascii="Arial" w:hAnsi="Arial" w:cs="Arial"/>
          <w:color w:val="000000"/>
          <w:sz w:val="18"/>
          <w:szCs w:val="18"/>
        </w:rPr>
        <w:t xml:space="preserve">Even better, have several experimental groups (e.g. more than one concentration of chemical you are testing, more than one time point, </w:t>
      </w:r>
      <w:proofErr w:type="spellStart"/>
      <w:r w:rsidR="00B22740" w:rsidRPr="00715DCE">
        <w:rPr>
          <w:rFonts w:ascii="Arial" w:hAnsi="Arial" w:cs="Arial"/>
          <w:color w:val="000000"/>
          <w:sz w:val="18"/>
          <w:szCs w:val="18"/>
        </w:rPr>
        <w:t>etc</w:t>
      </w:r>
      <w:proofErr w:type="spellEnd"/>
      <w:r w:rsidR="00B22740" w:rsidRPr="00715DCE">
        <w:rPr>
          <w:rFonts w:ascii="Arial" w:hAnsi="Arial" w:cs="Arial"/>
          <w:color w:val="000000"/>
          <w:sz w:val="18"/>
          <w:szCs w:val="18"/>
        </w:rPr>
        <w:t xml:space="preserve">). </w:t>
      </w:r>
      <w:r w:rsidR="00A75E22">
        <w:rPr>
          <w:rFonts w:ascii="Arial" w:hAnsi="Arial" w:cs="Arial"/>
          <w:color w:val="000000"/>
          <w:sz w:val="18"/>
          <w:szCs w:val="18"/>
        </w:rPr>
        <w:t xml:space="preserve"> </w:t>
      </w:r>
      <w:r w:rsidR="00B22740" w:rsidRPr="00715DCE">
        <w:rPr>
          <w:rFonts w:ascii="Arial" w:hAnsi="Arial" w:cs="Arial"/>
          <w:color w:val="000000"/>
          <w:sz w:val="18"/>
          <w:szCs w:val="18"/>
        </w:rPr>
        <w:t>Make measurements in metric units when possible.  Repeat the test more than once to see if your results are reproducible</w:t>
      </w:r>
      <w:r w:rsidR="002543A0" w:rsidRPr="00715DCE">
        <w:rPr>
          <w:rFonts w:ascii="Arial" w:hAnsi="Arial" w:cs="Arial"/>
          <w:color w:val="000000"/>
          <w:sz w:val="18"/>
          <w:szCs w:val="18"/>
        </w:rPr>
        <w:t>.</w:t>
      </w:r>
    </w:p>
    <w:p w14:paraId="3F97DF62" w14:textId="5A4C38BE" w:rsidR="00BA7D67" w:rsidRDefault="00A97557" w:rsidP="00A97557">
      <w:pPr>
        <w:pStyle w:val="NormalWeb"/>
        <w:shd w:val="clear" w:color="auto" w:fill="FFFFFF"/>
        <w:rPr>
          <w:rFonts w:ascii="Arial" w:hAnsi="Arial" w:cs="Arial"/>
          <w:b/>
          <w:bCs/>
          <w:iCs/>
          <w:color w:val="FF0000"/>
          <w:sz w:val="22"/>
          <w:szCs w:val="22"/>
        </w:rPr>
      </w:pPr>
      <w:r>
        <w:rPr>
          <w:rFonts w:ascii="Arial" w:hAnsi="Arial" w:cs="Arial"/>
          <w:b/>
          <w:bCs/>
          <w:iCs/>
          <w:color w:val="FF0000"/>
          <w:sz w:val="22"/>
          <w:szCs w:val="22"/>
        </w:rPr>
        <w:t xml:space="preserve">My </w:t>
      </w:r>
      <w:r w:rsidR="00F0281E">
        <w:rPr>
          <w:rFonts w:ascii="Arial" w:hAnsi="Arial" w:cs="Arial"/>
          <w:b/>
          <w:bCs/>
          <w:iCs/>
          <w:color w:val="FF0000"/>
          <w:sz w:val="22"/>
          <w:szCs w:val="22"/>
        </w:rPr>
        <w:t xml:space="preserve">DETAILED </w:t>
      </w:r>
      <w:r>
        <w:rPr>
          <w:rFonts w:ascii="Arial" w:hAnsi="Arial" w:cs="Arial"/>
          <w:b/>
          <w:bCs/>
          <w:iCs/>
          <w:color w:val="FF0000"/>
          <w:sz w:val="22"/>
          <w:szCs w:val="22"/>
        </w:rPr>
        <w:t>project</w:t>
      </w:r>
      <w:r w:rsidR="00F0281E">
        <w:rPr>
          <w:rFonts w:ascii="Arial" w:hAnsi="Arial" w:cs="Arial"/>
          <w:b/>
          <w:bCs/>
          <w:iCs/>
          <w:color w:val="FF0000"/>
          <w:sz w:val="22"/>
          <w:szCs w:val="22"/>
        </w:rPr>
        <w:t xml:space="preserve"> methods are</w:t>
      </w:r>
      <w:r>
        <w:rPr>
          <w:rFonts w:ascii="Arial" w:hAnsi="Arial" w:cs="Arial"/>
          <w:b/>
          <w:bCs/>
          <w:iCs/>
          <w:color w:val="FF0000"/>
          <w:sz w:val="22"/>
          <w:szCs w:val="22"/>
        </w:rPr>
        <w:t>:</w:t>
      </w:r>
    </w:p>
    <w:p w14:paraId="3929AF5C" w14:textId="77777777" w:rsidR="00BA7D67" w:rsidRDefault="00BA7D67" w:rsidP="00A97557">
      <w:pPr>
        <w:pStyle w:val="NormalWeb"/>
        <w:shd w:val="clear" w:color="auto" w:fill="FFFFFF"/>
        <w:rPr>
          <w:rFonts w:ascii="Arial" w:hAnsi="Arial" w:cs="Arial"/>
          <w:b/>
          <w:bCs/>
          <w:iCs/>
          <w:color w:val="FF0000"/>
          <w:sz w:val="22"/>
          <w:szCs w:val="22"/>
        </w:rPr>
      </w:pPr>
    </w:p>
    <w:p w14:paraId="05F349BC" w14:textId="77777777" w:rsidR="00AA0AD3" w:rsidRPr="00715DCE" w:rsidRDefault="004E7D64" w:rsidP="00EB575C">
      <w:pPr>
        <w:pBdr>
          <w:top w:val="single" w:sz="4" w:space="1" w:color="auto"/>
          <w:left w:val="single" w:sz="4" w:space="4" w:color="auto"/>
          <w:bottom w:val="single" w:sz="4" w:space="1" w:color="auto"/>
          <w:right w:val="single" w:sz="4" w:space="4" w:color="auto"/>
        </w:pBdr>
        <w:rPr>
          <w:rFonts w:ascii="Arial" w:hAnsi="Arial" w:cs="Arial"/>
          <w:b/>
        </w:rPr>
      </w:pPr>
      <w:r w:rsidRPr="00715DCE">
        <w:rPr>
          <w:rFonts w:ascii="Arial" w:hAnsi="Arial" w:cs="Arial"/>
          <w:b/>
        </w:rPr>
        <w:lastRenderedPageBreak/>
        <w:t xml:space="preserve">Methods of </w:t>
      </w:r>
      <w:r w:rsidR="00AA0AD3" w:rsidRPr="00715DCE">
        <w:rPr>
          <w:rFonts w:ascii="Arial" w:hAnsi="Arial" w:cs="Arial"/>
          <w:b/>
        </w:rPr>
        <w:t>Data Collection:</w:t>
      </w:r>
      <w:r w:rsidR="00EB575C" w:rsidRPr="00715DCE">
        <w:rPr>
          <w:rFonts w:ascii="Arial" w:hAnsi="Arial" w:cs="Arial"/>
          <w:b/>
        </w:rPr>
        <w:t xml:space="preserve">  </w:t>
      </w:r>
      <w:r w:rsidR="00EB575C" w:rsidRPr="00715DCE">
        <w:rPr>
          <w:rFonts w:ascii="Arial" w:hAnsi="Arial" w:cs="Arial"/>
          <w:color w:val="26005B"/>
          <w:sz w:val="18"/>
          <w:szCs w:val="18"/>
        </w:rPr>
        <w:t xml:space="preserve">If you used a published method, reference the method, but describe any changes you made to it. If you used experimental organisms, identify them by genus and species.  If you used a standard instrument, it suffices merely to </w:t>
      </w:r>
      <w:r w:rsidR="00F0281E">
        <w:rPr>
          <w:rFonts w:ascii="Arial" w:hAnsi="Arial" w:cs="Arial"/>
          <w:color w:val="26005B"/>
          <w:sz w:val="18"/>
          <w:szCs w:val="18"/>
        </w:rPr>
        <w:t>name it</w:t>
      </w:r>
      <w:r w:rsidR="00EB575C" w:rsidRPr="00715DCE">
        <w:rPr>
          <w:rFonts w:ascii="Arial" w:hAnsi="Arial" w:cs="Arial"/>
          <w:color w:val="26005B"/>
          <w:sz w:val="18"/>
          <w:szCs w:val="18"/>
        </w:rPr>
        <w:t xml:space="preserve">, but if you devised a new or special method, describe it completely. </w:t>
      </w:r>
    </w:p>
    <w:p w14:paraId="616072C8" w14:textId="77777777" w:rsidR="00A97557" w:rsidRDefault="00A97557" w:rsidP="00A97557">
      <w:pPr>
        <w:pStyle w:val="NormalWeb"/>
        <w:shd w:val="clear" w:color="auto" w:fill="FFFFFF"/>
        <w:rPr>
          <w:rFonts w:ascii="Arial" w:hAnsi="Arial" w:cs="Arial"/>
          <w:b/>
          <w:bCs/>
          <w:iCs/>
          <w:color w:val="FF0000"/>
          <w:sz w:val="22"/>
          <w:szCs w:val="22"/>
        </w:rPr>
      </w:pPr>
      <w:r>
        <w:rPr>
          <w:rFonts w:ascii="Arial" w:hAnsi="Arial" w:cs="Arial"/>
          <w:b/>
          <w:bCs/>
          <w:iCs/>
          <w:color w:val="FF0000"/>
          <w:sz w:val="22"/>
          <w:szCs w:val="22"/>
        </w:rPr>
        <w:t>My project</w:t>
      </w:r>
      <w:r w:rsidR="00F0281E">
        <w:rPr>
          <w:rFonts w:ascii="Arial" w:hAnsi="Arial" w:cs="Arial"/>
          <w:b/>
          <w:bCs/>
          <w:iCs/>
          <w:color w:val="FF0000"/>
          <w:sz w:val="22"/>
          <w:szCs w:val="22"/>
        </w:rPr>
        <w:t xml:space="preserve"> uses the following method of data generation</w:t>
      </w:r>
      <w:r>
        <w:rPr>
          <w:rFonts w:ascii="Arial" w:hAnsi="Arial" w:cs="Arial"/>
          <w:b/>
          <w:bCs/>
          <w:iCs/>
          <w:color w:val="FF0000"/>
          <w:sz w:val="22"/>
          <w:szCs w:val="22"/>
        </w:rPr>
        <w:t>:</w:t>
      </w:r>
    </w:p>
    <w:p w14:paraId="4C20596B" w14:textId="77777777" w:rsidR="00715DCE" w:rsidRDefault="00AA0AD3" w:rsidP="00715DC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sz w:val="18"/>
          <w:szCs w:val="18"/>
        </w:rPr>
      </w:pPr>
      <w:r w:rsidRPr="00715DCE">
        <w:rPr>
          <w:rFonts w:ascii="Arial" w:hAnsi="Arial" w:cs="Arial"/>
          <w:b/>
        </w:rPr>
        <w:t>Bibliography</w:t>
      </w:r>
      <w:r w:rsidR="00EB575C" w:rsidRPr="00715DCE">
        <w:rPr>
          <w:rFonts w:ascii="Arial" w:hAnsi="Arial" w:cs="Arial"/>
          <w:b/>
          <w:sz w:val="18"/>
          <w:szCs w:val="18"/>
        </w:rPr>
        <w:t xml:space="preserve">: </w:t>
      </w:r>
      <w:r w:rsidR="005459A6" w:rsidRPr="00715DCE">
        <w:rPr>
          <w:rFonts w:ascii="Arial" w:hAnsi="Arial" w:cs="Arial"/>
          <w:sz w:val="18"/>
          <w:szCs w:val="18"/>
        </w:rPr>
        <w:t xml:space="preserve">List the authors and titles of five, (high school) or three (middle school) science or engineering books or articles that you have read and found useful for your research subject. </w:t>
      </w:r>
    </w:p>
    <w:p w14:paraId="101333E4" w14:textId="77777777" w:rsidR="005459A6" w:rsidRPr="00715DCE" w:rsidRDefault="005459A6" w:rsidP="00715DC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i/>
          <w:iCs/>
          <w:sz w:val="18"/>
          <w:szCs w:val="18"/>
        </w:rPr>
      </w:pPr>
      <w:r w:rsidRPr="00715DCE">
        <w:rPr>
          <w:rFonts w:ascii="Arial" w:hAnsi="Arial" w:cs="Arial"/>
          <w:sz w:val="18"/>
          <w:szCs w:val="18"/>
        </w:rPr>
        <w:t>Example: Author ’s Name</w:t>
      </w:r>
      <w:r w:rsidR="00564DE9">
        <w:rPr>
          <w:rFonts w:ascii="Arial" w:hAnsi="Arial" w:cs="Arial"/>
          <w:sz w:val="18"/>
          <w:szCs w:val="18"/>
        </w:rPr>
        <w:t>,</w:t>
      </w:r>
      <w:r w:rsidRPr="00715DCE">
        <w:rPr>
          <w:rFonts w:ascii="Arial" w:hAnsi="Arial" w:cs="Arial"/>
          <w:sz w:val="18"/>
          <w:szCs w:val="18"/>
        </w:rPr>
        <w:t xml:space="preserve"> Year of publication</w:t>
      </w:r>
      <w:r w:rsidR="00564DE9">
        <w:rPr>
          <w:rFonts w:ascii="Arial" w:hAnsi="Arial" w:cs="Arial"/>
          <w:sz w:val="18"/>
          <w:szCs w:val="18"/>
        </w:rPr>
        <w:t>,</w:t>
      </w:r>
      <w:r w:rsidRPr="00715DCE">
        <w:rPr>
          <w:rFonts w:ascii="Arial" w:hAnsi="Arial" w:cs="Arial"/>
          <w:sz w:val="18"/>
          <w:szCs w:val="18"/>
        </w:rPr>
        <w:t xml:space="preserve"> “Quoted Title of Magazine Article (magazines only)”</w:t>
      </w:r>
      <w:r w:rsidR="00564DE9">
        <w:rPr>
          <w:rFonts w:ascii="Arial" w:hAnsi="Arial" w:cs="Arial"/>
          <w:sz w:val="18"/>
          <w:szCs w:val="18"/>
        </w:rPr>
        <w:t>;</w:t>
      </w:r>
      <w:r w:rsidRPr="00715DCE">
        <w:rPr>
          <w:rFonts w:ascii="Arial" w:hAnsi="Arial" w:cs="Arial"/>
          <w:sz w:val="18"/>
          <w:szCs w:val="18"/>
        </w:rPr>
        <w:t xml:space="preserve"> Underlined </w:t>
      </w:r>
      <w:r w:rsidRPr="00715DCE">
        <w:rPr>
          <w:rFonts w:ascii="Arial" w:hAnsi="Arial" w:cs="Arial"/>
          <w:i/>
          <w:iCs/>
          <w:sz w:val="18"/>
          <w:szCs w:val="18"/>
        </w:rPr>
        <w:t>Title of Book or Magazine</w:t>
      </w:r>
      <w:r w:rsidR="00564DE9">
        <w:rPr>
          <w:rFonts w:ascii="Arial" w:hAnsi="Arial" w:cs="Arial"/>
          <w:i/>
          <w:iCs/>
          <w:sz w:val="18"/>
          <w:szCs w:val="18"/>
        </w:rPr>
        <w:t>, d</w:t>
      </w:r>
      <w:r w:rsidRPr="00715DCE">
        <w:rPr>
          <w:rFonts w:ascii="Arial" w:hAnsi="Arial" w:cs="Arial"/>
          <w:i/>
          <w:iCs/>
          <w:sz w:val="18"/>
          <w:szCs w:val="18"/>
        </w:rPr>
        <w:t>ate, volume, and number of magazine issue. Page numbers</w:t>
      </w:r>
      <w:r w:rsidR="009662E0">
        <w:rPr>
          <w:rFonts w:ascii="Arial" w:hAnsi="Arial" w:cs="Arial"/>
          <w:i/>
          <w:iCs/>
          <w:sz w:val="18"/>
          <w:szCs w:val="18"/>
        </w:rPr>
        <w:t xml:space="preserve"> read. If you use a web site: ww</w:t>
      </w:r>
      <w:r w:rsidRPr="00715DCE">
        <w:rPr>
          <w:rFonts w:ascii="Arial" w:hAnsi="Arial" w:cs="Arial"/>
          <w:i/>
          <w:iCs/>
          <w:sz w:val="18"/>
          <w:szCs w:val="18"/>
        </w:rPr>
        <w:t xml:space="preserve">w.urlname.ext, name of topic from the home page, author, and </w:t>
      </w:r>
      <w:r w:rsidRPr="00564DE9">
        <w:rPr>
          <w:rFonts w:ascii="Arial" w:hAnsi="Arial" w:cs="Arial"/>
          <w:i/>
          <w:iCs/>
          <w:sz w:val="18"/>
          <w:szCs w:val="18"/>
          <w:u w:val="single"/>
        </w:rPr>
        <w:t>date read</w:t>
      </w:r>
      <w:r w:rsidRPr="00715DCE">
        <w:rPr>
          <w:rFonts w:ascii="Arial" w:hAnsi="Arial" w:cs="Arial"/>
          <w:i/>
          <w:iCs/>
          <w:sz w:val="18"/>
          <w:szCs w:val="18"/>
        </w:rPr>
        <w:t>.</w:t>
      </w:r>
    </w:p>
    <w:p w14:paraId="4BBA7962" w14:textId="77777777" w:rsidR="00F0281E" w:rsidRDefault="00F0281E" w:rsidP="00F0281E">
      <w:pPr>
        <w:pStyle w:val="NormalWeb"/>
        <w:shd w:val="clear" w:color="auto" w:fill="FFFFFF"/>
        <w:rPr>
          <w:rFonts w:ascii="Arial" w:hAnsi="Arial" w:cs="Arial"/>
          <w:b/>
          <w:bCs/>
          <w:iCs/>
          <w:color w:val="FF0000"/>
          <w:sz w:val="22"/>
          <w:szCs w:val="22"/>
        </w:rPr>
      </w:pPr>
      <w:r>
        <w:rPr>
          <w:rFonts w:ascii="Arial" w:hAnsi="Arial" w:cs="Arial"/>
          <w:b/>
          <w:bCs/>
          <w:iCs/>
          <w:color w:val="FF0000"/>
          <w:sz w:val="22"/>
          <w:szCs w:val="22"/>
        </w:rPr>
        <w:t>My bibliographic references are the following:</w:t>
      </w:r>
    </w:p>
    <w:p w14:paraId="4BCF9059" w14:textId="77777777" w:rsidR="00E722A7" w:rsidRPr="00F0281E" w:rsidRDefault="00564DE9" w:rsidP="00E722A7">
      <w:pPr>
        <w:rPr>
          <w:rFonts w:ascii="Arial" w:hAnsi="Arial" w:cs="Arial"/>
          <w:b/>
          <w:color w:val="FF0000"/>
        </w:rPr>
      </w:pPr>
      <w:r w:rsidRPr="00F0281E">
        <w:rPr>
          <w:rFonts w:ascii="Arial" w:hAnsi="Arial" w:cs="Arial"/>
          <w:b/>
          <w:color w:val="FF0000"/>
        </w:rPr>
        <w:t>1.</w:t>
      </w:r>
    </w:p>
    <w:p w14:paraId="74E187D0" w14:textId="77777777" w:rsidR="009662E0" w:rsidRPr="00F0281E" w:rsidRDefault="009662E0" w:rsidP="00E722A7">
      <w:pPr>
        <w:rPr>
          <w:rFonts w:ascii="Arial" w:hAnsi="Arial" w:cs="Arial"/>
          <w:b/>
          <w:color w:val="FF0000"/>
        </w:rPr>
      </w:pPr>
      <w:r w:rsidRPr="00F0281E">
        <w:rPr>
          <w:rFonts w:ascii="Arial" w:hAnsi="Arial" w:cs="Arial"/>
          <w:b/>
          <w:color w:val="FF0000"/>
        </w:rPr>
        <w:t>2.</w:t>
      </w:r>
    </w:p>
    <w:p w14:paraId="0B241C78" w14:textId="77777777" w:rsidR="009662E0" w:rsidRPr="00F0281E" w:rsidRDefault="009662E0" w:rsidP="00E722A7">
      <w:pPr>
        <w:rPr>
          <w:rFonts w:ascii="Arial" w:hAnsi="Arial" w:cs="Arial"/>
          <w:b/>
          <w:color w:val="FF0000"/>
        </w:rPr>
      </w:pPr>
      <w:r w:rsidRPr="00F0281E">
        <w:rPr>
          <w:rFonts w:ascii="Arial" w:hAnsi="Arial" w:cs="Arial"/>
          <w:b/>
          <w:color w:val="FF0000"/>
        </w:rPr>
        <w:t>3.</w:t>
      </w:r>
    </w:p>
    <w:p w14:paraId="0364DC46" w14:textId="77777777" w:rsidR="009662E0" w:rsidRPr="00F0281E" w:rsidRDefault="009662E0" w:rsidP="00E722A7">
      <w:pPr>
        <w:rPr>
          <w:rFonts w:ascii="Arial" w:hAnsi="Arial" w:cs="Arial"/>
          <w:b/>
          <w:color w:val="FF0000"/>
        </w:rPr>
      </w:pPr>
      <w:r w:rsidRPr="00F0281E">
        <w:rPr>
          <w:rFonts w:ascii="Arial" w:hAnsi="Arial" w:cs="Arial"/>
          <w:b/>
          <w:color w:val="FF0000"/>
        </w:rPr>
        <w:t>4.</w:t>
      </w:r>
    </w:p>
    <w:p w14:paraId="4F631124" w14:textId="77777777" w:rsidR="009662E0" w:rsidRPr="00F0281E" w:rsidRDefault="009662E0" w:rsidP="00E722A7">
      <w:pPr>
        <w:rPr>
          <w:rFonts w:ascii="Arial" w:hAnsi="Arial" w:cs="Arial"/>
          <w:b/>
          <w:color w:val="FF0000"/>
        </w:rPr>
      </w:pPr>
      <w:r w:rsidRPr="00F0281E">
        <w:rPr>
          <w:rFonts w:ascii="Arial" w:hAnsi="Arial" w:cs="Arial"/>
          <w:b/>
          <w:color w:val="FF0000"/>
        </w:rPr>
        <w:t>5.</w:t>
      </w:r>
    </w:p>
    <w:p w14:paraId="26957642" w14:textId="77777777" w:rsidR="008D0996" w:rsidRPr="00564DE9" w:rsidRDefault="008D0996" w:rsidP="00E722A7">
      <w:pPr>
        <w:rPr>
          <w:rFonts w:ascii="Arial" w:hAnsi="Arial" w:cs="Arial"/>
        </w:rPr>
      </w:pPr>
    </w:p>
    <w:sectPr w:rsidR="008D0996" w:rsidRPr="00564DE9" w:rsidSect="008D0996">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8A08A" w14:textId="77777777" w:rsidR="008E119D" w:rsidRDefault="008E119D">
      <w:r>
        <w:separator/>
      </w:r>
    </w:p>
  </w:endnote>
  <w:endnote w:type="continuationSeparator" w:id="0">
    <w:p w14:paraId="05CBF041" w14:textId="77777777" w:rsidR="008E119D" w:rsidRDefault="008E1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1EF14" w14:textId="77777777" w:rsidR="008E119D" w:rsidRDefault="008E119D">
      <w:r>
        <w:separator/>
      </w:r>
    </w:p>
  </w:footnote>
  <w:footnote w:type="continuationSeparator" w:id="0">
    <w:p w14:paraId="02623A72" w14:textId="77777777" w:rsidR="008E119D" w:rsidRDefault="008E1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94DD8" w14:textId="77777777" w:rsidR="00ED2DB3" w:rsidRDefault="00564DE9">
    <w:pPr>
      <w:pStyle w:val="Header"/>
    </w:pPr>
    <w:r>
      <w:rPr>
        <w:rFonts w:ascii="Lucida Sans Unicode" w:hAnsi="Lucida Sans Unicode" w:cs="Lucida Sans Unicode"/>
        <w:color w:val="26005B"/>
        <w:sz w:val="18"/>
        <w:szCs w:val="18"/>
      </w:rPr>
      <w:t xml:space="preserve">Science Project </w:t>
    </w:r>
    <w:r w:rsidR="00E722A7">
      <w:rPr>
        <w:rFonts w:ascii="Lucida Sans Unicode" w:hAnsi="Lucida Sans Unicode" w:cs="Lucida Sans Unicode"/>
        <w:color w:val="26005B"/>
        <w:sz w:val="18"/>
        <w:szCs w:val="18"/>
      </w:rPr>
      <w:t xml:space="preserve">Detailed Research Plan                    </w:t>
    </w:r>
    <w:r w:rsidR="00ED2DB3">
      <w:rPr>
        <w:rFonts w:ascii="Lucida Sans Unicode" w:hAnsi="Lucida Sans Unicode" w:cs="Lucida Sans Unicode"/>
        <w:color w:val="26005B"/>
        <w:sz w:val="18"/>
        <w:szCs w:val="18"/>
      </w:rPr>
      <w:t xml:space="preserve">                                                    </w:t>
    </w:r>
    <w:r w:rsidR="00ED2DB3" w:rsidRPr="00EB575C">
      <w:rPr>
        <w:rFonts w:ascii="Lucida Sans Unicode" w:hAnsi="Lucida Sans Unicode" w:cs="Lucida Sans Unicode"/>
        <w:color w:val="26005B"/>
        <w:sz w:val="18"/>
        <w:szCs w:val="18"/>
      </w:rPr>
      <w:t xml:space="preserve">Page </w:t>
    </w:r>
    <w:r w:rsidR="000D6E25" w:rsidRPr="00EB575C">
      <w:rPr>
        <w:rFonts w:ascii="Lucida Sans Unicode" w:hAnsi="Lucida Sans Unicode" w:cs="Lucida Sans Unicode"/>
        <w:color w:val="26005B"/>
        <w:sz w:val="18"/>
        <w:szCs w:val="18"/>
      </w:rPr>
      <w:fldChar w:fldCharType="begin"/>
    </w:r>
    <w:r w:rsidR="00ED2DB3" w:rsidRPr="00EB575C">
      <w:rPr>
        <w:rFonts w:ascii="Lucida Sans Unicode" w:hAnsi="Lucida Sans Unicode" w:cs="Lucida Sans Unicode"/>
        <w:color w:val="26005B"/>
        <w:sz w:val="18"/>
        <w:szCs w:val="18"/>
      </w:rPr>
      <w:instrText xml:space="preserve"> PAGE </w:instrText>
    </w:r>
    <w:r w:rsidR="000D6E25" w:rsidRPr="00EB575C">
      <w:rPr>
        <w:rFonts w:ascii="Lucida Sans Unicode" w:hAnsi="Lucida Sans Unicode" w:cs="Lucida Sans Unicode"/>
        <w:color w:val="26005B"/>
        <w:sz w:val="18"/>
        <w:szCs w:val="18"/>
      </w:rPr>
      <w:fldChar w:fldCharType="separate"/>
    </w:r>
    <w:r w:rsidR="00F0281E">
      <w:rPr>
        <w:rFonts w:ascii="Lucida Sans Unicode" w:hAnsi="Lucida Sans Unicode" w:cs="Lucida Sans Unicode"/>
        <w:noProof/>
        <w:color w:val="26005B"/>
        <w:sz w:val="18"/>
        <w:szCs w:val="18"/>
      </w:rPr>
      <w:t>1</w:t>
    </w:r>
    <w:r w:rsidR="000D6E25" w:rsidRPr="00EB575C">
      <w:rPr>
        <w:rFonts w:ascii="Lucida Sans Unicode" w:hAnsi="Lucida Sans Unicode" w:cs="Lucida Sans Unicode"/>
        <w:color w:val="26005B"/>
        <w:sz w:val="18"/>
        <w:szCs w:val="18"/>
      </w:rPr>
      <w:fldChar w:fldCharType="end"/>
    </w:r>
    <w:r w:rsidR="00ED2DB3" w:rsidRPr="00EB575C">
      <w:rPr>
        <w:rFonts w:ascii="Lucida Sans Unicode" w:hAnsi="Lucida Sans Unicode" w:cs="Lucida Sans Unicode"/>
        <w:color w:val="26005B"/>
        <w:sz w:val="18"/>
        <w:szCs w:val="18"/>
      </w:rPr>
      <w:t xml:space="preserve"> of </w:t>
    </w:r>
    <w:r w:rsidR="000D6E25" w:rsidRPr="00EB575C">
      <w:rPr>
        <w:rFonts w:ascii="Lucida Sans Unicode" w:hAnsi="Lucida Sans Unicode" w:cs="Lucida Sans Unicode"/>
        <w:color w:val="26005B"/>
        <w:sz w:val="18"/>
        <w:szCs w:val="18"/>
      </w:rPr>
      <w:fldChar w:fldCharType="begin"/>
    </w:r>
    <w:r w:rsidR="00ED2DB3" w:rsidRPr="00EB575C">
      <w:rPr>
        <w:rFonts w:ascii="Lucida Sans Unicode" w:hAnsi="Lucida Sans Unicode" w:cs="Lucida Sans Unicode"/>
        <w:color w:val="26005B"/>
        <w:sz w:val="18"/>
        <w:szCs w:val="18"/>
      </w:rPr>
      <w:instrText xml:space="preserve"> NUMPAGES </w:instrText>
    </w:r>
    <w:r w:rsidR="000D6E25" w:rsidRPr="00EB575C">
      <w:rPr>
        <w:rFonts w:ascii="Lucida Sans Unicode" w:hAnsi="Lucida Sans Unicode" w:cs="Lucida Sans Unicode"/>
        <w:color w:val="26005B"/>
        <w:sz w:val="18"/>
        <w:szCs w:val="18"/>
      </w:rPr>
      <w:fldChar w:fldCharType="separate"/>
    </w:r>
    <w:r w:rsidR="00F0281E">
      <w:rPr>
        <w:rFonts w:ascii="Lucida Sans Unicode" w:hAnsi="Lucida Sans Unicode" w:cs="Lucida Sans Unicode"/>
        <w:noProof/>
        <w:color w:val="26005B"/>
        <w:sz w:val="18"/>
        <w:szCs w:val="18"/>
      </w:rPr>
      <w:t>2</w:t>
    </w:r>
    <w:r w:rsidR="000D6E25" w:rsidRPr="00EB575C">
      <w:rPr>
        <w:rFonts w:ascii="Lucida Sans Unicode" w:hAnsi="Lucida Sans Unicode" w:cs="Lucida Sans Unicode"/>
        <w:color w:val="26005B"/>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6635"/>
    <w:multiLevelType w:val="hybridMultilevel"/>
    <w:tmpl w:val="B87E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861BD"/>
    <w:multiLevelType w:val="hybridMultilevel"/>
    <w:tmpl w:val="B8B0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45F9F"/>
    <w:multiLevelType w:val="hybridMultilevel"/>
    <w:tmpl w:val="64DCE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719C0"/>
    <w:multiLevelType w:val="hybridMultilevel"/>
    <w:tmpl w:val="0CF8E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0430A"/>
    <w:multiLevelType w:val="hybridMultilevel"/>
    <w:tmpl w:val="2A009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B3882"/>
    <w:multiLevelType w:val="hybridMultilevel"/>
    <w:tmpl w:val="A33A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53812"/>
    <w:multiLevelType w:val="hybridMultilevel"/>
    <w:tmpl w:val="9DD20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D3"/>
    <w:rsid w:val="00062502"/>
    <w:rsid w:val="00095197"/>
    <w:rsid w:val="000C0E26"/>
    <w:rsid w:val="000C6A7E"/>
    <w:rsid w:val="000D07AA"/>
    <w:rsid w:val="000D0A33"/>
    <w:rsid w:val="000D1A51"/>
    <w:rsid w:val="000D6E25"/>
    <w:rsid w:val="000E2482"/>
    <w:rsid w:val="0010585A"/>
    <w:rsid w:val="001B1B93"/>
    <w:rsid w:val="00216F53"/>
    <w:rsid w:val="002543A0"/>
    <w:rsid w:val="00266A47"/>
    <w:rsid w:val="00267CBA"/>
    <w:rsid w:val="00290E0E"/>
    <w:rsid w:val="002C201B"/>
    <w:rsid w:val="002D4FA3"/>
    <w:rsid w:val="003606D5"/>
    <w:rsid w:val="00362043"/>
    <w:rsid w:val="0037191E"/>
    <w:rsid w:val="003A02F9"/>
    <w:rsid w:val="003A4B7A"/>
    <w:rsid w:val="003C1800"/>
    <w:rsid w:val="003C5C7F"/>
    <w:rsid w:val="003F3EEE"/>
    <w:rsid w:val="00426413"/>
    <w:rsid w:val="00454D2A"/>
    <w:rsid w:val="00484F99"/>
    <w:rsid w:val="004875A7"/>
    <w:rsid w:val="00497DCC"/>
    <w:rsid w:val="004A78D7"/>
    <w:rsid w:val="004C3347"/>
    <w:rsid w:val="004E7D64"/>
    <w:rsid w:val="005113ED"/>
    <w:rsid w:val="005459A6"/>
    <w:rsid w:val="00564DE9"/>
    <w:rsid w:val="005A7FE6"/>
    <w:rsid w:val="005B3B46"/>
    <w:rsid w:val="005F08A6"/>
    <w:rsid w:val="00603DEA"/>
    <w:rsid w:val="00631CC4"/>
    <w:rsid w:val="00656853"/>
    <w:rsid w:val="006C1E35"/>
    <w:rsid w:val="006C1F9C"/>
    <w:rsid w:val="006E3939"/>
    <w:rsid w:val="006F01D0"/>
    <w:rsid w:val="006F6D4A"/>
    <w:rsid w:val="0071208B"/>
    <w:rsid w:val="00715DCE"/>
    <w:rsid w:val="00731ADE"/>
    <w:rsid w:val="00744973"/>
    <w:rsid w:val="00750119"/>
    <w:rsid w:val="00776E71"/>
    <w:rsid w:val="00807259"/>
    <w:rsid w:val="00824D7D"/>
    <w:rsid w:val="00852D84"/>
    <w:rsid w:val="00853E5C"/>
    <w:rsid w:val="008B5628"/>
    <w:rsid w:val="008D0996"/>
    <w:rsid w:val="008E119D"/>
    <w:rsid w:val="008F0160"/>
    <w:rsid w:val="00906847"/>
    <w:rsid w:val="00915AFE"/>
    <w:rsid w:val="009662E0"/>
    <w:rsid w:val="00A12735"/>
    <w:rsid w:val="00A503A5"/>
    <w:rsid w:val="00A719FB"/>
    <w:rsid w:val="00A75E22"/>
    <w:rsid w:val="00A95B2B"/>
    <w:rsid w:val="00A97557"/>
    <w:rsid w:val="00AA0AD3"/>
    <w:rsid w:val="00AA5C40"/>
    <w:rsid w:val="00AE0811"/>
    <w:rsid w:val="00B22740"/>
    <w:rsid w:val="00B349A8"/>
    <w:rsid w:val="00B37E9C"/>
    <w:rsid w:val="00B750E9"/>
    <w:rsid w:val="00BA3C76"/>
    <w:rsid w:val="00BA7D67"/>
    <w:rsid w:val="00BB05D7"/>
    <w:rsid w:val="00C55A56"/>
    <w:rsid w:val="00CC27DA"/>
    <w:rsid w:val="00CE4C42"/>
    <w:rsid w:val="00D002A6"/>
    <w:rsid w:val="00D27CF7"/>
    <w:rsid w:val="00D34427"/>
    <w:rsid w:val="00D55E9E"/>
    <w:rsid w:val="00E043EB"/>
    <w:rsid w:val="00E722A7"/>
    <w:rsid w:val="00E9541F"/>
    <w:rsid w:val="00EA4C26"/>
    <w:rsid w:val="00EB575C"/>
    <w:rsid w:val="00EC7FC7"/>
    <w:rsid w:val="00ED2DB3"/>
    <w:rsid w:val="00F024BC"/>
    <w:rsid w:val="00F0281E"/>
    <w:rsid w:val="00FD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DAC81"/>
  <w15:chartTrackingRefBased/>
  <w15:docId w15:val="{6603DA68-5DCD-7A4E-9C63-2D918958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E25"/>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575C"/>
    <w:pPr>
      <w:tabs>
        <w:tab w:val="center" w:pos="4320"/>
        <w:tab w:val="right" w:pos="8640"/>
      </w:tabs>
    </w:pPr>
  </w:style>
  <w:style w:type="paragraph" w:styleId="Footer">
    <w:name w:val="footer"/>
    <w:basedOn w:val="Normal"/>
    <w:rsid w:val="00EB575C"/>
    <w:pPr>
      <w:tabs>
        <w:tab w:val="center" w:pos="4320"/>
        <w:tab w:val="right" w:pos="8640"/>
      </w:tabs>
    </w:pPr>
  </w:style>
  <w:style w:type="character" w:styleId="Hyperlink">
    <w:name w:val="Hyperlink"/>
    <w:rsid w:val="00906847"/>
    <w:rPr>
      <w:strike w:val="0"/>
      <w:dstrike w:val="0"/>
      <w:color w:val="5A597B"/>
      <w:sz w:val="24"/>
      <w:szCs w:val="24"/>
      <w:u w:val="none"/>
      <w:effect w:val="none"/>
    </w:rPr>
  </w:style>
  <w:style w:type="paragraph" w:styleId="NormalWeb">
    <w:name w:val="Normal (Web)"/>
    <w:basedOn w:val="Normal"/>
    <w:uiPriority w:val="99"/>
    <w:unhideWhenUsed/>
    <w:rsid w:val="00CC27DA"/>
    <w:p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28661">
      <w:bodyDiv w:val="1"/>
      <w:marLeft w:val="0"/>
      <w:marRight w:val="0"/>
      <w:marTop w:val="0"/>
      <w:marBottom w:val="0"/>
      <w:divBdr>
        <w:top w:val="none" w:sz="0" w:space="0" w:color="auto"/>
        <w:left w:val="none" w:sz="0" w:space="0" w:color="auto"/>
        <w:bottom w:val="none" w:sz="0" w:space="0" w:color="auto"/>
        <w:right w:val="none" w:sz="0" w:space="0" w:color="auto"/>
      </w:divBdr>
    </w:div>
    <w:div w:id="475343489">
      <w:bodyDiv w:val="1"/>
      <w:marLeft w:val="0"/>
      <w:marRight w:val="0"/>
      <w:marTop w:val="0"/>
      <w:marBottom w:val="0"/>
      <w:divBdr>
        <w:top w:val="none" w:sz="0" w:space="0" w:color="auto"/>
        <w:left w:val="none" w:sz="0" w:space="0" w:color="auto"/>
        <w:bottom w:val="none" w:sz="0" w:space="0" w:color="auto"/>
        <w:right w:val="none" w:sz="0" w:space="0" w:color="auto"/>
      </w:divBdr>
    </w:div>
    <w:div w:id="629358772">
      <w:bodyDiv w:val="1"/>
      <w:marLeft w:val="0"/>
      <w:marRight w:val="0"/>
      <w:marTop w:val="0"/>
      <w:marBottom w:val="0"/>
      <w:divBdr>
        <w:top w:val="none" w:sz="0" w:space="0" w:color="auto"/>
        <w:left w:val="none" w:sz="0" w:space="0" w:color="auto"/>
        <w:bottom w:val="none" w:sz="0" w:space="0" w:color="auto"/>
        <w:right w:val="none" w:sz="0" w:space="0" w:color="auto"/>
      </w:divBdr>
    </w:div>
    <w:div w:id="850874239">
      <w:bodyDiv w:val="1"/>
      <w:marLeft w:val="0"/>
      <w:marRight w:val="0"/>
      <w:marTop w:val="0"/>
      <w:marBottom w:val="0"/>
      <w:divBdr>
        <w:top w:val="none" w:sz="0" w:space="0" w:color="auto"/>
        <w:left w:val="none" w:sz="0" w:space="0" w:color="auto"/>
        <w:bottom w:val="none" w:sz="0" w:space="0" w:color="auto"/>
        <w:right w:val="none" w:sz="0" w:space="0" w:color="auto"/>
      </w:divBdr>
    </w:div>
    <w:div w:id="1147894439">
      <w:bodyDiv w:val="1"/>
      <w:marLeft w:val="0"/>
      <w:marRight w:val="0"/>
      <w:marTop w:val="0"/>
      <w:marBottom w:val="0"/>
      <w:divBdr>
        <w:top w:val="none" w:sz="0" w:space="0" w:color="auto"/>
        <w:left w:val="none" w:sz="0" w:space="0" w:color="auto"/>
        <w:bottom w:val="none" w:sz="0" w:space="0" w:color="auto"/>
        <w:right w:val="none" w:sz="0" w:space="0" w:color="auto"/>
      </w:divBdr>
    </w:div>
    <w:div w:id="1211843237">
      <w:bodyDiv w:val="1"/>
      <w:marLeft w:val="0"/>
      <w:marRight w:val="0"/>
      <w:marTop w:val="0"/>
      <w:marBottom w:val="0"/>
      <w:divBdr>
        <w:top w:val="none" w:sz="0" w:space="0" w:color="auto"/>
        <w:left w:val="none" w:sz="0" w:space="0" w:color="auto"/>
        <w:bottom w:val="none" w:sz="0" w:space="0" w:color="auto"/>
        <w:right w:val="none" w:sz="0" w:space="0" w:color="auto"/>
      </w:divBdr>
    </w:div>
    <w:div w:id="1595166412">
      <w:bodyDiv w:val="1"/>
      <w:marLeft w:val="0"/>
      <w:marRight w:val="0"/>
      <w:marTop w:val="0"/>
      <w:marBottom w:val="0"/>
      <w:divBdr>
        <w:top w:val="none" w:sz="0" w:space="0" w:color="auto"/>
        <w:left w:val="none" w:sz="0" w:space="0" w:color="auto"/>
        <w:bottom w:val="none" w:sz="0" w:space="0" w:color="auto"/>
        <w:right w:val="none" w:sz="0" w:space="0" w:color="auto"/>
      </w:divBdr>
      <w:divsChild>
        <w:div w:id="1320769915">
          <w:marLeft w:val="0"/>
          <w:marRight w:val="0"/>
          <w:marTop w:val="0"/>
          <w:marBottom w:val="0"/>
          <w:divBdr>
            <w:top w:val="none" w:sz="0" w:space="0" w:color="auto"/>
            <w:left w:val="none" w:sz="0" w:space="0" w:color="auto"/>
            <w:bottom w:val="none" w:sz="0" w:space="0" w:color="auto"/>
            <w:right w:val="none" w:sz="0" w:space="0" w:color="auto"/>
          </w:divBdr>
          <w:divsChild>
            <w:div w:id="1654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7895">
      <w:bodyDiv w:val="1"/>
      <w:marLeft w:val="0"/>
      <w:marRight w:val="0"/>
      <w:marTop w:val="0"/>
      <w:marBottom w:val="0"/>
      <w:divBdr>
        <w:top w:val="none" w:sz="0" w:space="0" w:color="auto"/>
        <w:left w:val="none" w:sz="0" w:space="0" w:color="auto"/>
        <w:bottom w:val="none" w:sz="0" w:space="0" w:color="auto"/>
        <w:right w:val="none" w:sz="0" w:space="0" w:color="auto"/>
      </w:divBdr>
    </w:div>
    <w:div w:id="16536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Ruthie</dc:creator>
  <cp:keywords/>
  <cp:lastModifiedBy>Microsoft Office User</cp:lastModifiedBy>
  <cp:revision>14</cp:revision>
  <dcterms:created xsi:type="dcterms:W3CDTF">2019-10-14T05:15:00Z</dcterms:created>
  <dcterms:modified xsi:type="dcterms:W3CDTF">2019-10-24T07:23:00Z</dcterms:modified>
</cp:coreProperties>
</file>