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CDE55C" w14:textId="22C2190B" w:rsidR="001A5648" w:rsidRDefault="0052452C">
      <w:r w:rsidRPr="0052452C">
        <w:t>Working with Runtime Configurations</w:t>
      </w:r>
    </w:p>
    <w:p w14:paraId="27BB57AA" w14:textId="77E7EAF7" w:rsidR="0052452C" w:rsidRPr="0052452C" w:rsidRDefault="0052452C" w:rsidP="0052452C">
      <w:pPr>
        <w:pStyle w:val="ListParagraph"/>
        <w:numPr>
          <w:ilvl w:val="0"/>
          <w:numId w:val="1"/>
        </w:numPr>
      </w:pPr>
      <w:r w:rsidRPr="0052452C">
        <w:rPr>
          <w:b/>
          <w:bCs/>
        </w:rPr>
        <w:t>Fetch the application source files</w:t>
      </w:r>
    </w:p>
    <w:p w14:paraId="172DEDA9" w14:textId="26C0F690" w:rsidR="0052452C" w:rsidRDefault="0052452C" w:rsidP="0052452C">
      <w:pPr>
        <w:ind w:left="720"/>
      </w:pPr>
      <w:r>
        <w:rPr>
          <w:noProof/>
        </w:rPr>
        <w:drawing>
          <wp:inline distT="0" distB="0" distL="0" distR="0" wp14:anchorId="7A25B194" wp14:editId="480C9BC7">
            <wp:extent cx="5731510" cy="21386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C0E9" w14:textId="1891564B" w:rsidR="0052452C" w:rsidRPr="0052452C" w:rsidRDefault="0052452C" w:rsidP="0052452C">
      <w:pPr>
        <w:ind w:left="720"/>
      </w:pPr>
      <w:r>
        <w:rPr>
          <w:noProof/>
        </w:rPr>
        <w:drawing>
          <wp:inline distT="0" distB="0" distL="0" distR="0" wp14:anchorId="1AA83BC3" wp14:editId="466D8330">
            <wp:extent cx="5731510" cy="23945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864D" w14:textId="3A101730" w:rsidR="0052452C" w:rsidRDefault="0052452C" w:rsidP="0052452C">
      <w:pPr>
        <w:pStyle w:val="ListParagraph"/>
        <w:numPr>
          <w:ilvl w:val="0"/>
          <w:numId w:val="1"/>
        </w:numPr>
      </w:pPr>
      <w:r w:rsidRPr="0052452C">
        <w:t>Task 1. Add the Spring Cloud GCP Config starter</w:t>
      </w:r>
    </w:p>
    <w:p w14:paraId="16565C77" w14:textId="7D17561C" w:rsidR="0052452C" w:rsidRDefault="0052452C" w:rsidP="0052452C">
      <w:pPr>
        <w:ind w:left="720"/>
      </w:pPr>
      <w:r>
        <w:rPr>
          <w:noProof/>
        </w:rPr>
        <w:lastRenderedPageBreak/>
        <w:drawing>
          <wp:inline distT="0" distB="0" distL="0" distR="0" wp14:anchorId="6C1B7554" wp14:editId="56B1C675">
            <wp:extent cx="5731510" cy="43846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A712" w14:textId="033C8166" w:rsidR="0052452C" w:rsidRDefault="0052452C" w:rsidP="0052452C">
      <w:pPr>
        <w:ind w:left="720"/>
      </w:pPr>
      <w:r>
        <w:rPr>
          <w:noProof/>
        </w:rPr>
        <w:drawing>
          <wp:inline distT="0" distB="0" distL="0" distR="0" wp14:anchorId="0D4D5221" wp14:editId="5BFFD54A">
            <wp:extent cx="5731510" cy="4134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D6A4" w14:textId="7D60ED49" w:rsidR="0052452C" w:rsidRDefault="0052452C" w:rsidP="0052452C">
      <w:pPr>
        <w:pStyle w:val="ListParagraph"/>
        <w:numPr>
          <w:ilvl w:val="0"/>
          <w:numId w:val="1"/>
        </w:numPr>
      </w:pPr>
      <w:r w:rsidRPr="0052452C">
        <w:lastRenderedPageBreak/>
        <w:t>Task 2. Configure a local profile</w:t>
      </w:r>
    </w:p>
    <w:p w14:paraId="0A7C0EAC" w14:textId="5C65863E" w:rsidR="0052452C" w:rsidRDefault="0052452C" w:rsidP="0052452C">
      <w:pPr>
        <w:ind w:left="720"/>
      </w:pPr>
      <w:r>
        <w:rPr>
          <w:noProof/>
        </w:rPr>
        <w:drawing>
          <wp:inline distT="0" distB="0" distL="0" distR="0" wp14:anchorId="740FD0B4" wp14:editId="4CB52552">
            <wp:extent cx="5731510" cy="32677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CEFE" w14:textId="37508696" w:rsidR="0052452C" w:rsidRDefault="0052452C" w:rsidP="0052452C">
      <w:pPr>
        <w:ind w:left="720"/>
      </w:pPr>
      <w:r>
        <w:rPr>
          <w:noProof/>
        </w:rPr>
        <w:drawing>
          <wp:inline distT="0" distB="0" distL="0" distR="0" wp14:anchorId="2747F5F8" wp14:editId="21897910">
            <wp:extent cx="5731510" cy="36341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A67C" w14:textId="31F62511" w:rsidR="0052452C" w:rsidRDefault="0052452C">
      <w:r>
        <w:br w:type="page"/>
      </w:r>
    </w:p>
    <w:p w14:paraId="4AF8D73D" w14:textId="3C676EB6" w:rsidR="0052452C" w:rsidRDefault="0052452C" w:rsidP="0052452C">
      <w:pPr>
        <w:pStyle w:val="ListParagraph"/>
        <w:numPr>
          <w:ilvl w:val="0"/>
          <w:numId w:val="1"/>
        </w:numPr>
      </w:pPr>
      <w:r w:rsidRPr="0052452C">
        <w:lastRenderedPageBreak/>
        <w:t>Task 3. Configure a cloud profile</w:t>
      </w:r>
    </w:p>
    <w:p w14:paraId="670F1880" w14:textId="48621B95" w:rsidR="0052452C" w:rsidRDefault="0052452C" w:rsidP="0052452C">
      <w:pPr>
        <w:ind w:left="720"/>
      </w:pPr>
      <w:r>
        <w:rPr>
          <w:noProof/>
        </w:rPr>
        <w:drawing>
          <wp:inline distT="0" distB="0" distL="0" distR="0" wp14:anchorId="76C8F672" wp14:editId="5268C665">
            <wp:extent cx="5731510" cy="3792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91E8" w14:textId="34B71C2A" w:rsidR="0052452C" w:rsidRDefault="0052452C" w:rsidP="0052452C">
      <w:pPr>
        <w:pStyle w:val="ListParagraph"/>
        <w:numPr>
          <w:ilvl w:val="0"/>
          <w:numId w:val="1"/>
        </w:numPr>
      </w:pPr>
      <w:r w:rsidRPr="0052452C">
        <w:t>Task 4. Add RefreshScope to FrontendController</w:t>
      </w:r>
    </w:p>
    <w:p w14:paraId="6FC0464E" w14:textId="2F66FBAD" w:rsidR="0052452C" w:rsidRDefault="0052452C" w:rsidP="0052452C">
      <w:pPr>
        <w:ind w:left="720"/>
      </w:pPr>
      <w:r>
        <w:rPr>
          <w:noProof/>
        </w:rPr>
        <w:drawing>
          <wp:inline distT="0" distB="0" distL="0" distR="0" wp14:anchorId="1CD1F624" wp14:editId="5ADF875C">
            <wp:extent cx="5731510" cy="35299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2FC2" w14:textId="19ABEEC6" w:rsidR="0052452C" w:rsidRDefault="00991D19" w:rsidP="0052452C">
      <w:pPr>
        <w:pStyle w:val="ListParagraph"/>
        <w:numPr>
          <w:ilvl w:val="0"/>
          <w:numId w:val="1"/>
        </w:numPr>
      </w:pPr>
      <w:r w:rsidRPr="00991D19">
        <w:t>Task 5. Create a runtime configuration</w:t>
      </w:r>
    </w:p>
    <w:p w14:paraId="73F3EA88" w14:textId="21F9F52E" w:rsidR="00991D19" w:rsidRDefault="00991D19" w:rsidP="00991D19">
      <w:pPr>
        <w:ind w:left="720"/>
      </w:pPr>
      <w:r>
        <w:rPr>
          <w:noProof/>
        </w:rPr>
        <w:lastRenderedPageBreak/>
        <w:drawing>
          <wp:inline distT="0" distB="0" distL="0" distR="0" wp14:anchorId="6B5429E8" wp14:editId="13C5AFE7">
            <wp:extent cx="5731510" cy="36874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AB66" w14:textId="2B982DCC" w:rsidR="00991D19" w:rsidRDefault="00991D19" w:rsidP="00991D19">
      <w:pPr>
        <w:ind w:left="720"/>
      </w:pPr>
      <w:r>
        <w:rPr>
          <w:noProof/>
        </w:rPr>
        <w:drawing>
          <wp:inline distT="0" distB="0" distL="0" distR="0" wp14:anchorId="0821C58D" wp14:editId="3609B55D">
            <wp:extent cx="5731510" cy="41871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7AC7" w14:textId="2D7F7978" w:rsidR="00991D19" w:rsidRDefault="00991D19">
      <w:r>
        <w:br w:type="page"/>
      </w:r>
    </w:p>
    <w:p w14:paraId="0E63AB6A" w14:textId="648CBD33" w:rsidR="00991D19" w:rsidRDefault="00991D19" w:rsidP="0052452C">
      <w:pPr>
        <w:pStyle w:val="ListParagraph"/>
        <w:numPr>
          <w:ilvl w:val="0"/>
          <w:numId w:val="1"/>
        </w:numPr>
      </w:pPr>
      <w:r w:rsidRPr="00991D19">
        <w:lastRenderedPageBreak/>
        <w:t>Task 6. Run the updated application locally</w:t>
      </w:r>
    </w:p>
    <w:p w14:paraId="06433E26" w14:textId="0017E2D5" w:rsidR="00991D19" w:rsidRDefault="00991D19" w:rsidP="00991D19">
      <w:pPr>
        <w:ind w:left="720"/>
      </w:pPr>
      <w:r>
        <w:rPr>
          <w:noProof/>
        </w:rPr>
        <w:drawing>
          <wp:inline distT="0" distB="0" distL="0" distR="0" wp14:anchorId="3347B3F5" wp14:editId="5EA5220B">
            <wp:extent cx="5731510" cy="4706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A8E5" w14:textId="4A4F8716" w:rsidR="00991D19" w:rsidRDefault="00991D19" w:rsidP="00991D19">
      <w:pPr>
        <w:ind w:left="720"/>
      </w:pPr>
      <w:r>
        <w:rPr>
          <w:noProof/>
        </w:rPr>
        <w:lastRenderedPageBreak/>
        <w:drawing>
          <wp:inline distT="0" distB="0" distL="0" distR="0" wp14:anchorId="37D737C0" wp14:editId="1EFF7C48">
            <wp:extent cx="5731510" cy="40252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21EB" w14:textId="65DCA9B9" w:rsidR="00991D19" w:rsidRDefault="00991D19" w:rsidP="00991D19">
      <w:pPr>
        <w:ind w:left="720"/>
      </w:pPr>
      <w:r>
        <w:rPr>
          <w:noProof/>
        </w:rPr>
        <w:lastRenderedPageBreak/>
        <w:drawing>
          <wp:inline distT="0" distB="0" distL="0" distR="0" wp14:anchorId="3BB3629A" wp14:editId="5D5375D7">
            <wp:extent cx="5731510" cy="58604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F845" w14:textId="5E401576" w:rsidR="00991D19" w:rsidRDefault="00991D19" w:rsidP="00991D19">
      <w:pPr>
        <w:ind w:left="720"/>
      </w:pPr>
      <w:r>
        <w:rPr>
          <w:noProof/>
        </w:rPr>
        <w:drawing>
          <wp:inline distT="0" distB="0" distL="0" distR="0" wp14:anchorId="5D597385" wp14:editId="444D22E2">
            <wp:extent cx="5731510" cy="14801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3625" w14:textId="497A2227" w:rsidR="00991D19" w:rsidRDefault="00991D19" w:rsidP="00991D19">
      <w:pPr>
        <w:ind w:left="720"/>
      </w:pPr>
      <w:r>
        <w:t xml:space="preserve">Sample code: </w:t>
      </w:r>
      <w:hyperlink r:id="rId21" w:history="1">
        <w:r>
          <w:rPr>
            <w:rStyle w:val="Hyperlink"/>
          </w:rPr>
          <w:t>https://github.com/spring-cloud/spring-cloud-gcp/tree/master/spring-cloud-gcp-samples/spring-cloud-gcp-config-sample</w:t>
        </w:r>
      </w:hyperlink>
    </w:p>
    <w:p w14:paraId="21A343D9" w14:textId="77777777" w:rsidR="00196F3C" w:rsidRDefault="00196F3C">
      <w:r>
        <w:br w:type="page"/>
      </w:r>
    </w:p>
    <w:p w14:paraId="7E06C3A6" w14:textId="0F6E9023" w:rsidR="00991D19" w:rsidRDefault="00196F3C" w:rsidP="0052452C">
      <w:pPr>
        <w:pStyle w:val="ListParagraph"/>
        <w:numPr>
          <w:ilvl w:val="0"/>
          <w:numId w:val="1"/>
        </w:numPr>
      </w:pPr>
      <w:r w:rsidRPr="00196F3C">
        <w:lastRenderedPageBreak/>
        <w:t>Task 7. Update and refresh a configuration</w:t>
      </w:r>
    </w:p>
    <w:p w14:paraId="1F9C39F3" w14:textId="488FB9C6" w:rsidR="00196F3C" w:rsidRDefault="00196F3C" w:rsidP="00196F3C">
      <w:pPr>
        <w:ind w:left="720"/>
      </w:pPr>
      <w:r>
        <w:rPr>
          <w:noProof/>
        </w:rPr>
        <w:drawing>
          <wp:inline distT="0" distB="0" distL="0" distR="0" wp14:anchorId="0D77B4D2" wp14:editId="2D69A29A">
            <wp:extent cx="5731510" cy="4330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B3E0" w14:textId="7F08F174" w:rsidR="00196F3C" w:rsidRDefault="00196F3C" w:rsidP="00196F3C">
      <w:pPr>
        <w:ind w:left="720"/>
      </w:pPr>
      <w:r>
        <w:rPr>
          <w:noProof/>
        </w:rPr>
        <w:lastRenderedPageBreak/>
        <w:drawing>
          <wp:inline distT="0" distB="0" distL="0" distR="0" wp14:anchorId="1523D858" wp14:editId="5114F0B8">
            <wp:extent cx="5731510" cy="6262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6F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E8297D" w14:textId="77777777" w:rsidR="00BF50A9" w:rsidRDefault="00BF50A9" w:rsidP="00442FCC">
      <w:pPr>
        <w:spacing w:after="0" w:line="240" w:lineRule="auto"/>
      </w:pPr>
      <w:r>
        <w:separator/>
      </w:r>
    </w:p>
  </w:endnote>
  <w:endnote w:type="continuationSeparator" w:id="0">
    <w:p w14:paraId="00B31E8D" w14:textId="77777777" w:rsidR="00BF50A9" w:rsidRDefault="00BF50A9" w:rsidP="00442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CE5CED" w14:textId="77777777" w:rsidR="00BF50A9" w:rsidRDefault="00BF50A9" w:rsidP="00442FCC">
      <w:pPr>
        <w:spacing w:after="0" w:line="240" w:lineRule="auto"/>
      </w:pPr>
      <w:r>
        <w:separator/>
      </w:r>
    </w:p>
  </w:footnote>
  <w:footnote w:type="continuationSeparator" w:id="0">
    <w:p w14:paraId="326BFA68" w14:textId="77777777" w:rsidR="00BF50A9" w:rsidRDefault="00BF50A9" w:rsidP="00442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F73237"/>
    <w:multiLevelType w:val="hybridMultilevel"/>
    <w:tmpl w:val="5ECE65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FCC"/>
    <w:rsid w:val="00196F3C"/>
    <w:rsid w:val="00442FCC"/>
    <w:rsid w:val="0052452C"/>
    <w:rsid w:val="006E5B0C"/>
    <w:rsid w:val="00847A9D"/>
    <w:rsid w:val="00983222"/>
    <w:rsid w:val="00991D19"/>
    <w:rsid w:val="00BF50A9"/>
    <w:rsid w:val="00E01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D4A52"/>
  <w15:chartTrackingRefBased/>
  <w15:docId w15:val="{5CCDC38D-FB3C-4DD6-9C56-7E4F5C507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52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91D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spring-cloud/spring-cloud-gcp/tree/master/spring-cloud-gcp-samples/spring-cloud-gcp-config-sampl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Sridharan, Balaji (EXT - IN/Chennai)</dc:creator>
  <cp:keywords/>
  <dc:description/>
  <cp:lastModifiedBy>Sridharan, Balaji (EXT - IN/Chennai)</cp:lastModifiedBy>
  <cp:revision>2</cp:revision>
  <dcterms:created xsi:type="dcterms:W3CDTF">2020-07-27T17:50:00Z</dcterms:created>
  <dcterms:modified xsi:type="dcterms:W3CDTF">2020-07-27T18:40:00Z</dcterms:modified>
</cp:coreProperties>
</file>