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95F86" w14:textId="3111CE81" w:rsidR="001F7593" w:rsidRDefault="00F61EBB" w:rsidP="00F61EBB">
      <w:pPr>
        <w:pStyle w:val="Heading1"/>
        <w:rPr>
          <w:lang w:val="en-GB"/>
        </w:rPr>
      </w:pPr>
      <w:r>
        <w:rPr>
          <w:lang w:val="en-GB"/>
        </w:rPr>
        <w:t>Illu en foto 2 – les 4</w:t>
      </w:r>
    </w:p>
    <w:p w14:paraId="2F77970A" w14:textId="77777777" w:rsidR="00621BA4" w:rsidRPr="00621BA4" w:rsidRDefault="00621BA4" w:rsidP="00621BA4">
      <w:pPr>
        <w:rPr>
          <w:lang w:val="en-GB"/>
        </w:rPr>
      </w:pPr>
    </w:p>
    <w:sectPr w:rsidR="00621BA4" w:rsidRPr="00621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64B"/>
    <w:rsid w:val="000D5647"/>
    <w:rsid w:val="001F7593"/>
    <w:rsid w:val="00350209"/>
    <w:rsid w:val="00621BA4"/>
    <w:rsid w:val="008D1077"/>
    <w:rsid w:val="0092764B"/>
    <w:rsid w:val="00C97860"/>
    <w:rsid w:val="00CA6222"/>
    <w:rsid w:val="00F602BA"/>
    <w:rsid w:val="00F6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3F01C"/>
  <w15:chartTrackingRefBased/>
  <w15:docId w15:val="{6C76E342-0A8A-4586-BCA6-1CD038804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6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6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6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6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6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6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6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6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6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6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6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6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6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6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6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6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6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6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6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6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6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6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6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6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6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6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6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Van den Bossche</dc:creator>
  <cp:keywords/>
  <dc:description/>
  <cp:lastModifiedBy>Seth Van den Bossche</cp:lastModifiedBy>
  <cp:revision>3</cp:revision>
  <dcterms:created xsi:type="dcterms:W3CDTF">2024-11-26T07:32:00Z</dcterms:created>
  <dcterms:modified xsi:type="dcterms:W3CDTF">2024-11-26T07:34:00Z</dcterms:modified>
</cp:coreProperties>
</file>