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4C252" w14:textId="76E5F311" w:rsidR="001F7593" w:rsidRDefault="004B170F" w:rsidP="004B170F">
      <w:pPr>
        <w:pStyle w:val="Heading1"/>
        <w:rPr>
          <w:lang w:val="en-GB"/>
        </w:rPr>
      </w:pPr>
      <w:r>
        <w:rPr>
          <w:lang w:val="en-GB"/>
        </w:rPr>
        <w:t xml:space="preserve">Les 3 </w:t>
      </w:r>
      <w:r w:rsidR="002364E9">
        <w:rPr>
          <w:lang w:val="en-GB"/>
        </w:rPr>
        <w:t>–</w:t>
      </w:r>
      <w:r>
        <w:rPr>
          <w:lang w:val="en-GB"/>
        </w:rPr>
        <w:t xml:space="preserve"> Storyboarding</w:t>
      </w:r>
    </w:p>
    <w:p w14:paraId="20591D0E" w14:textId="64FE8B6F" w:rsidR="002364E9" w:rsidRDefault="0039009A" w:rsidP="002364E9">
      <w:pPr>
        <w:rPr>
          <w:lang w:val="en-GB"/>
        </w:rPr>
      </w:pPr>
      <w:r>
        <w:rPr>
          <w:lang w:val="en-GB"/>
        </w:rPr>
        <w:t>Storyboard Pro:</w:t>
      </w:r>
    </w:p>
    <w:p w14:paraId="446E97A0" w14:textId="1A5456FE" w:rsidR="0039009A" w:rsidRDefault="0039009A" w:rsidP="003900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Vectorieel maar met brushes</w:t>
      </w:r>
    </w:p>
    <w:p w14:paraId="77712810" w14:textId="478F39CE" w:rsidR="006261DA" w:rsidRDefault="006261DA" w:rsidP="0039009A">
      <w:pPr>
        <w:pStyle w:val="ListParagraph"/>
        <w:numPr>
          <w:ilvl w:val="0"/>
          <w:numId w:val="1"/>
        </w:numPr>
        <w:rPr>
          <w:lang w:val="en-GB"/>
        </w:rPr>
      </w:pPr>
      <w:r w:rsidRPr="006261DA">
        <w:rPr>
          <w:lang w:val="en-GB"/>
        </w:rPr>
        <w:drawing>
          <wp:inline distT="0" distB="0" distL="0" distR="0" wp14:anchorId="5CA97637" wp14:editId="4D030D9A">
            <wp:extent cx="5731510" cy="3617595"/>
            <wp:effectExtent l="0" t="0" r="2540" b="1905"/>
            <wp:docPr id="9584287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875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6147" w14:textId="77777777" w:rsidR="002D3713" w:rsidRDefault="002D3713" w:rsidP="002D3713">
      <w:pPr>
        <w:rPr>
          <w:lang w:val="en-GB"/>
        </w:rPr>
      </w:pPr>
    </w:p>
    <w:p w14:paraId="6D54134F" w14:textId="7281B4AC" w:rsidR="002D3713" w:rsidRDefault="002D3713" w:rsidP="00E509EB">
      <w:pPr>
        <w:pStyle w:val="Heading2"/>
        <w:rPr>
          <w:lang w:val="en-GB"/>
        </w:rPr>
      </w:pPr>
      <w:r>
        <w:rPr>
          <w:lang w:val="en-GB"/>
        </w:rPr>
        <w:t>Camera bewegingen</w:t>
      </w:r>
    </w:p>
    <w:p w14:paraId="1D74F166" w14:textId="77777777" w:rsidR="009A5710" w:rsidRDefault="00E509EB" w:rsidP="00E509EB">
      <w:pPr>
        <w:rPr>
          <w:lang w:val="en-GB"/>
        </w:rPr>
      </w:pPr>
      <w:r w:rsidRPr="00E509EB">
        <w:rPr>
          <w:lang w:val="en-GB"/>
        </w:rPr>
        <w:drawing>
          <wp:anchor distT="0" distB="0" distL="114300" distR="114300" simplePos="0" relativeHeight="251658240" behindDoc="0" locked="0" layoutInCell="1" allowOverlap="1" wp14:anchorId="72470BB4" wp14:editId="4575CB09">
            <wp:simplePos x="914400" y="6338047"/>
            <wp:positionH relativeFrom="column">
              <wp:align>left</wp:align>
            </wp:positionH>
            <wp:positionV relativeFrom="paragraph">
              <wp:align>top</wp:align>
            </wp:positionV>
            <wp:extent cx="5134692" cy="2924583"/>
            <wp:effectExtent l="0" t="0" r="8890" b="9525"/>
            <wp:wrapSquare wrapText="bothSides"/>
            <wp:docPr id="125274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442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3123D" w14:textId="77777777" w:rsidR="009A5710" w:rsidRPr="009A5710" w:rsidRDefault="009A5710" w:rsidP="009A5710">
      <w:pPr>
        <w:rPr>
          <w:lang w:val="en-GB"/>
        </w:rPr>
      </w:pPr>
    </w:p>
    <w:p w14:paraId="167604E9" w14:textId="77777777" w:rsidR="009A5710" w:rsidRPr="009A5710" w:rsidRDefault="009A5710" w:rsidP="009A5710">
      <w:pPr>
        <w:rPr>
          <w:lang w:val="en-GB"/>
        </w:rPr>
      </w:pPr>
    </w:p>
    <w:p w14:paraId="4D607612" w14:textId="77777777" w:rsidR="009A5710" w:rsidRPr="009A5710" w:rsidRDefault="009A5710" w:rsidP="009A5710">
      <w:pPr>
        <w:rPr>
          <w:lang w:val="en-GB"/>
        </w:rPr>
      </w:pPr>
    </w:p>
    <w:p w14:paraId="40301F3D" w14:textId="77777777" w:rsidR="009A5710" w:rsidRPr="009A5710" w:rsidRDefault="009A5710" w:rsidP="009A5710">
      <w:pPr>
        <w:rPr>
          <w:lang w:val="en-GB"/>
        </w:rPr>
      </w:pPr>
    </w:p>
    <w:p w14:paraId="42F673D8" w14:textId="77777777" w:rsidR="009A5710" w:rsidRPr="009A5710" w:rsidRDefault="009A5710" w:rsidP="009A5710">
      <w:pPr>
        <w:rPr>
          <w:lang w:val="en-GB"/>
        </w:rPr>
      </w:pPr>
    </w:p>
    <w:p w14:paraId="05E0F87E" w14:textId="77777777" w:rsidR="009A5710" w:rsidRPr="009A5710" w:rsidRDefault="009A5710" w:rsidP="009A5710">
      <w:pPr>
        <w:rPr>
          <w:lang w:val="en-GB"/>
        </w:rPr>
      </w:pPr>
    </w:p>
    <w:p w14:paraId="6428ADBF" w14:textId="77777777" w:rsidR="009A5710" w:rsidRPr="009A5710" w:rsidRDefault="009A5710" w:rsidP="009A5710">
      <w:pPr>
        <w:rPr>
          <w:lang w:val="en-GB"/>
        </w:rPr>
      </w:pPr>
    </w:p>
    <w:p w14:paraId="61187D7B" w14:textId="77777777" w:rsidR="009A5710" w:rsidRDefault="009A5710" w:rsidP="00E509EB">
      <w:pPr>
        <w:rPr>
          <w:lang w:val="en-GB"/>
        </w:rPr>
      </w:pPr>
    </w:p>
    <w:p w14:paraId="2F7D1EA9" w14:textId="77777777" w:rsidR="009A5710" w:rsidRDefault="009A5710" w:rsidP="00E509EB">
      <w:pPr>
        <w:rPr>
          <w:lang w:val="en-GB"/>
        </w:rPr>
      </w:pPr>
    </w:p>
    <w:p w14:paraId="2BDF83A9" w14:textId="77777777" w:rsidR="009A5710" w:rsidRDefault="009A5710" w:rsidP="00E509EB">
      <w:pPr>
        <w:rPr>
          <w:lang w:val="en-GB"/>
        </w:rPr>
      </w:pPr>
    </w:p>
    <w:p w14:paraId="4F0CF88B" w14:textId="77777777" w:rsidR="009A5710" w:rsidRDefault="009A5710" w:rsidP="009A57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Camera keyframes</w:t>
      </w:r>
    </w:p>
    <w:p w14:paraId="7279DC14" w14:textId="7334E39D" w:rsidR="00E509EB" w:rsidRPr="009A5710" w:rsidRDefault="009A5710" w:rsidP="009A5710">
      <w:pPr>
        <w:rPr>
          <w:lang w:val="en-GB"/>
        </w:rPr>
      </w:pPr>
      <w:r w:rsidRPr="009A5710">
        <w:rPr>
          <w:lang w:val="en-GB"/>
        </w:rPr>
        <w:lastRenderedPageBreak/>
        <w:br w:type="textWrapping" w:clear="all"/>
      </w:r>
    </w:p>
    <w:p w14:paraId="2126A635" w14:textId="76E7D947" w:rsidR="009A5710" w:rsidRDefault="009A5710" w:rsidP="00E509EB">
      <w:pPr>
        <w:rPr>
          <w:lang w:val="en-GB"/>
        </w:rPr>
      </w:pPr>
      <w:r w:rsidRPr="009A5710">
        <w:rPr>
          <w:lang w:val="en-GB"/>
        </w:rPr>
        <w:drawing>
          <wp:inline distT="0" distB="0" distL="0" distR="0" wp14:anchorId="37876DFB" wp14:editId="30A104A4">
            <wp:extent cx="990738" cy="876422"/>
            <wp:effectExtent l="0" t="0" r="0" b="0"/>
            <wp:docPr id="141971743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17432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765D" w14:textId="5096C080" w:rsidR="003216D5" w:rsidRDefault="003216D5" w:rsidP="003216D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Camera too</w:t>
      </w:r>
      <w:r w:rsidR="00913A7E">
        <w:rPr>
          <w:lang w:val="en-GB"/>
        </w:rPr>
        <w:t>ls</w:t>
      </w:r>
    </w:p>
    <w:p w14:paraId="277110F0" w14:textId="77777777" w:rsidR="00641E9F" w:rsidRDefault="00641E9F" w:rsidP="00641E9F">
      <w:pPr>
        <w:rPr>
          <w:lang w:val="en-GB"/>
        </w:rPr>
      </w:pPr>
    </w:p>
    <w:p w14:paraId="6F24E984" w14:textId="419BE54B" w:rsidR="00641E9F" w:rsidRDefault="00641E9F" w:rsidP="00641E9F">
      <w:pPr>
        <w:rPr>
          <w:lang w:val="en-GB"/>
        </w:rPr>
      </w:pPr>
      <w:r w:rsidRPr="00641E9F">
        <w:rPr>
          <w:lang w:val="en-GB"/>
        </w:rPr>
        <w:drawing>
          <wp:inline distT="0" distB="0" distL="0" distR="0" wp14:anchorId="14B85460" wp14:editId="45A436EC">
            <wp:extent cx="5731510" cy="3039110"/>
            <wp:effectExtent l="0" t="0" r="2540" b="8890"/>
            <wp:docPr id="36162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21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7C67" w14:textId="7BA89DC5" w:rsidR="00641E9F" w:rsidRDefault="00641E9F" w:rsidP="00641E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Camera transform</w:t>
      </w:r>
    </w:p>
    <w:p w14:paraId="15D7983A" w14:textId="77777777" w:rsidR="001820C3" w:rsidRDefault="001820C3" w:rsidP="001820C3">
      <w:pPr>
        <w:rPr>
          <w:lang w:val="en-GB"/>
        </w:rPr>
      </w:pPr>
    </w:p>
    <w:p w14:paraId="4EBEF049" w14:textId="0247A2D4" w:rsidR="001820C3" w:rsidRDefault="001820C3" w:rsidP="001820C3">
      <w:pPr>
        <w:rPr>
          <w:lang w:val="en-GB"/>
        </w:rPr>
      </w:pPr>
      <w:r w:rsidRPr="001820C3">
        <w:rPr>
          <w:lang w:val="en-GB"/>
        </w:rPr>
        <w:drawing>
          <wp:inline distT="0" distB="0" distL="0" distR="0" wp14:anchorId="113E611B" wp14:editId="2120043B">
            <wp:extent cx="5163271" cy="2057687"/>
            <wp:effectExtent l="0" t="0" r="0" b="0"/>
            <wp:docPr id="34617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71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D7E6" w14:textId="3D197DCB" w:rsidR="001820C3" w:rsidRPr="001820C3" w:rsidRDefault="001820C3" w:rsidP="001820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Camera easing in tool properties</w:t>
      </w:r>
    </w:p>
    <w:p w14:paraId="0BB4C2C7" w14:textId="77777777" w:rsidR="009A5710" w:rsidRDefault="009A5710" w:rsidP="00E509EB">
      <w:pPr>
        <w:rPr>
          <w:lang w:val="en-GB"/>
        </w:rPr>
      </w:pPr>
    </w:p>
    <w:p w14:paraId="5F0C37B6" w14:textId="5EDB6F92" w:rsidR="00044881" w:rsidRDefault="00044881" w:rsidP="00E509EB">
      <w:pPr>
        <w:rPr>
          <w:lang w:val="en-GB"/>
        </w:rPr>
      </w:pPr>
      <w:r w:rsidRPr="00044881">
        <w:rPr>
          <w:lang w:val="en-GB"/>
        </w:rPr>
        <w:lastRenderedPageBreak/>
        <w:drawing>
          <wp:inline distT="0" distB="0" distL="0" distR="0" wp14:anchorId="2354215D" wp14:editId="4986C633">
            <wp:extent cx="2591162" cy="2943636"/>
            <wp:effectExtent l="0" t="0" r="0" b="9525"/>
            <wp:docPr id="117624984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49841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DCB" w14:textId="1DE22A27" w:rsidR="00044881" w:rsidRPr="00044881" w:rsidRDefault="00044881" w:rsidP="000448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Storyboard the green mile</w:t>
      </w:r>
    </w:p>
    <w:sectPr w:rsidR="00044881" w:rsidRPr="00044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639C3"/>
    <w:multiLevelType w:val="hybridMultilevel"/>
    <w:tmpl w:val="38F21436"/>
    <w:lvl w:ilvl="0" w:tplc="6A2A6B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684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F6"/>
    <w:rsid w:val="00044881"/>
    <w:rsid w:val="000D5647"/>
    <w:rsid w:val="001820C3"/>
    <w:rsid w:val="001F7593"/>
    <w:rsid w:val="002364E9"/>
    <w:rsid w:val="002D3713"/>
    <w:rsid w:val="003216D5"/>
    <w:rsid w:val="00350209"/>
    <w:rsid w:val="0039009A"/>
    <w:rsid w:val="004B170F"/>
    <w:rsid w:val="006261DA"/>
    <w:rsid w:val="00641E9F"/>
    <w:rsid w:val="0074031E"/>
    <w:rsid w:val="008D1077"/>
    <w:rsid w:val="00913A7E"/>
    <w:rsid w:val="009A5710"/>
    <w:rsid w:val="00AF37F6"/>
    <w:rsid w:val="00CA6222"/>
    <w:rsid w:val="00CD25DF"/>
    <w:rsid w:val="00DE2B92"/>
    <w:rsid w:val="00E509EB"/>
    <w:rsid w:val="00F602BA"/>
    <w:rsid w:val="00FC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A464"/>
  <w15:chartTrackingRefBased/>
  <w15:docId w15:val="{33ADDF70-DB92-4356-B664-EF966EA4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3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16</cp:revision>
  <dcterms:created xsi:type="dcterms:W3CDTF">2024-11-19T09:53:00Z</dcterms:created>
  <dcterms:modified xsi:type="dcterms:W3CDTF">2024-11-19T11:00:00Z</dcterms:modified>
</cp:coreProperties>
</file>