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37BE42" w14:textId="2C14C3C3" w:rsidR="00D273E1" w:rsidRPr="006077EB" w:rsidRDefault="00D273E1" w:rsidP="00847ECC">
      <w:pPr>
        <w:pStyle w:val="Heading1"/>
        <w:rPr>
          <w:lang w:val="en-US"/>
        </w:rPr>
      </w:pPr>
      <w:r w:rsidRPr="006077EB">
        <w:rPr>
          <w:lang w:val="en-US"/>
        </w:rPr>
        <w:t xml:space="preserve">Monotype 1 keyboard national print museum </w:t>
      </w:r>
      <w:r w:rsidR="008C60E3" w:rsidRPr="006077EB">
        <w:rPr>
          <w:lang w:val="en-US"/>
        </w:rPr>
        <w:t>Dublin</w:t>
      </w:r>
    </w:p>
    <w:p w14:paraId="1BFDFF8F" w14:textId="055C8D82" w:rsidR="00160733" w:rsidRDefault="006077EB" w:rsidP="006077EB">
      <w:pPr>
        <w:rPr>
          <w:lang w:val="en-US"/>
        </w:rPr>
      </w:pPr>
      <w:hyperlink r:id="rId5" w:history="1">
        <w:r w:rsidRPr="00985A59">
          <w:rPr>
            <w:rStyle w:val="Hyperlink"/>
            <w:lang w:val="en-US"/>
          </w:rPr>
          <w:t>https://www.youtube.com/watch?v=LcphfMlOzk4</w:t>
        </w:r>
      </w:hyperlink>
    </w:p>
    <w:p w14:paraId="2A3CC2A6" w14:textId="2F082B86" w:rsidR="006077EB" w:rsidRDefault="006077EB" w:rsidP="006077EB">
      <w:pPr>
        <w:rPr>
          <w:lang w:val="en-US"/>
        </w:rPr>
      </w:pPr>
      <w:r>
        <w:rPr>
          <w:lang w:val="en-US"/>
        </w:rPr>
        <w:t>Tolbert Lanston – 1895 uitvinder</w:t>
      </w:r>
      <w:r w:rsidR="00150BD7">
        <w:rPr>
          <w:lang w:val="en-US"/>
        </w:rPr>
        <w:t xml:space="preserve"> Monotype</w:t>
      </w:r>
      <w:r w:rsidR="001116FA">
        <w:rPr>
          <w:lang w:val="en-US"/>
        </w:rPr>
        <w:t xml:space="preserve"> casting mach</w:t>
      </w:r>
      <w:r w:rsidR="00B4175F">
        <w:rPr>
          <w:lang w:val="en-US"/>
        </w:rPr>
        <w:t>ine</w:t>
      </w:r>
    </w:p>
    <w:p w14:paraId="71E14AFF" w14:textId="55425902" w:rsidR="00A13D67" w:rsidRDefault="00A13D67" w:rsidP="00A13D67">
      <w:pPr>
        <w:pStyle w:val="ListParagraph"/>
        <w:numPr>
          <w:ilvl w:val="0"/>
          <w:numId w:val="2"/>
        </w:numPr>
      </w:pPr>
      <w:r w:rsidRPr="001043E0">
        <w:t xml:space="preserve">Had het idee om </w:t>
      </w:r>
      <w:r w:rsidR="001043E0">
        <w:t>handmatige compositie te vervangen door mechanische</w:t>
      </w:r>
    </w:p>
    <w:p w14:paraId="1F4E02F6" w14:textId="09B50A65" w:rsidR="00C75CAB" w:rsidRPr="001043E0" w:rsidRDefault="00C75CAB" w:rsidP="00A13D67">
      <w:pPr>
        <w:pStyle w:val="ListParagraph"/>
        <w:numPr>
          <w:ilvl w:val="0"/>
          <w:numId w:val="2"/>
        </w:numPr>
      </w:pPr>
      <w:r>
        <w:t>Mechanische zetmaschine</w:t>
      </w:r>
    </w:p>
    <w:p w14:paraId="1D5262D8" w14:textId="77777777" w:rsidR="005D0EDD" w:rsidRPr="001043E0" w:rsidRDefault="005D0EDD" w:rsidP="005D0EDD"/>
    <w:p w14:paraId="6467543B" w14:textId="6D0CC207" w:rsidR="008F0250" w:rsidRDefault="00C207BA" w:rsidP="006077EB">
      <w:pPr>
        <w:rPr>
          <w:lang w:val="en-US"/>
        </w:rPr>
      </w:pPr>
      <w:r>
        <w:rPr>
          <w:lang w:val="en-US"/>
        </w:rPr>
        <w:t>2 delige machine:</w:t>
      </w:r>
    </w:p>
    <w:p w14:paraId="03BEFE08" w14:textId="5B4CB2FD" w:rsidR="00C207BA" w:rsidRDefault="0057486E" w:rsidP="006077EB">
      <w:pPr>
        <w:rPr>
          <w:lang w:val="en-US"/>
        </w:rPr>
      </w:pPr>
      <w:r w:rsidRPr="0057486E">
        <w:rPr>
          <w:lang w:val="en-US"/>
        </w:rPr>
        <w:drawing>
          <wp:inline distT="0" distB="0" distL="0" distR="0" wp14:anchorId="287B6AC1" wp14:editId="2603ED00">
            <wp:extent cx="4086795" cy="4486901"/>
            <wp:effectExtent l="0" t="0" r="9525" b="9525"/>
            <wp:docPr id="1439906476" name="Picture 1" descr="A hand touching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06476" name="Picture 1" descr="A hand touching a mach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FBB8" w14:textId="3F97CB94" w:rsidR="009116C1" w:rsidRDefault="009116C1" w:rsidP="006077EB">
      <w:r w:rsidRPr="009116C1">
        <w:t xml:space="preserve">Rood </w:t>
      </w:r>
      <w:r w:rsidR="00CF72A6">
        <w:t>= Monotype toetsenbord</w:t>
      </w:r>
    </w:p>
    <w:p w14:paraId="67AFE3DF" w14:textId="7EF1E4CC" w:rsidR="00D136EE" w:rsidRDefault="00D136EE" w:rsidP="00D136EE">
      <w:pPr>
        <w:pStyle w:val="ListParagraph"/>
        <w:numPr>
          <w:ilvl w:val="0"/>
          <w:numId w:val="1"/>
        </w:numPr>
      </w:pPr>
      <w:r>
        <w:t>Zet het type en ponst ook een rol papier die gelezen wordt door de gieter</w:t>
      </w:r>
    </w:p>
    <w:p w14:paraId="2518FFEA" w14:textId="0BA61911" w:rsidR="00DC41CF" w:rsidRDefault="00DC41CF" w:rsidP="00D136EE">
      <w:pPr>
        <w:pStyle w:val="ListParagraph"/>
        <w:numPr>
          <w:ilvl w:val="0"/>
          <w:numId w:val="1"/>
        </w:numPr>
      </w:pPr>
      <w:r w:rsidRPr="00DC41CF">
        <w:lastRenderedPageBreak/>
        <w:drawing>
          <wp:inline distT="0" distB="0" distL="0" distR="0" wp14:anchorId="7E1C4849" wp14:editId="1208B4B4">
            <wp:extent cx="5731510" cy="1575435"/>
            <wp:effectExtent l="0" t="0" r="2540" b="5715"/>
            <wp:docPr id="1499342263" name="Picture 1" descr="A ruler and gear on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42263" name="Picture 1" descr="A ruler and gear on a mach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76B2" w14:textId="501AD2A2" w:rsidR="00DC41CF" w:rsidRDefault="00DC41CF" w:rsidP="00DC41CF">
      <w:pPr>
        <w:pStyle w:val="ListParagraph"/>
        <w:numPr>
          <w:ilvl w:val="1"/>
          <w:numId w:val="1"/>
        </w:numPr>
      </w:pPr>
      <w:r>
        <w:t>Handmatig beslissen of dat je de lijn eindigt door niet genoeg ruimte meer voor het volgende woord erop te passen</w:t>
      </w:r>
      <w:r w:rsidR="00C6789C">
        <w:t>.</w:t>
      </w:r>
    </w:p>
    <w:p w14:paraId="66542FEC" w14:textId="6EB752EE" w:rsidR="005D7C76" w:rsidRDefault="005D7C76" w:rsidP="005D7C76">
      <w:pPr>
        <w:pStyle w:val="ListParagraph"/>
        <w:numPr>
          <w:ilvl w:val="0"/>
          <w:numId w:val="1"/>
        </w:numPr>
      </w:pPr>
      <w:r w:rsidRPr="005D7C76">
        <w:drawing>
          <wp:inline distT="0" distB="0" distL="0" distR="0" wp14:anchorId="09F55AAB" wp14:editId="61E50672">
            <wp:extent cx="4477375" cy="4163006"/>
            <wp:effectExtent l="0" t="0" r="0" b="9525"/>
            <wp:docPr id="1158720628" name="Picture 1" descr="A person holding a paper with garmentill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20628" name="Picture 1" descr="A person holding a paper with garmentille dot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9C8F" w14:textId="4F75A04E" w:rsidR="005D7C76" w:rsidRDefault="005D7C76" w:rsidP="005D7C76">
      <w:pPr>
        <w:pStyle w:val="ListParagraph"/>
        <w:numPr>
          <w:ilvl w:val="1"/>
          <w:numId w:val="1"/>
        </w:numPr>
      </w:pPr>
      <w:r>
        <w:t>De rol papier</w:t>
      </w:r>
      <w:r w:rsidR="007A4790">
        <w:t xml:space="preserve"> die gelezen zal worden door </w:t>
      </w:r>
      <w:r w:rsidR="005C7983">
        <w:t>het</w:t>
      </w:r>
      <w:r w:rsidR="007A4790">
        <w:t xml:space="preserve"> gietmachine</w:t>
      </w:r>
      <w:r w:rsidR="00921C3B">
        <w:t>.</w:t>
      </w:r>
    </w:p>
    <w:p w14:paraId="0403BC77" w14:textId="3E9E07E4" w:rsidR="00031B58" w:rsidRDefault="00665DDB" w:rsidP="00031B58">
      <w:pPr>
        <w:pStyle w:val="ListParagraph"/>
        <w:numPr>
          <w:ilvl w:val="0"/>
          <w:numId w:val="1"/>
        </w:numPr>
      </w:pPr>
      <w:r>
        <w:t>Originele machines hadden maar 1 set tekens/alfabet, doorheen de jaren werdt dat meer</w:t>
      </w:r>
      <w:r w:rsidR="007B165B">
        <w:t>.</w:t>
      </w:r>
      <w:r w:rsidR="00B41F93">
        <w:t xml:space="preserve"> (</w:t>
      </w:r>
      <w:r w:rsidR="00BD1A16">
        <w:t xml:space="preserve">Bv. </w:t>
      </w:r>
      <w:r w:rsidR="00B41F93">
        <w:t xml:space="preserve">Hoofdletters, </w:t>
      </w:r>
      <w:r w:rsidR="00C53230">
        <w:t>kleine letters</w:t>
      </w:r>
      <w:r w:rsidR="00B41F93">
        <w:t>, figuren,</w:t>
      </w:r>
      <w:r w:rsidR="003266D6">
        <w:t xml:space="preserve"> hoofdletters</w:t>
      </w:r>
      <w:r w:rsidR="00B41F93">
        <w:t xml:space="preserve"> </w:t>
      </w:r>
      <w:r w:rsidR="00BB4B08">
        <w:t xml:space="preserve">cursief, </w:t>
      </w:r>
      <w:r w:rsidR="003266D6">
        <w:t xml:space="preserve">kleine letters cursief, </w:t>
      </w:r>
      <w:r w:rsidR="00BB4B08">
        <w:t>...</w:t>
      </w:r>
      <w:r w:rsidR="00B41F93">
        <w:t>)</w:t>
      </w:r>
    </w:p>
    <w:p w14:paraId="0A43FF9A" w14:textId="4D559A58" w:rsidR="00443054" w:rsidRDefault="00443054" w:rsidP="00031B58">
      <w:pPr>
        <w:pStyle w:val="ListParagraph"/>
        <w:numPr>
          <w:ilvl w:val="0"/>
          <w:numId w:val="1"/>
        </w:numPr>
      </w:pPr>
      <w:r>
        <w:t>Systeem heeft een hele eeuw meegegaan</w:t>
      </w:r>
      <w:r w:rsidR="00572D49">
        <w:t xml:space="preserve"> (tot 1970 waarin fototype-setting en computerisering overneemt)</w:t>
      </w:r>
    </w:p>
    <w:p w14:paraId="571AA6BD" w14:textId="773FE296" w:rsidR="00E22CF9" w:rsidRDefault="00E22CF9" w:rsidP="00031B58">
      <w:pPr>
        <w:pStyle w:val="ListParagraph"/>
        <w:numPr>
          <w:ilvl w:val="0"/>
          <w:numId w:val="1"/>
        </w:numPr>
      </w:pPr>
      <w:r>
        <w:t xml:space="preserve">Werdt </w:t>
      </w:r>
      <w:r w:rsidR="00DD4123">
        <w:t xml:space="preserve">ook </w:t>
      </w:r>
      <w:r>
        <w:t>gebruikt voor financiele reporten, tijdtabels, ...</w:t>
      </w:r>
    </w:p>
    <w:p w14:paraId="76D8AEA6" w14:textId="2A740902" w:rsidR="00855CE9" w:rsidRDefault="00855CE9" w:rsidP="00031B58">
      <w:pPr>
        <w:pStyle w:val="ListParagraph"/>
        <w:numPr>
          <w:ilvl w:val="0"/>
          <w:numId w:val="1"/>
        </w:numPr>
      </w:pPr>
      <w:r>
        <w:t>Linotype produceerde lijnen, monotype alleen karakters</w:t>
      </w:r>
    </w:p>
    <w:p w14:paraId="7C5083F5" w14:textId="06E432E0" w:rsidR="00B023B8" w:rsidRDefault="00B023B8" w:rsidP="00031B58">
      <w:pPr>
        <w:pStyle w:val="ListParagraph"/>
        <w:numPr>
          <w:ilvl w:val="0"/>
          <w:numId w:val="1"/>
        </w:numPr>
      </w:pPr>
      <w:r>
        <w:t xml:space="preserve">Relatie tussen toetsenbord operator en caster was zeer belangrijk. </w:t>
      </w:r>
    </w:p>
    <w:p w14:paraId="272A4D14" w14:textId="68F52DE3" w:rsidR="008D38E0" w:rsidRDefault="008D38E0" w:rsidP="008D38E0">
      <w:pPr>
        <w:pStyle w:val="Heading1"/>
        <w:rPr>
          <w:lang w:val="en-US"/>
        </w:rPr>
      </w:pPr>
      <w:r w:rsidRPr="006077EB">
        <w:rPr>
          <w:lang w:val="en-US"/>
        </w:rPr>
        <w:lastRenderedPageBreak/>
        <w:t xml:space="preserve">Monotype </w:t>
      </w:r>
      <w:r>
        <w:rPr>
          <w:lang w:val="en-US"/>
        </w:rPr>
        <w:t>2</w:t>
      </w:r>
      <w:r w:rsidRPr="006077EB">
        <w:rPr>
          <w:lang w:val="en-US"/>
        </w:rPr>
        <w:t xml:space="preserve"> </w:t>
      </w:r>
      <w:r>
        <w:rPr>
          <w:lang w:val="en-US"/>
        </w:rPr>
        <w:t>caster</w:t>
      </w:r>
      <w:r w:rsidRPr="006077EB">
        <w:rPr>
          <w:lang w:val="en-US"/>
        </w:rPr>
        <w:t xml:space="preserve"> national print museum Dublin</w:t>
      </w:r>
    </w:p>
    <w:p w14:paraId="11CEE785" w14:textId="63EFADA6" w:rsidR="00054535" w:rsidRPr="00054535" w:rsidRDefault="00054535" w:rsidP="00054535">
      <w:pPr>
        <w:rPr>
          <w:lang w:val="en-US"/>
        </w:rPr>
      </w:pPr>
      <w:r w:rsidRPr="00054535">
        <w:rPr>
          <w:lang w:val="en-US"/>
        </w:rPr>
        <w:t>https://www.youtube.com/watch?v=M9DV95IEKGU</w:t>
      </w:r>
    </w:p>
    <w:p w14:paraId="382C4E19" w14:textId="11E7F4DF" w:rsidR="00D34683" w:rsidRPr="00D34683" w:rsidRDefault="00100813" w:rsidP="00D34683">
      <w:pPr>
        <w:rPr>
          <w:lang w:val="en-US"/>
        </w:rPr>
      </w:pPr>
      <w:r w:rsidRPr="00100813">
        <w:rPr>
          <w:lang w:val="en-US"/>
        </w:rPr>
        <w:drawing>
          <wp:inline distT="0" distB="0" distL="0" distR="0" wp14:anchorId="0AA9C8A3" wp14:editId="3D773C32">
            <wp:extent cx="5731510" cy="3050540"/>
            <wp:effectExtent l="0" t="0" r="2540" b="0"/>
            <wp:docPr id="1755101819" name="Picture 1" descr="A person in a white c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01819" name="Picture 1" descr="A person in a white coa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6296" w14:textId="40D924DF" w:rsidR="00395DAE" w:rsidRDefault="00901BAA" w:rsidP="00901BAA">
      <w:r>
        <w:t>Produceert letters van 6 punt tot 14 punt</w:t>
      </w:r>
    </w:p>
    <w:p w14:paraId="000E601B" w14:textId="4F022385" w:rsidR="004C031D" w:rsidRDefault="004C031D" w:rsidP="00901BAA">
      <w:r>
        <w:t>Delen:</w:t>
      </w:r>
    </w:p>
    <w:p w14:paraId="0D07B504" w14:textId="421DEA8C" w:rsidR="004C031D" w:rsidRDefault="004C031D" w:rsidP="004C031D">
      <w:pPr>
        <w:pStyle w:val="ListParagraph"/>
        <w:numPr>
          <w:ilvl w:val="0"/>
          <w:numId w:val="1"/>
        </w:numPr>
      </w:pPr>
      <w:r>
        <w:t>Luchttoren</w:t>
      </w:r>
    </w:p>
    <w:p w14:paraId="6AE451F4" w14:textId="3A278930" w:rsidR="004C031D" w:rsidRDefault="004C031D" w:rsidP="004C031D">
      <w:pPr>
        <w:pStyle w:val="ListParagraph"/>
        <w:numPr>
          <w:ilvl w:val="0"/>
          <w:numId w:val="1"/>
        </w:numPr>
      </w:pPr>
      <w:r>
        <w:t>Pinselectiemechanisme</w:t>
      </w:r>
    </w:p>
    <w:p w14:paraId="78B2E22C" w14:textId="78395ADB" w:rsidR="004C031D" w:rsidRDefault="004C031D" w:rsidP="004C031D">
      <w:pPr>
        <w:pStyle w:val="ListParagraph"/>
        <w:numPr>
          <w:ilvl w:val="0"/>
          <w:numId w:val="1"/>
        </w:numPr>
      </w:pPr>
      <w:r>
        <w:t>Brug</w:t>
      </w:r>
    </w:p>
    <w:p w14:paraId="2B235805" w14:textId="0E8473DF" w:rsidR="004C031D" w:rsidRDefault="004C031D" w:rsidP="004C031D">
      <w:pPr>
        <w:pStyle w:val="ListParagraph"/>
        <w:numPr>
          <w:ilvl w:val="0"/>
          <w:numId w:val="1"/>
        </w:numPr>
      </w:pPr>
      <w:r>
        <w:t>Mat case</w:t>
      </w:r>
    </w:p>
    <w:p w14:paraId="5A2E0A7D" w14:textId="062C9045" w:rsidR="000C0725" w:rsidRDefault="000C0725" w:rsidP="002C60E8">
      <w:pPr>
        <w:pStyle w:val="ListParagraph"/>
        <w:numPr>
          <w:ilvl w:val="1"/>
          <w:numId w:val="1"/>
        </w:numPr>
      </w:pPr>
      <w:r>
        <w:t>Behoudt één grote type, heeft karakters.</w:t>
      </w:r>
    </w:p>
    <w:p w14:paraId="51A98204" w14:textId="22C883E6" w:rsidR="004C031D" w:rsidRDefault="004C031D" w:rsidP="004C031D">
      <w:pPr>
        <w:pStyle w:val="ListParagraph"/>
        <w:numPr>
          <w:ilvl w:val="0"/>
          <w:numId w:val="1"/>
        </w:numPr>
      </w:pPr>
      <w:r>
        <w:t>Mal</w:t>
      </w:r>
    </w:p>
    <w:p w14:paraId="12424CDD" w14:textId="3007C2C6" w:rsidR="004C031D" w:rsidRDefault="004C031D" w:rsidP="004C031D">
      <w:pPr>
        <w:pStyle w:val="ListParagraph"/>
        <w:numPr>
          <w:ilvl w:val="0"/>
          <w:numId w:val="1"/>
        </w:numPr>
      </w:pPr>
      <w:r>
        <w:t>Pomp</w:t>
      </w:r>
    </w:p>
    <w:p w14:paraId="45DF90DE" w14:textId="77777777" w:rsidR="00C75ABB" w:rsidRDefault="00C75ABB" w:rsidP="00C75ABB"/>
    <w:p w14:paraId="3B0C01F1" w14:textId="11B6E206" w:rsidR="00C75ABB" w:rsidRDefault="0013032A" w:rsidP="00C75ABB">
      <w:r>
        <w:t>Tin, antimoon en lood voor letters te maken</w:t>
      </w:r>
      <w:r w:rsidR="00570EF9">
        <w:t>.</w:t>
      </w:r>
    </w:p>
    <w:p w14:paraId="3C908FFE" w14:textId="4EA25616" w:rsidR="00232A9D" w:rsidRDefault="00086F66" w:rsidP="00C75ABB">
      <w:r>
        <w:t>Machine werkt aan een snelheid van 9.000 karakters per uur</w:t>
      </w:r>
    </w:p>
    <w:p w14:paraId="61D24825" w14:textId="77777777" w:rsidR="00A13D67" w:rsidRPr="009116C1" w:rsidRDefault="00A13D67" w:rsidP="00C75ABB"/>
    <w:p w14:paraId="6F15CFC7" w14:textId="77777777" w:rsidR="009116C1" w:rsidRPr="009116C1" w:rsidRDefault="009116C1" w:rsidP="006077EB"/>
    <w:sectPr w:rsidR="009116C1" w:rsidRPr="009116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490418"/>
    <w:multiLevelType w:val="hybridMultilevel"/>
    <w:tmpl w:val="3364065A"/>
    <w:lvl w:ilvl="0" w:tplc="0EC882CC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472921"/>
    <w:multiLevelType w:val="hybridMultilevel"/>
    <w:tmpl w:val="8FB45D9A"/>
    <w:lvl w:ilvl="0" w:tplc="42E6F3E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4423165">
    <w:abstractNumId w:val="0"/>
  </w:num>
  <w:num w:numId="2" w16cid:durableId="162785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3E1"/>
    <w:rsid w:val="00002F60"/>
    <w:rsid w:val="00031B58"/>
    <w:rsid w:val="00054535"/>
    <w:rsid w:val="00086F66"/>
    <w:rsid w:val="000C0725"/>
    <w:rsid w:val="00100813"/>
    <w:rsid w:val="001043E0"/>
    <w:rsid w:val="001116FA"/>
    <w:rsid w:val="0013032A"/>
    <w:rsid w:val="00150BD7"/>
    <w:rsid w:val="00160733"/>
    <w:rsid w:val="001C3D6B"/>
    <w:rsid w:val="001D3D04"/>
    <w:rsid w:val="001F6F62"/>
    <w:rsid w:val="00232A9D"/>
    <w:rsid w:val="002C60E8"/>
    <w:rsid w:val="003251A4"/>
    <w:rsid w:val="003266D6"/>
    <w:rsid w:val="00395DAE"/>
    <w:rsid w:val="00443054"/>
    <w:rsid w:val="004C031D"/>
    <w:rsid w:val="00570EF9"/>
    <w:rsid w:val="00572D49"/>
    <w:rsid w:val="0057486E"/>
    <w:rsid w:val="005B68F2"/>
    <w:rsid w:val="005C7983"/>
    <w:rsid w:val="005D0EDD"/>
    <w:rsid w:val="005D7C76"/>
    <w:rsid w:val="005E6A90"/>
    <w:rsid w:val="006077EB"/>
    <w:rsid w:val="00665DDB"/>
    <w:rsid w:val="00672970"/>
    <w:rsid w:val="007A4790"/>
    <w:rsid w:val="007B165B"/>
    <w:rsid w:val="007D12CC"/>
    <w:rsid w:val="00847ECC"/>
    <w:rsid w:val="00855CE9"/>
    <w:rsid w:val="008C60E3"/>
    <w:rsid w:val="008D38E0"/>
    <w:rsid w:val="008F0250"/>
    <w:rsid w:val="00901BAA"/>
    <w:rsid w:val="009116C1"/>
    <w:rsid w:val="00921C3B"/>
    <w:rsid w:val="00955534"/>
    <w:rsid w:val="00A031B7"/>
    <w:rsid w:val="00A13D67"/>
    <w:rsid w:val="00B023B8"/>
    <w:rsid w:val="00B4175F"/>
    <w:rsid w:val="00B41F93"/>
    <w:rsid w:val="00BB4B08"/>
    <w:rsid w:val="00BD1A16"/>
    <w:rsid w:val="00BE62B2"/>
    <w:rsid w:val="00C02C12"/>
    <w:rsid w:val="00C207BA"/>
    <w:rsid w:val="00C53230"/>
    <w:rsid w:val="00C6789C"/>
    <w:rsid w:val="00C75ABB"/>
    <w:rsid w:val="00C75CAB"/>
    <w:rsid w:val="00C952D0"/>
    <w:rsid w:val="00CC7436"/>
    <w:rsid w:val="00CF72A6"/>
    <w:rsid w:val="00D136EE"/>
    <w:rsid w:val="00D273E1"/>
    <w:rsid w:val="00D34683"/>
    <w:rsid w:val="00DC41CF"/>
    <w:rsid w:val="00DD4123"/>
    <w:rsid w:val="00E1398D"/>
    <w:rsid w:val="00E22CF9"/>
    <w:rsid w:val="00EB7DE1"/>
    <w:rsid w:val="00F04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79473"/>
  <w15:chartTrackingRefBased/>
  <w15:docId w15:val="{23CB9D98-4B4C-4537-B476-992771F59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73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73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73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73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73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73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73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73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73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73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73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73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73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73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73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73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73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73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73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73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73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73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73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73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73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73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73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73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73E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077E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77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youtube.com/watch?v=LcphfMlOzk4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217</Words>
  <Characters>1199</Characters>
  <Application>Microsoft Office Word</Application>
  <DocSecurity>0</DocSecurity>
  <Lines>9</Lines>
  <Paragraphs>2</Paragraphs>
  <ScaleCrop>false</ScaleCrop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Seth Van den Bossche</dc:creator>
  <cp:keywords/>
  <dc:description/>
  <cp:lastModifiedBy>Seth Van den Bossche</cp:lastModifiedBy>
  <cp:revision>72</cp:revision>
  <dcterms:created xsi:type="dcterms:W3CDTF">2024-12-30T13:59:00Z</dcterms:created>
  <dcterms:modified xsi:type="dcterms:W3CDTF">2024-12-30T14:49:00Z</dcterms:modified>
</cp:coreProperties>
</file>