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ascii="微软雅黑" w:hAnsi="微软雅黑" w:eastAsia="微软雅黑" w:cs="微软雅黑"/>
          <w:b/>
          <w:bCs w:val="0"/>
          <w:color w:val="auto"/>
          <w:sz w:val="28"/>
          <w:szCs w:val="28"/>
          <w:highlight w:val="cyan"/>
          <w:lang w:val="en-US" w:eastAsia="zh-CN"/>
        </w:rPr>
      </w:pPr>
      <w:bookmarkStart w:id="0" w:name="OLE_LINK1"/>
      <w:r>
        <w:rPr>
          <w:rFonts w:hint="eastAsia" w:ascii="微软雅黑" w:hAnsi="微软雅黑" w:eastAsia="微软雅黑" w:cs="微软雅黑"/>
          <w:b/>
          <w:bCs w:val="0"/>
          <w:color w:val="auto"/>
          <w:sz w:val="28"/>
          <w:szCs w:val="28"/>
          <w:highlight w:val="cyan"/>
          <w:lang w:val="en-US" w:eastAsia="zh-CN"/>
        </w:rPr>
        <w:t>Android System</w:t>
      </w:r>
    </w:p>
    <w:bookmarkEnd w:id="0"/>
    <w:p>
      <w:pPr>
        <w:pStyle w:val="2"/>
        <w:rPr>
          <w:rFonts w:hint="eastAsia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21"/>
          <w:szCs w:val="21"/>
          <w:lang w:val="en-US" w:eastAsia="zh-CN"/>
        </w:rPr>
        <w:t>1.在Google Play上搜索mecanum robot，或者打开下面链接或者使用浏览器扫描下方二维码可以下载：</w:t>
      </w:r>
    </w:p>
    <w:p>
      <w:pPr>
        <w:numPr>
          <w:ilvl w:val="0"/>
          <w:numId w:val="0"/>
        </w:numPr>
        <w:rPr>
          <w:rStyle w:val="7"/>
          <w:rFonts w:ascii="宋体" w:hAnsi="宋体" w:eastAsia="宋体" w:cs="宋体"/>
          <w:sz w:val="24"/>
          <w:szCs w:val="24"/>
        </w:rPr>
      </w:pPr>
      <w:r>
        <w:rPr>
          <w:rStyle w:val="7"/>
          <w:rFonts w:ascii="宋体" w:hAnsi="宋体" w:eastAsia="宋体" w:cs="宋体"/>
          <w:sz w:val="24"/>
          <w:szCs w:val="24"/>
        </w:rPr>
        <w:fldChar w:fldCharType="begin"/>
      </w:r>
      <w:r>
        <w:rPr>
          <w:rStyle w:val="7"/>
          <w:rFonts w:ascii="宋体" w:hAnsi="宋体" w:eastAsia="宋体" w:cs="宋体"/>
          <w:sz w:val="24"/>
          <w:szCs w:val="24"/>
        </w:rPr>
        <w:instrText xml:space="preserve"> HYPERLINK "http://8.210.52.206/mecanum_robot.apk" </w:instrText>
      </w:r>
      <w:r>
        <w:rPr>
          <w:rStyle w:val="7"/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7"/>
          <w:rFonts w:ascii="宋体" w:hAnsi="宋体" w:eastAsia="宋体" w:cs="宋体"/>
          <w:sz w:val="24"/>
          <w:szCs w:val="24"/>
        </w:rPr>
        <w:t>http://8.210.52.206/mecanum_robot.apk</w:t>
      </w:r>
      <w:r>
        <w:rPr>
          <w:rStyle w:val="7"/>
          <w:rFonts w:ascii="宋体" w:hAnsi="宋体" w:eastAsia="宋体" w:cs="宋体"/>
          <w:sz w:val="24"/>
          <w:szCs w:val="24"/>
        </w:rPr>
        <w:fldChar w:fldCharType="end"/>
      </w:r>
    </w:p>
    <w:p>
      <w:pPr>
        <w:pStyle w:val="2"/>
        <w:rPr>
          <w:rFonts w:hint="eastAsia"/>
          <w:lang w:eastAsia="zh-CN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867535" cy="1867535"/>
            <wp:effectExtent l="0" t="0" r="18415" b="18415"/>
            <wp:docPr id="69" name="图片 6" descr="(PON8B2_0T`TNN]ZVXV7MO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" descr="(PON8B2_0T`TNN]ZVXV7MOB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867535" cy="1867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</w:pP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color w:val="auto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2. 点击“Allow allow”进入安装界面，点击“install”就可以安装好mecanum_robot应用程序。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100"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color w:val="auto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2457450" cy="2908300"/>
            <wp:effectExtent l="0" t="0" r="0" b="6350"/>
            <wp:docPr id="7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290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eastAsia="宋体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21"/>
          <w:szCs w:val="21"/>
          <w:lang w:val="en-US" w:eastAsia="zh-CN"/>
        </w:rPr>
        <w:t xml:space="preserve">3. </w:t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点击“Open”或点击手机桌面上的应用程序mecanum_robot打开APP，出现对话框，在对话框中点击“Allow”打开手机蓝牙。也可以在打开APP之前先打开手机蓝牙。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color w:val="auto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2368550" cy="1224280"/>
            <wp:effectExtent l="0" t="0" r="12700" b="13970"/>
            <wp:docPr id="7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68550" cy="122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3325495</wp:posOffset>
                </wp:positionH>
                <wp:positionV relativeFrom="paragraph">
                  <wp:posOffset>12521565</wp:posOffset>
                </wp:positionV>
                <wp:extent cx="600075" cy="285750"/>
                <wp:effectExtent l="8255" t="18415" r="20320" b="19685"/>
                <wp:wrapNone/>
                <wp:docPr id="73" name="右箭头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075" cy="285750"/>
                        </a:xfrm>
                        <a:prstGeom prst="rightArrow">
                          <a:avLst>
                            <a:gd name="adj1" fmla="val 50000"/>
                            <a:gd name="adj2" fmla="val 52500"/>
                          </a:avLst>
                        </a:prstGeom>
                        <a:solidFill>
                          <a:srgbClr val="FF0000"/>
                        </a:solidFill>
                        <a:ln w="15875" cap="flat" cmpd="sng">
                          <a:solidFill>
                            <a:srgbClr val="FF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3" type="#_x0000_t13" style="position:absolute;left:0pt;margin-left:261.85pt;margin-top:985.95pt;height:22.5pt;width:47.25pt;z-index:251659264;mso-width-relative:page;mso-height-relative:page;" fillcolor="#FF0000" filled="t" stroked="t" coordsize="21600,21600" o:gfxdata="UEsDBAoAAAAAAIdO4kAAAAAAAAAAAAAAAAAEAAAAZHJzL1BLAwQUAAAACACHTuJAc8h3aNsAAAAN&#10;AQAADwAAAGRycy9kb3ducmV2LnhtbE2PwU7DMBBE70j8g7VIXBC1E0TShDgVquDABdRQlasbL0lE&#10;vI5spyl/jznBcTVPM2+rzdmM7ITOD5YkJCsBDKm1eqBOwv79+XYNzAdFWo2WUMI3etjUlxeVKrVd&#10;aIenJnQslpAvlYQ+hKnk3Lc9GuVXdkKK2ad1RoV4uo5rp5ZYbkaeCpFxowaKC72acNtj+9XMRsLh&#10;6XG3bd4+lhviL24KZs4bfJXy+ioRD8ACnsMfDL/6UR3q6HS0M2nPRgn36V0e0RgUeVIAi0iWrFNg&#10;RwmpSLICeF3x/1/UP1BLAwQUAAAACACHTuJA0fVpAh8CAAB6BAAADgAAAGRycy9lMm9Eb2MueG1s&#10;rVTNjtMwEL4j8Q6W7zRpULdV1HSFKOWCYKWFB3D9kxj5T7bbtE/BS3CFC7zSitdg7KTd7XLpgYsz&#10;tsffzPfNTJa3B63QnvsgrWnwdFJixA21TJq2wV8+b14tMAqRGEaUNbzBRx7w7erli2Xval7ZzirG&#10;PQIQE+reNbiL0dVFEWjHNQkT67iBS2G9JhG2vi2YJz2ga1VUZXlT9NYz5y3lIcDperjEI6K/BtAK&#10;ISlfW7rT3MQB1XNFIlAKnXQBr3K2QnAaPwkReESqwcA05hWCgL1Na7Fakrr1xHWSjimQa1J4xkkT&#10;aSDoGWpNIkE7L/+B0pJ6G6yIE2p1MRDJigCLaflMm/uOOJ65gNTBnUUP/w+WftzfeSRZg+evMTJE&#10;Q8Ufvv368/PHw/ffCM5AoN6FGvzu3Z0fdwHMxPYgvE5f4IEOWdTjWVR+iIjC4U1ZlvMZRhSuqsVs&#10;PsuiF4+PnQ/xPbcaJaPBXrZdfOO97bOgZP8hxKwsG9Mj7OsUI6EVFGpPFJpBgFMhn/hUFz4VeCUu&#10;EHdEBOsUOcEHqyTbSKXyxrfbt8ojgG/wZnMKAE8u3JRBPYzQbJH5ERgGAU0IVLUDQYNpM4OLJ+E6&#10;5JTZmoRuyCAjDK2qZeSpCqTuOGHvDEPx6KBmBmYVp2w0ZxgpDqOdrOwZiVTXeAI9ZUCiVO+hwsna&#10;WnaEFtm5XBigm2VMN9CSWdBxfFLPP91npMdfxuov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kwQAAFtDb250ZW50X1R5cGVzXS54bWxQSwECFAAK&#10;AAAAAACHTuJAAAAAAAAAAAAAAAAABgAAAAAAAAAAABAAAAB1AwAAX3JlbHMvUEsBAhQAFAAAAAgA&#10;h07iQIoUZjzRAAAAlAEAAAsAAAAAAAAAAQAgAAAAmQMAAF9yZWxzLy5yZWxzUEsBAhQACgAAAAAA&#10;h07iQAAAAAAAAAAAAAAAAAQAAAAAAAAAAAAQAAAAAAAAAGRycy9QSwECFAAUAAAACACHTuJAc8h3&#10;aNsAAAANAQAADwAAAAAAAAABACAAAAAiAAAAZHJzL2Rvd25yZXYueG1sUEsBAhQAFAAAAAgAh07i&#10;QNH1aQIfAgAAegQAAA4AAAAAAAAAAQAgAAAAKgEAAGRycy9lMm9Eb2MueG1sUEsFBgAAAAAGAAYA&#10;WQEAALsFAAAAAA==&#10;" adj="16200,5400">
                <v:fill on="t" focussize="0,0"/>
                <v:stroke weight="1.25pt" color="#FF0000" joinstyle="miter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/>
          <w:lang w:val="en-US" w:eastAsia="zh-CN"/>
        </w:rPr>
        <w:t xml:space="preserve">        </w:t>
      </w:r>
      <w:r>
        <w:drawing>
          <wp:inline distT="0" distB="0" distL="114300" distR="114300">
            <wp:extent cx="4632960" cy="2191385"/>
            <wp:effectExtent l="0" t="0" r="15240" b="18415"/>
            <wp:docPr id="7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32960" cy="2191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center"/>
        <w:textAlignment w:val="auto"/>
        <w:outlineLvl w:val="9"/>
        <w:rPr>
          <w:rFonts w:hint="eastAsia" w:ascii="微软雅黑" w:hAnsi="微软雅黑" w:eastAsia="微软雅黑" w:cs="微软雅黑"/>
          <w:color w:val="auto"/>
          <w:sz w:val="21"/>
          <w:szCs w:val="21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="微软雅黑" w:hAnsi="微软雅黑" w:eastAsia="微软雅黑" w:cs="微软雅黑"/>
          <w:color w:val="auto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3. 点击APP界面右上角的</w:t>
      </w:r>
      <w:r>
        <w:drawing>
          <wp:inline distT="0" distB="0" distL="114300" distR="114300">
            <wp:extent cx="1761490" cy="445770"/>
            <wp:effectExtent l="0" t="0" r="10160" b="11430"/>
            <wp:docPr id="7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1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61490" cy="445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按钮（控件）进行蓝牙搜索，在蓝牙搜索结果中选择</w:t>
      </w:r>
      <w:bookmarkStart w:id="1" w:name="_GoBack"/>
      <w:bookmarkEnd w:id="1"/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“BT24”对话框中的“connect”，几秒钟后，蓝牙已连接</w:t>
      </w:r>
      <w:r>
        <w:rPr>
          <w:rFonts w:hint="eastAsia" w:ascii="微软雅黑" w:hAnsi="微软雅黑" w:eastAsia="微软雅黑" w:cs="微软雅黑"/>
          <w:color w:val="auto"/>
          <w:sz w:val="21"/>
          <w:szCs w:val="21"/>
          <w:lang w:val="en-US" w:eastAsia="zh-CN"/>
        </w:rPr>
        <w:t>，蓝牙连接成功，蓝牙LED变为常亮。</w:t>
      </w:r>
    </w:p>
    <w:p>
      <w:pPr>
        <w:pStyle w:val="2"/>
      </w:pPr>
      <w:r>
        <w:drawing>
          <wp:inline distT="0" distB="0" distL="114300" distR="114300">
            <wp:extent cx="5260340" cy="2427605"/>
            <wp:effectExtent l="0" t="0" r="16510" b="10795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427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</w:pPr>
      <w:r>
        <w:drawing>
          <wp:inline distT="0" distB="0" distL="114300" distR="114300">
            <wp:extent cx="5260340" cy="2427605"/>
            <wp:effectExtent l="0" t="0" r="16510" b="10795"/>
            <wp:docPr id="1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427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b w:val="0"/>
          <w:bCs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/>
          <w:sz w:val="21"/>
          <w:szCs w:val="21"/>
          <w:lang w:eastAsia="zh-CN"/>
        </w:rPr>
        <w:t>安装好</w:t>
      </w:r>
      <w:r>
        <w:rPr>
          <w:rFonts w:hint="eastAsia" w:ascii="微软雅黑" w:hAnsi="微软雅黑" w:eastAsia="微软雅黑" w:cs="微软雅黑"/>
          <w:b w:val="0"/>
          <w:bCs/>
          <w:sz w:val="21"/>
          <w:szCs w:val="21"/>
          <w:lang w:val="en-US" w:eastAsia="zh-CN"/>
        </w:rPr>
        <w:t>APP后我们一起来测试下代码（这里我们使用C语言）：</w:t>
      </w:r>
      <w:r>
        <w:rPr>
          <w:rFonts w:hint="eastAsia" w:ascii="微软雅黑" w:hAnsi="微软雅黑" w:eastAsia="微软雅黑" w:cs="微软雅黑"/>
          <w:b w:val="0"/>
          <w:bCs/>
          <w:color w:val="C00000"/>
          <w:sz w:val="21"/>
          <w:szCs w:val="21"/>
          <w:lang w:val="en-US" w:eastAsia="zh-CN"/>
        </w:rPr>
        <w:t>上传代码时还需打开定位。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 w:asciiTheme="minorHAnsi" w:hAnsiTheme="minorHAnsi" w:eastAsiaTheme="minorEastAsia" w:cstheme="minorBidi"/>
          <w:b/>
          <w:bCs/>
          <w:color w:val="0000FF"/>
          <w:kern w:val="2"/>
          <w:sz w:val="21"/>
          <w:szCs w:val="24"/>
          <w:lang w:val="en-US" w:eastAsia="zh-CN" w:bidi="ar-S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 w:asciiTheme="minorHAnsi" w:hAnsiTheme="minorHAnsi" w:eastAsiaTheme="minorEastAsia" w:cstheme="minorBidi"/>
          <w:b/>
          <w:bCs/>
          <w:color w:val="0000FF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/>
          <w:bCs/>
          <w:color w:val="0000FF"/>
          <w:kern w:val="2"/>
          <w:sz w:val="21"/>
          <w:szCs w:val="24"/>
          <w:lang w:val="en-US" w:eastAsia="zh-CN" w:bidi="ar-SA"/>
        </w:rPr>
        <w:t>void setup() 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 w:asciiTheme="minorHAnsi" w:hAnsiTheme="minorHAnsi" w:eastAsiaTheme="minorEastAsia" w:cstheme="minorBidi"/>
          <w:b/>
          <w:bCs/>
          <w:color w:val="0000FF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/>
          <w:bCs/>
          <w:color w:val="0000FF"/>
          <w:kern w:val="2"/>
          <w:sz w:val="21"/>
          <w:szCs w:val="24"/>
          <w:lang w:val="en-US" w:eastAsia="zh-CN" w:bidi="ar-SA"/>
        </w:rPr>
        <w:t xml:space="preserve">  Serial1.begin(9600);//设置波特率为9600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 w:asciiTheme="minorHAnsi" w:hAnsiTheme="minorHAnsi" w:eastAsiaTheme="minorEastAsia" w:cstheme="minorBidi"/>
          <w:b/>
          <w:bCs/>
          <w:color w:val="0000FF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/>
          <w:bCs/>
          <w:color w:val="0000FF"/>
          <w:kern w:val="2"/>
          <w:sz w:val="21"/>
          <w:szCs w:val="24"/>
          <w:lang w:val="en-US" w:eastAsia="zh-CN" w:bidi="ar-SA"/>
        </w:rPr>
        <w:t>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 w:asciiTheme="minorHAnsi" w:hAnsiTheme="minorHAnsi" w:eastAsiaTheme="minorEastAsia" w:cstheme="minorBidi"/>
          <w:b/>
          <w:bCs/>
          <w:color w:val="0000FF"/>
          <w:kern w:val="2"/>
          <w:sz w:val="21"/>
          <w:szCs w:val="24"/>
          <w:lang w:val="en-US" w:eastAsia="zh-CN" w:bidi="ar-S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 w:asciiTheme="minorHAnsi" w:hAnsiTheme="minorHAnsi" w:eastAsiaTheme="minorEastAsia" w:cstheme="minorBidi"/>
          <w:b/>
          <w:bCs/>
          <w:color w:val="0000FF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/>
          <w:bCs/>
          <w:color w:val="0000FF"/>
          <w:kern w:val="2"/>
          <w:sz w:val="21"/>
          <w:szCs w:val="24"/>
          <w:lang w:val="en-US" w:eastAsia="zh-CN" w:bidi="ar-SA"/>
        </w:rPr>
        <w:t>void loop() 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 w:asciiTheme="minorHAnsi" w:hAnsiTheme="minorHAnsi" w:eastAsiaTheme="minorEastAsia" w:cstheme="minorBidi"/>
          <w:b/>
          <w:bCs/>
          <w:color w:val="0000FF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/>
          <w:bCs/>
          <w:color w:val="0000FF"/>
          <w:kern w:val="2"/>
          <w:sz w:val="21"/>
          <w:szCs w:val="24"/>
          <w:lang w:val="en-US" w:eastAsia="zh-CN" w:bidi="ar-SA"/>
        </w:rPr>
        <w:t xml:space="preserve">  if (Serial1.available())//如果接收区非空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 w:asciiTheme="minorHAnsi" w:hAnsiTheme="minorHAnsi" w:eastAsiaTheme="minorEastAsia" w:cstheme="minorBidi"/>
          <w:b/>
          <w:bCs/>
          <w:color w:val="0000FF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/>
          <w:bCs/>
          <w:color w:val="0000FF"/>
          <w:kern w:val="2"/>
          <w:sz w:val="21"/>
          <w:szCs w:val="24"/>
          <w:lang w:val="en-US" w:eastAsia="zh-CN" w:bidi="ar-SA"/>
        </w:rPr>
        <w:t xml:space="preserve">  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 w:asciiTheme="minorHAnsi" w:hAnsiTheme="minorHAnsi" w:eastAsiaTheme="minorEastAsia" w:cstheme="minorBidi"/>
          <w:b/>
          <w:bCs/>
          <w:color w:val="0000FF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/>
          <w:bCs/>
          <w:color w:val="0000FF"/>
          <w:kern w:val="2"/>
          <w:sz w:val="21"/>
          <w:szCs w:val="24"/>
          <w:lang w:val="en-US" w:eastAsia="zh-CN" w:bidi="ar-SA"/>
        </w:rPr>
        <w:t xml:space="preserve">    char ble_val = Serial1.read();//读取蓝牙数据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 w:asciiTheme="minorHAnsi" w:hAnsiTheme="minorHAnsi" w:eastAsiaTheme="minorEastAsia" w:cstheme="minorBidi"/>
          <w:b/>
          <w:bCs/>
          <w:color w:val="0000FF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/>
          <w:bCs/>
          <w:color w:val="0000FF"/>
          <w:kern w:val="2"/>
          <w:sz w:val="21"/>
          <w:szCs w:val="24"/>
          <w:lang w:val="en-US" w:eastAsia="zh-CN" w:bidi="ar-SA"/>
        </w:rPr>
        <w:t xml:space="preserve">    Serial.println(ble_val);//串口打印读取到的数据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 w:asciiTheme="minorHAnsi" w:hAnsiTheme="minorHAnsi" w:eastAsiaTheme="minorEastAsia" w:cstheme="minorBidi"/>
          <w:b/>
          <w:bCs/>
          <w:color w:val="0000FF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/>
          <w:bCs/>
          <w:color w:val="0000FF"/>
          <w:kern w:val="2"/>
          <w:sz w:val="21"/>
          <w:szCs w:val="24"/>
          <w:lang w:val="en-US" w:eastAsia="zh-CN" w:bidi="ar-SA"/>
        </w:rPr>
        <w:t xml:space="preserve">  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 w:asciiTheme="minorHAnsi" w:hAnsiTheme="minorHAnsi" w:eastAsiaTheme="minorEastAsia" w:cstheme="minorBidi"/>
          <w:b/>
          <w:bCs/>
          <w:color w:val="0000FF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/>
          <w:bCs/>
          <w:color w:val="0000FF"/>
          <w:kern w:val="2"/>
          <w:sz w:val="21"/>
          <w:szCs w:val="24"/>
          <w:lang w:val="en-US" w:eastAsia="zh-CN" w:bidi="ar-SA"/>
        </w:rPr>
        <w:t>}</w:t>
      </w:r>
    </w:p>
    <w:p>
      <w:pPr>
        <w:pStyle w:val="2"/>
        <w:rPr>
          <w:rFonts w:hint="eastAsia" w:asciiTheme="minorHAnsi" w:hAnsiTheme="minorHAnsi" w:eastAsiaTheme="minorEastAsia" w:cstheme="minorBidi"/>
          <w:b/>
          <w:bCs/>
          <w:color w:val="0000FF"/>
          <w:kern w:val="2"/>
          <w:sz w:val="21"/>
          <w:szCs w:val="24"/>
          <w:lang w:val="en-US" w:eastAsia="zh-CN" w:bidi="ar-SA"/>
        </w:rPr>
      </w:pPr>
    </w:p>
    <w:p>
      <w:pPr>
        <w:rPr>
          <w:rFonts w:hint="eastAsia" w:ascii="微软雅黑" w:hAnsi="微软雅黑" w:eastAsia="微软雅黑" w:cs="微软雅黑"/>
          <w:b w:val="0"/>
          <w:bCs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color w:val="auto"/>
          <w:kern w:val="2"/>
          <w:sz w:val="21"/>
          <w:szCs w:val="21"/>
          <w:lang w:val="en-US" w:eastAsia="zh-CN" w:bidi="ar-SA"/>
        </w:rPr>
        <w:t>注意蓝牙不要插反了。</w:t>
      </w:r>
      <w:r>
        <w:rPr>
          <w:rFonts w:hint="eastAsia" w:ascii="微软雅黑" w:hAnsi="微软雅黑" w:eastAsia="微软雅黑" w:cs="微软雅黑"/>
          <w:color w:val="auto"/>
          <w:sz w:val="21"/>
          <w:szCs w:val="21"/>
          <w:lang w:val="en-US" w:eastAsia="zh-CN"/>
        </w:rPr>
        <w:t>连接蓝牙模块和打开串口监视器。对准蓝牙模块按下手机APP按钮，我们可以看到APP按钮对应的控制字符，如下图。</w:t>
      </w:r>
    </w:p>
    <w:p>
      <w:pPr>
        <w:pStyle w:val="2"/>
      </w:pPr>
      <w:r>
        <w:drawing>
          <wp:inline distT="0" distB="0" distL="114300" distR="114300">
            <wp:extent cx="5861685" cy="3011170"/>
            <wp:effectExtent l="0" t="0" r="5715" b="17780"/>
            <wp:docPr id="6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1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61685" cy="3011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 w:ascii="微软雅黑" w:hAnsi="微软雅黑" w:eastAsia="微软雅黑" w:cs="微软雅黑"/>
          <w:b w:val="0"/>
          <w:bCs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color w:val="auto"/>
          <w:kern w:val="2"/>
          <w:sz w:val="21"/>
          <w:szCs w:val="21"/>
          <w:lang w:val="en-US" w:eastAsia="zh-CN" w:bidi="ar-SA"/>
        </w:rPr>
        <w:t>为了方便我们后续使用，我们把所有按键的功能都标注出来了：</w:t>
      </w:r>
    </w:p>
    <w:p>
      <w:pPr>
        <w:pStyle w:val="2"/>
        <w:rPr>
          <w:rFonts w:hint="default" w:ascii="微软雅黑" w:hAnsi="微软雅黑" w:eastAsia="微软雅黑" w:cs="微软雅黑"/>
          <w:b w:val="0"/>
          <w:bCs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default" w:ascii="微软雅黑" w:hAnsi="微软雅黑" w:eastAsia="微软雅黑" w:cs="微软雅黑"/>
          <w:b w:val="0"/>
          <w:bCs/>
          <w:color w:val="auto"/>
          <w:kern w:val="2"/>
          <w:sz w:val="21"/>
          <w:szCs w:val="21"/>
          <w:lang w:val="en-US" w:eastAsia="zh-CN" w:bidi="ar-SA"/>
        </w:rPr>
        <w:drawing>
          <wp:inline distT="0" distB="0" distL="114300" distR="114300">
            <wp:extent cx="5834380" cy="3513455"/>
            <wp:effectExtent l="0" t="0" r="13970" b="10795"/>
            <wp:docPr id="107" name="图片 107" descr="APP 标注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图片 107" descr="APP 标注图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34380" cy="351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0"/>
    <w:family w:val="auto"/>
    <w:pitch w:val="default"/>
    <w:sig w:usb0="E0002AFF" w:usb1="C0007841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AdobeSongStd-Light">
    <w:altName w:val="宋体"/>
    <w:panose1 w:val="020B0604020202020204"/>
    <w:charset w:val="86"/>
    <w:family w:val="auto"/>
    <w:pitch w:val="default"/>
    <w:sig w:usb0="00000000" w:usb1="00000000" w:usb2="00000000" w:usb3="00000000" w:csb0="00040000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mI2NmYyMWQ1MTUxODExNTI4NDJhZjgyNGVjNGI3YzMifQ=="/>
  </w:docVars>
  <w:rsids>
    <w:rsidRoot w:val="13276BC5"/>
    <w:rsid w:val="076761DC"/>
    <w:rsid w:val="0D7E25F2"/>
    <w:rsid w:val="108C0951"/>
    <w:rsid w:val="13276BC5"/>
    <w:rsid w:val="357A6426"/>
    <w:rsid w:val="38956C7A"/>
    <w:rsid w:val="4E4D1E16"/>
    <w:rsid w:val="596A7012"/>
    <w:rsid w:val="6A214BCE"/>
    <w:rsid w:val="79227768"/>
    <w:rsid w:val="79623437"/>
    <w:rsid w:val="7A4B26D0"/>
    <w:rsid w:val="7E7768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9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next w:val="2"/>
    <w:qFormat/>
    <w:uiPriority w:val="0"/>
    <w:pPr>
      <w:widowControl w:val="0"/>
      <w:jc w:val="both"/>
    </w:pPr>
    <w:rPr>
      <w:rFonts w:ascii="Tahoma" w:hAnsi="Tahoma" w:eastAsia="宋体" w:cs="Times New Roman"/>
      <w:kern w:val="2"/>
      <w:sz w:val="28"/>
      <w:szCs w:val="24"/>
      <w:lang w:val="en-US" w:eastAsia="zh-CN" w:bidi="ar-SA"/>
    </w:rPr>
  </w:style>
  <w:style w:type="paragraph" w:styleId="3">
    <w:name w:val="heading 3"/>
    <w:basedOn w:val="1"/>
    <w:next w:val="1"/>
    <w:unhideWhenUsed/>
    <w:qFormat/>
    <w:uiPriority w:val="9"/>
    <w:pPr>
      <w:spacing w:beforeAutospacing="1" w:afterAutospacing="1"/>
      <w:ind w:left="210" w:leftChars="100"/>
      <w:jc w:val="left"/>
      <w:outlineLvl w:val="2"/>
    </w:pPr>
    <w:rPr>
      <w:rFonts w:hint="eastAsia" w:ascii="宋体" w:hAnsi="宋体" w:cs="宋体"/>
      <w:b/>
      <w:kern w:val="0"/>
      <w:sz w:val="24"/>
      <w:szCs w:val="27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2">
    <w:name w:val="[无段落样式]"/>
    <w:unhideWhenUsed/>
    <w:qFormat/>
    <w:uiPriority w:val="99"/>
    <w:pPr>
      <w:widowControl w:val="0"/>
      <w:autoSpaceDE w:val="0"/>
      <w:autoSpaceDN w:val="0"/>
      <w:adjustRightInd w:val="0"/>
      <w:spacing w:line="288" w:lineRule="auto"/>
      <w:jc w:val="both"/>
      <w:textAlignment w:val="center"/>
    </w:pPr>
    <w:rPr>
      <w:rFonts w:hint="eastAsia" w:ascii="AdobeSongStd-Light" w:hAnsi="AdobeSongStd-Light" w:eastAsia="AdobeSongStd-Light" w:cs="Times New Roman"/>
      <w:color w:val="000000"/>
      <w:sz w:val="24"/>
      <w:lang w:val="zh-CN" w:eastAsia="zh-CN" w:bidi="ar-SA"/>
    </w:rPr>
  </w:style>
  <w:style w:type="table" w:styleId="5">
    <w:name w:val="Table Grid"/>
    <w:basedOn w:val="4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7">
    <w:name w:val="Hyperlink"/>
    <w:basedOn w:val="6"/>
    <w:unhideWhenUsed/>
    <w:qFormat/>
    <w:uiPriority w:val="99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customXml" Target="../customXml/item1.xml"/><Relationship Id="rId12" Type="http://schemas.openxmlformats.org/officeDocument/2006/relationships/image" Target="media/image9.jpe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273</Words>
  <Characters>1275</Characters>
  <Lines>0</Lines>
  <Paragraphs>0</Paragraphs>
  <TotalTime>5</TotalTime>
  <ScaleCrop>false</ScaleCrop>
  <LinksUpToDate>false</LinksUpToDate>
  <CharactersWithSpaces>1506</CharactersWithSpaces>
  <Application>WPS Office_11.1.0.10356_F1E327BC-269C-435d-A152-05C5408002CA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2021-11-11T08:16:00Z</dcterms:created>
  <dc:creator>Administrator</dc:creator>
  <cp:lastModifiedBy>Administrator</cp:lastModifiedBy>
  <dcterms:modified xsi:type="dcterms:W3CDTF">2022-07-08T08:31:41Z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2052-11.1.0.10356</vt:lpwstr>
  </property>
  <property fmtid="{D5CDD505-2E9C-101B-9397-08002B2CF9AE}" pid="3" name="ICV">
    <vt:lpwstr>07E91F7230134D31B11018485BB3CA09</vt:lpwstr>
  </property>
</Properties>
</file>