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F0" w:rsidRDefault="007F0BF0" w:rsidP="007F0BF0">
      <w:pPr>
        <w:rPr>
          <w:rFonts w:ascii="Arial" w:eastAsia="Times New Roman" w:hAnsi="Arial" w:cs="Times New Roman"/>
          <w:color w:val="333333"/>
          <w:sz w:val="28"/>
          <w:szCs w:val="28"/>
          <w:shd w:val="clear" w:color="auto" w:fill="FEFDFA"/>
        </w:rPr>
      </w:pPr>
      <w:r w:rsidRPr="007F0BF0">
        <w:rPr>
          <w:rFonts w:ascii="Arial" w:eastAsia="Times New Roman" w:hAnsi="Arial" w:cs="Times New Roman"/>
          <w:color w:val="333333"/>
          <w:sz w:val="28"/>
          <w:szCs w:val="28"/>
          <w:shd w:val="clear" w:color="auto" w:fill="FEFDFA"/>
        </w:rPr>
        <w:t>Ejercicio T2.1: Calcular la disponibilidad del sistema descrito en edgeblog.net si en cada subsistema tenemos en total 3 elementos</w:t>
      </w:r>
    </w:p>
    <w:p w:rsidR="007F0BF0" w:rsidRDefault="007F0BF0" w:rsidP="007F0BF0">
      <w:pPr>
        <w:rPr>
          <w:rFonts w:ascii="Arial" w:eastAsia="Times New Roman" w:hAnsi="Arial" w:cs="Times New Roman"/>
          <w:color w:val="333333"/>
          <w:sz w:val="28"/>
          <w:szCs w:val="28"/>
          <w:shd w:val="clear" w:color="auto" w:fill="FEFD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082B" w:rsidTr="002A082B">
        <w:tc>
          <w:tcPr>
            <w:tcW w:w="2129" w:type="dxa"/>
          </w:tcPr>
          <w:p w:rsidR="002A082B" w:rsidRPr="002A082B" w:rsidRDefault="002A082B" w:rsidP="002A082B">
            <w:pPr>
              <w:jc w:val="center"/>
              <w:rPr>
                <w:rFonts w:ascii="Times" w:eastAsia="Times New Roman" w:hAnsi="Times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" w:eastAsia="Times New Roman" w:hAnsi="Times" w:cs="Times New Roman"/>
                <w:b/>
                <w:sz w:val="28"/>
                <w:szCs w:val="28"/>
              </w:rPr>
              <w:t>Components</w:t>
            </w:r>
            <w:proofErr w:type="spellEnd"/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eastAsia="Times New Roman" w:hAnsi="Times" w:cs="Times New Roman"/>
                <w:sz w:val="28"/>
                <w:szCs w:val="28"/>
              </w:rPr>
              <w:t>Availability</w:t>
            </w:r>
            <w:proofErr w:type="spellEnd"/>
            <w:r>
              <w:rPr>
                <w:rFonts w:ascii="Times" w:eastAsia="Times New Roman" w:hAnsi="Times" w:cs="Times New Roman"/>
                <w:sz w:val="28"/>
                <w:szCs w:val="28"/>
              </w:rPr>
              <w:t xml:space="preserve"> 1</w:t>
            </w:r>
            <w:r w:rsidR="00A0473D">
              <w:rPr>
                <w:rFonts w:ascii="Times" w:eastAsia="Times New Roman" w:hAnsi="Times" w:cs="Times New Roman"/>
                <w:sz w:val="28"/>
                <w:szCs w:val="28"/>
              </w:rPr>
              <w:t>el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eastAsia="Times New Roman" w:hAnsi="Times" w:cs="Times New Roman"/>
                <w:sz w:val="28"/>
                <w:szCs w:val="28"/>
              </w:rPr>
              <w:t>Availability</w:t>
            </w:r>
            <w:proofErr w:type="spellEnd"/>
            <w:r>
              <w:rPr>
                <w:rFonts w:ascii="Times" w:eastAsia="Times New Roman" w:hAnsi="Times" w:cs="Times New Roman"/>
                <w:sz w:val="28"/>
                <w:szCs w:val="28"/>
              </w:rPr>
              <w:t xml:space="preserve"> 2</w:t>
            </w:r>
            <w:r w:rsidR="00A0473D">
              <w:rPr>
                <w:rFonts w:ascii="Times" w:eastAsia="Times New Roman" w:hAnsi="Times" w:cs="Times New Roman"/>
                <w:sz w:val="28"/>
                <w:szCs w:val="28"/>
              </w:rPr>
              <w:t>el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eastAsia="Times New Roman" w:hAnsi="Times" w:cs="Times New Roman"/>
                <w:sz w:val="28"/>
                <w:szCs w:val="28"/>
              </w:rPr>
              <w:t>Availability</w:t>
            </w:r>
            <w:proofErr w:type="spellEnd"/>
            <w:r>
              <w:rPr>
                <w:rFonts w:ascii="Times" w:eastAsia="Times New Roman" w:hAnsi="Times" w:cs="Times New Roman"/>
                <w:sz w:val="28"/>
                <w:szCs w:val="28"/>
              </w:rPr>
              <w:t xml:space="preserve"> 3</w:t>
            </w:r>
            <w:r w:rsidR="00A0473D">
              <w:rPr>
                <w:rFonts w:ascii="Times" w:eastAsia="Times New Roman" w:hAnsi="Times" w:cs="Times New Roman"/>
                <w:sz w:val="28"/>
                <w:szCs w:val="28"/>
              </w:rPr>
              <w:t>el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Web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85%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97.75%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99.66%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eastAsia="Times New Roman" w:hAnsi="Times" w:cs="Times New Roman"/>
                <w:sz w:val="28"/>
                <w:szCs w:val="28"/>
              </w:rPr>
              <w:t>Application</w:t>
            </w:r>
            <w:proofErr w:type="spellEnd"/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90%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eastAsia="Times New Roman" w:hAnsi="Times" w:cs="Times New Roman"/>
                <w:sz w:val="28"/>
                <w:szCs w:val="28"/>
              </w:rPr>
              <w:t>Database</w:t>
            </w:r>
            <w:proofErr w:type="spellEnd"/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99.9%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99.9999%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99.9999999%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DNS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98%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99.96%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99.9992%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Firewall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85%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97.75%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99.66%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eastAsia="Times New Roman" w:hAnsi="Times" w:cs="Times New Roman"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99%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99.9999%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Data Center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99.99%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ISP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95%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99.75%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99.9875%</w:t>
            </w:r>
          </w:p>
        </w:tc>
      </w:tr>
      <w:tr w:rsidR="002A082B" w:rsidTr="002A082B"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TOTAL</w:t>
            </w:r>
          </w:p>
        </w:tc>
        <w:tc>
          <w:tcPr>
            <w:tcW w:w="2129" w:type="dxa"/>
          </w:tcPr>
          <w:p w:rsidR="002A082B" w:rsidRDefault="002A082B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59.87%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94,30%</w:t>
            </w:r>
          </w:p>
        </w:tc>
        <w:tc>
          <w:tcPr>
            <w:tcW w:w="2129" w:type="dxa"/>
          </w:tcPr>
          <w:p w:rsidR="002A082B" w:rsidRDefault="00A0473D" w:rsidP="002A082B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99,19%</w:t>
            </w:r>
          </w:p>
        </w:tc>
      </w:tr>
    </w:tbl>
    <w:p w:rsidR="007F0BF0" w:rsidRDefault="007F0BF0" w:rsidP="007F0BF0">
      <w:bookmarkStart w:id="0" w:name="_GoBack"/>
      <w:bookmarkEnd w:id="0"/>
    </w:p>
    <w:sectPr w:rsidR="007F0BF0" w:rsidSect="007F0B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2B"/>
    <w:rsid w:val="002A082B"/>
    <w:rsid w:val="007F0BF0"/>
    <w:rsid w:val="00A0473D"/>
    <w:rsid w:val="00C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Shany Guetta</cp:lastModifiedBy>
  <cp:revision>1</cp:revision>
  <dcterms:created xsi:type="dcterms:W3CDTF">2016-03-07T14:44:00Z</dcterms:created>
  <dcterms:modified xsi:type="dcterms:W3CDTF">2016-03-07T15:07:00Z</dcterms:modified>
</cp:coreProperties>
</file>