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9576D" w14:textId="63F759FB" w:rsidR="00447CB6" w:rsidRDefault="008861F1">
      <w:r>
        <w:rPr>
          <w:rFonts w:hint="eastAsia"/>
        </w:rPr>
        <w:t>ご相談内容</w:t>
      </w:r>
    </w:p>
    <w:p w14:paraId="7EAB692C" w14:textId="11C2A20B" w:rsidR="008861F1" w:rsidRDefault="008861F1">
      <w:r>
        <w:rPr>
          <w:rFonts w:hint="eastAsia"/>
        </w:rPr>
        <w:t>【要旨】</w:t>
      </w:r>
    </w:p>
    <w:p w14:paraId="12669597" w14:textId="197B2847" w:rsidR="008861F1" w:rsidRDefault="008861F1">
      <w:pPr>
        <w:rPr>
          <w:rFonts w:ascii="Cambria" w:hAnsi="Cambria" w:cs="Cambria"/>
        </w:rPr>
      </w:pPr>
      <w:r>
        <w:rPr>
          <w:rFonts w:hint="eastAsia"/>
        </w:rPr>
        <w:t>「看取り専門施設</w:t>
      </w:r>
      <w:r>
        <w:rPr>
          <w:rFonts w:ascii="Apple Color Emoji" w:hAnsi="Apple Color Emoji" w:cs="Apple Color Emoji" w:hint="eastAsia"/>
        </w:rPr>
        <w:t>✖</w:t>
      </w:r>
      <w:r>
        <w:rPr>
          <w:rFonts w:ascii="Apple Color Emoji" w:hAnsi="Apple Color Emoji" w:cs="Apple Color Emoji" w:hint="eastAsia"/>
        </w:rPr>
        <w:t>️</w:t>
      </w:r>
      <w:r>
        <w:rPr>
          <w:rFonts w:ascii="Cambria" w:hAnsi="Cambria" w:cs="Cambria" w:hint="eastAsia"/>
        </w:rPr>
        <w:t>ラグジュアリー空間」という日本にはまだないコンセプトをもった施設に対して特許取得は可能かご相談したい</w:t>
      </w:r>
      <w:r w:rsidR="00A23E75">
        <w:rPr>
          <w:rFonts w:ascii="Cambria" w:hAnsi="Cambria" w:cs="Cambria" w:hint="eastAsia"/>
        </w:rPr>
        <w:t>。</w:t>
      </w:r>
    </w:p>
    <w:p w14:paraId="233E6900" w14:textId="77777777" w:rsidR="008861F1" w:rsidRDefault="008861F1">
      <w:pPr>
        <w:rPr>
          <w:rFonts w:ascii="Cambria" w:hAnsi="Cambria" w:cs="Cambria"/>
        </w:rPr>
      </w:pPr>
    </w:p>
    <w:p w14:paraId="6926C2BB" w14:textId="52EA63A0" w:rsidR="008861F1" w:rsidRDefault="008861F1">
      <w:pPr>
        <w:rPr>
          <w:rFonts w:ascii="Cambria" w:hAnsi="Cambria" w:cs="Cambria"/>
        </w:rPr>
      </w:pPr>
      <w:r>
        <w:rPr>
          <w:rFonts w:ascii="Cambria" w:hAnsi="Cambria" w:cs="Cambria" w:hint="eastAsia"/>
        </w:rPr>
        <w:t>【今後の計画】</w:t>
      </w:r>
    </w:p>
    <w:p w14:paraId="71791219" w14:textId="68102F90" w:rsidR="008861F1" w:rsidRDefault="008861F1">
      <w:pPr>
        <w:rPr>
          <w:rFonts w:ascii="Cambria" w:hAnsi="Cambria" w:cs="Cambria"/>
        </w:rPr>
      </w:pPr>
      <w:r>
        <w:rPr>
          <w:rFonts w:ascii="Cambria" w:hAnsi="Cambria" w:cs="Cambria" w:hint="eastAsia"/>
        </w:rPr>
        <w:t>高所得者、十分な預貯金を持っている層が悪性新生物または慢性疾患による死亡宣告をされたのちの死亡場所を提供する。</w:t>
      </w:r>
    </w:p>
    <w:p w14:paraId="2FB6049C" w14:textId="77777777" w:rsidR="008861F1" w:rsidRDefault="008861F1">
      <w:pPr>
        <w:rPr>
          <w:rFonts w:ascii="Cambria" w:hAnsi="Cambria" w:cs="Cambria"/>
        </w:rPr>
      </w:pPr>
    </w:p>
    <w:p w14:paraId="28A92173" w14:textId="0BE1EC48" w:rsidR="008861F1" w:rsidRDefault="008861F1">
      <w:pPr>
        <w:rPr>
          <w:rFonts w:ascii="Cambria" w:hAnsi="Cambria" w:cs="Cambria"/>
        </w:rPr>
      </w:pPr>
      <w:r>
        <w:rPr>
          <w:rFonts w:ascii="Cambria" w:hAnsi="Cambria" w:cs="Cambria" w:hint="eastAsia"/>
        </w:rPr>
        <w:t>【背景】</w:t>
      </w:r>
    </w:p>
    <w:p w14:paraId="11F560D7" w14:textId="48C862FC" w:rsidR="008861F1" w:rsidRPr="008861F1" w:rsidRDefault="008861F1">
      <w:pPr>
        <w:rPr>
          <w:rFonts w:ascii="Cambria" w:hAnsi="Cambria" w:cs="Cambria"/>
          <w:b/>
          <w:bCs/>
        </w:rPr>
      </w:pPr>
      <w:r w:rsidRPr="008861F1">
        <w:rPr>
          <w:rFonts w:ascii="Cambria" w:hAnsi="Cambria" w:cs="Cambria" w:hint="eastAsia"/>
          <w:b/>
          <w:bCs/>
        </w:rPr>
        <w:t>・死亡原因</w:t>
      </w:r>
    </w:p>
    <w:p w14:paraId="779A4E20" w14:textId="632B6BA4" w:rsidR="008861F1" w:rsidRDefault="008861F1">
      <w:pPr>
        <w:rPr>
          <w:rFonts w:ascii="Cambria" w:hAnsi="Cambria" w:cs="Cambria"/>
        </w:rPr>
      </w:pPr>
      <w:r>
        <w:rPr>
          <w:rFonts w:ascii="Cambria" w:hAnsi="Cambria" w:cs="Cambria" w:hint="eastAsia"/>
        </w:rPr>
        <w:t>40</w:t>
      </w:r>
      <w:r>
        <w:rPr>
          <w:rFonts w:ascii="Cambria" w:hAnsi="Cambria" w:cs="Cambria" w:hint="eastAsia"/>
        </w:rPr>
        <w:t>歳〜</w:t>
      </w:r>
      <w:r>
        <w:rPr>
          <w:rFonts w:ascii="Cambria" w:hAnsi="Cambria" w:cs="Cambria" w:hint="eastAsia"/>
        </w:rPr>
        <w:t>85</w:t>
      </w:r>
      <w:r>
        <w:rPr>
          <w:rFonts w:ascii="Cambria" w:hAnsi="Cambria" w:cs="Cambria" w:hint="eastAsia"/>
        </w:rPr>
        <w:t>歳までの死亡原因第１位は男女ともに悪性新生物である</w:t>
      </w:r>
      <w:r w:rsidR="00A23E75">
        <w:rPr>
          <w:rFonts w:ascii="Cambria" w:hAnsi="Cambria" w:cs="Cambria" w:hint="eastAsia"/>
        </w:rPr>
        <w:t>。</w:t>
      </w:r>
    </w:p>
    <w:p w14:paraId="20E12004" w14:textId="3F48D470" w:rsidR="008861F1" w:rsidRDefault="008861F1">
      <w:pPr>
        <w:rPr>
          <w:rFonts w:ascii="Cambria" w:hAnsi="Cambria" w:cs="Cambria"/>
        </w:rPr>
      </w:pPr>
      <w:r>
        <w:rPr>
          <w:rFonts w:ascii="Cambria" w:hAnsi="Cambria" w:cs="Cambria" w:hint="eastAsia"/>
        </w:rPr>
        <w:t>参考資料</w:t>
      </w:r>
    </w:p>
    <w:p w14:paraId="2701B4D2" w14:textId="7B3B0D36" w:rsidR="008861F1" w:rsidRDefault="00000000">
      <w:pPr>
        <w:rPr>
          <w:rFonts w:ascii="Cambria" w:hAnsi="Cambria" w:cs="Cambria"/>
        </w:rPr>
      </w:pPr>
      <w:hyperlink r:id="rId5" w:history="1">
        <w:r w:rsidR="008861F1" w:rsidRPr="00C60D79">
          <w:rPr>
            <w:rStyle w:val="aa"/>
          </w:rPr>
          <w:t>https://www.mhlw.go.jp/toukei/saikin/hw/jinkou/suii09/deth8.html</w:t>
        </w:r>
      </w:hyperlink>
    </w:p>
    <w:p w14:paraId="3B5B6FA1" w14:textId="4814F6DA" w:rsidR="008861F1" w:rsidRDefault="008861F1">
      <w:pPr>
        <w:rPr>
          <w:rFonts w:ascii="Cambria" w:hAnsi="Cambria" w:cs="Cambria"/>
        </w:rPr>
      </w:pPr>
      <w:r>
        <w:rPr>
          <w:rFonts w:ascii="Cambria" w:hAnsi="Cambria" w:cs="Cambria" w:hint="eastAsia"/>
        </w:rPr>
        <w:t>参考資料は平成２１度の厚生労働省に基づ</w:t>
      </w:r>
      <w:r w:rsidR="00A23E75">
        <w:rPr>
          <w:rFonts w:ascii="Cambria" w:hAnsi="Cambria" w:cs="Cambria" w:hint="eastAsia"/>
        </w:rPr>
        <w:t>いている</w:t>
      </w:r>
      <w:r>
        <w:rPr>
          <w:rFonts w:ascii="Cambria" w:hAnsi="Cambria" w:cs="Cambria" w:hint="eastAsia"/>
        </w:rPr>
        <w:t>ため、直近では新型コロナによる感染症死亡が増加していると予想されるが病気の原因として悪性新生物による死亡者が大きく減少していることは考えにくい。</w:t>
      </w:r>
    </w:p>
    <w:p w14:paraId="347B7721" w14:textId="77777777" w:rsidR="008861F1" w:rsidRDefault="008861F1">
      <w:pPr>
        <w:rPr>
          <w:rFonts w:ascii="Cambria" w:hAnsi="Cambria" w:cs="Cambria"/>
        </w:rPr>
      </w:pPr>
    </w:p>
    <w:p w14:paraId="46581A04" w14:textId="77777777" w:rsidR="008861F1" w:rsidRPr="008861F1" w:rsidRDefault="008861F1">
      <w:pPr>
        <w:rPr>
          <w:rFonts w:ascii="Cambria" w:hAnsi="Cambria" w:cs="Cambria"/>
          <w:b/>
          <w:bCs/>
        </w:rPr>
      </w:pPr>
      <w:r w:rsidRPr="008861F1">
        <w:rPr>
          <w:rFonts w:ascii="Cambria" w:hAnsi="Cambria" w:cs="Cambria" w:hint="eastAsia"/>
          <w:b/>
          <w:bCs/>
        </w:rPr>
        <w:t>・死亡場所</w:t>
      </w:r>
    </w:p>
    <w:p w14:paraId="05B0A500" w14:textId="77777777" w:rsidR="008861F1" w:rsidRDefault="008861F1">
      <w:pPr>
        <w:rPr>
          <w:rFonts w:ascii="Cambria" w:hAnsi="Cambria" w:cs="Cambria"/>
        </w:rPr>
      </w:pPr>
      <w:r>
        <w:rPr>
          <w:rFonts w:ascii="Cambria" w:hAnsi="Cambria" w:cs="Cambria" w:hint="eastAsia"/>
        </w:rPr>
        <w:t>8</w:t>
      </w:r>
      <w:r>
        <w:rPr>
          <w:rFonts w:ascii="Cambria" w:hAnsi="Cambria" w:cs="Cambria" w:hint="eastAsia"/>
        </w:rPr>
        <w:t>割　病院</w:t>
      </w:r>
    </w:p>
    <w:p w14:paraId="53AD2375" w14:textId="75B040BE" w:rsidR="008861F1" w:rsidRDefault="008861F1">
      <w:pPr>
        <w:rPr>
          <w:rFonts w:ascii="Cambria" w:hAnsi="Cambria" w:cs="Cambria"/>
        </w:rPr>
      </w:pPr>
      <w:r>
        <w:rPr>
          <w:rFonts w:ascii="Cambria" w:hAnsi="Cambria" w:cs="Cambria" w:hint="eastAsia"/>
        </w:rPr>
        <w:t>1</w:t>
      </w:r>
      <w:r>
        <w:rPr>
          <w:rFonts w:ascii="Cambria" w:hAnsi="Cambria" w:cs="Cambria" w:hint="eastAsia"/>
        </w:rPr>
        <w:t>割　自宅（老人ホームを含む）</w:t>
      </w:r>
    </w:p>
    <w:p w14:paraId="4C5AFECE" w14:textId="5114A0CC" w:rsidR="008861F1" w:rsidRDefault="008861F1">
      <w:pPr>
        <w:rPr>
          <w:rFonts w:ascii="Cambria" w:hAnsi="Cambria" w:cs="Cambria"/>
        </w:rPr>
      </w:pPr>
      <w:r>
        <w:rPr>
          <w:rFonts w:ascii="Cambria" w:hAnsi="Cambria" w:cs="Cambria" w:hint="eastAsia"/>
        </w:rPr>
        <w:t>その他　老健・診療所・介護施設など</w:t>
      </w:r>
    </w:p>
    <w:p w14:paraId="7BC3C73E" w14:textId="77777777" w:rsidR="008861F1" w:rsidRDefault="008861F1">
      <w:pPr>
        <w:rPr>
          <w:rFonts w:ascii="Cambria" w:hAnsi="Cambria" w:cs="Cambria"/>
        </w:rPr>
      </w:pPr>
      <w:r>
        <w:rPr>
          <w:rFonts w:ascii="Cambria" w:hAnsi="Cambria" w:cs="Cambria" w:hint="eastAsia"/>
        </w:rPr>
        <w:t>参考資料</w:t>
      </w:r>
    </w:p>
    <w:p w14:paraId="448BE543" w14:textId="20BF8279" w:rsidR="008861F1" w:rsidRPr="008861F1" w:rsidRDefault="008861F1">
      <w:pPr>
        <w:rPr>
          <w:rFonts w:ascii="Cambria" w:hAnsi="Cambria" w:cs="Cambria"/>
        </w:rPr>
      </w:pPr>
      <w:r w:rsidRPr="008861F1">
        <w:rPr>
          <w:rFonts w:ascii="Cambria" w:hAnsi="Cambria" w:cs="Cambria"/>
        </w:rPr>
        <w:t>https://www.mhlw.go.jp/stf/shingi/2r985200000105vx-att/2r98520000010l2r.pdf</w:t>
      </w:r>
    </w:p>
    <w:p w14:paraId="646FBB5E" w14:textId="77777777" w:rsidR="008861F1" w:rsidRDefault="008861F1">
      <w:pPr>
        <w:rPr>
          <w:rFonts w:ascii="Cambria" w:hAnsi="Cambria" w:cs="Cambria"/>
        </w:rPr>
      </w:pPr>
    </w:p>
    <w:p w14:paraId="2DE5E990" w14:textId="0872D2A3" w:rsidR="008861F1" w:rsidRPr="008861F1" w:rsidRDefault="008861F1">
      <w:pPr>
        <w:rPr>
          <w:rFonts w:ascii="Cambria" w:hAnsi="Cambria" w:cs="Cambria"/>
          <w:b/>
          <w:bCs/>
        </w:rPr>
      </w:pPr>
      <w:r w:rsidRPr="008861F1">
        <w:rPr>
          <w:rFonts w:ascii="Cambria" w:hAnsi="Cambria" w:cs="Cambria" w:hint="eastAsia"/>
          <w:b/>
          <w:bCs/>
        </w:rPr>
        <w:t>・死亡を希望する場所</w:t>
      </w:r>
    </w:p>
    <w:p w14:paraId="7F3DFD06" w14:textId="581D9182" w:rsidR="008861F1" w:rsidRDefault="008861F1" w:rsidP="008861F1">
      <w:pPr>
        <w:rPr>
          <w:rFonts w:ascii="Cambria" w:hAnsi="Cambria" w:cs="Cambria"/>
        </w:rPr>
      </w:pPr>
      <w:r>
        <w:rPr>
          <w:rFonts w:ascii="Cambria" w:hAnsi="Cambria" w:cs="Cambria" w:hint="eastAsia"/>
        </w:rPr>
        <w:t xml:space="preserve">自宅　</w:t>
      </w:r>
      <w:r>
        <w:rPr>
          <w:rFonts w:ascii="Cambria" w:hAnsi="Cambria" w:cs="Cambria" w:hint="eastAsia"/>
        </w:rPr>
        <w:t>58.8</w:t>
      </w:r>
      <w:r>
        <w:rPr>
          <w:rFonts w:ascii="Cambria" w:hAnsi="Cambria" w:cs="Cambria" w:hint="eastAsia"/>
        </w:rPr>
        <w:t>％</w:t>
      </w:r>
    </w:p>
    <w:p w14:paraId="75E3AA02" w14:textId="51F10705" w:rsidR="008861F1" w:rsidRDefault="008861F1" w:rsidP="008861F1">
      <w:pPr>
        <w:rPr>
          <w:rFonts w:ascii="Cambria" w:hAnsi="Cambria" w:cs="Cambria"/>
        </w:rPr>
      </w:pPr>
      <w:r>
        <w:rPr>
          <w:rFonts w:ascii="Cambria" w:hAnsi="Cambria" w:cs="Cambria" w:hint="eastAsia"/>
        </w:rPr>
        <w:t xml:space="preserve">介護施設　</w:t>
      </w:r>
      <w:r>
        <w:rPr>
          <w:rFonts w:ascii="Cambria" w:hAnsi="Cambria" w:cs="Cambria" w:hint="eastAsia"/>
        </w:rPr>
        <w:t>34.4</w:t>
      </w:r>
      <w:r>
        <w:rPr>
          <w:rFonts w:ascii="Cambria" w:hAnsi="Cambria" w:cs="Cambria" w:hint="eastAsia"/>
        </w:rPr>
        <w:t>％</w:t>
      </w:r>
    </w:p>
    <w:p w14:paraId="32546C32" w14:textId="6BC77EF2" w:rsidR="008861F1" w:rsidRDefault="008861F1" w:rsidP="008861F1">
      <w:pPr>
        <w:rPr>
          <w:rFonts w:ascii="Cambria" w:hAnsi="Cambria" w:cs="Cambria"/>
        </w:rPr>
      </w:pPr>
      <w:r>
        <w:rPr>
          <w:rFonts w:ascii="Cambria" w:hAnsi="Cambria" w:cs="Cambria" w:hint="eastAsia"/>
        </w:rPr>
        <w:t>参考資料：</w:t>
      </w:r>
    </w:p>
    <w:p w14:paraId="36C6D043" w14:textId="13CD576F" w:rsidR="008861F1" w:rsidRDefault="008861F1" w:rsidP="008861F1">
      <w:pPr>
        <w:rPr>
          <w:rFonts w:ascii="Cambria" w:hAnsi="Cambria" w:cs="Cambria"/>
        </w:rPr>
      </w:pPr>
      <w:r w:rsidRPr="008861F1">
        <w:rPr>
          <w:rFonts w:ascii="Cambria" w:hAnsi="Cambria" w:cs="Cambria"/>
        </w:rPr>
        <w:t>https://www.mhlw.go.jp/file/05-Shingikai-10801000-Iseikyoku-Soumuka/0000173560.pdf</w:t>
      </w:r>
    </w:p>
    <w:p w14:paraId="78B9CA39" w14:textId="34414375" w:rsidR="008861F1" w:rsidRPr="008861F1" w:rsidRDefault="008861F1" w:rsidP="008861F1">
      <w:pPr>
        <w:rPr>
          <w:rFonts w:ascii="Cambria" w:hAnsi="Cambria" w:cs="Cambria"/>
        </w:rPr>
      </w:pPr>
      <w:r w:rsidRPr="008861F1">
        <w:rPr>
          <w:rFonts w:ascii="Cambria" w:hAnsi="Cambria" w:cs="Cambria"/>
        </w:rPr>
        <w:t>https://www.nippon-foundation.or.jp/who/news/pr/2021/20210329-55543.html</w:t>
      </w:r>
    </w:p>
    <w:p w14:paraId="16A799DF" w14:textId="77777777" w:rsidR="008861F1" w:rsidRDefault="008861F1" w:rsidP="008861F1">
      <w:pPr>
        <w:rPr>
          <w:rFonts w:ascii="Cambria" w:hAnsi="Cambria" w:cs="Cambria"/>
        </w:rPr>
      </w:pPr>
    </w:p>
    <w:p w14:paraId="4ADA4259" w14:textId="763426E7" w:rsidR="008861F1" w:rsidRPr="008861F1" w:rsidRDefault="008861F1" w:rsidP="008861F1">
      <w:pPr>
        <w:rPr>
          <w:rFonts w:ascii="Cambria" w:hAnsi="Cambria" w:cs="Cambria"/>
          <w:b/>
          <w:bCs/>
        </w:rPr>
      </w:pPr>
      <w:r w:rsidRPr="008861F1">
        <w:rPr>
          <w:rFonts w:ascii="Cambria" w:hAnsi="Cambria" w:cs="Cambria" w:hint="eastAsia"/>
          <w:b/>
          <w:bCs/>
        </w:rPr>
        <w:t>・死亡する際に重要に考えていること</w:t>
      </w:r>
    </w:p>
    <w:p w14:paraId="33E0694F" w14:textId="7DEA6A4B" w:rsidR="008861F1" w:rsidRDefault="008861F1" w:rsidP="008861F1">
      <w:pPr>
        <w:rPr>
          <w:rFonts w:ascii="Cambria" w:hAnsi="Cambria" w:cs="Cambria"/>
        </w:rPr>
      </w:pPr>
      <w:r>
        <w:rPr>
          <w:rFonts w:ascii="Cambria" w:hAnsi="Cambria" w:cs="Cambria" w:hint="eastAsia"/>
        </w:rPr>
        <w:t>親</w:t>
      </w:r>
      <w:r w:rsidR="00A23E75">
        <w:rPr>
          <w:rFonts w:ascii="Cambria" w:hAnsi="Cambria" w:cs="Cambria" w:hint="eastAsia"/>
        </w:rPr>
        <w:t>：</w:t>
      </w:r>
      <w:r>
        <w:rPr>
          <w:rFonts w:ascii="Cambria" w:hAnsi="Cambria" w:cs="Cambria" w:hint="eastAsia"/>
        </w:rPr>
        <w:t xml:space="preserve">家族の負担にならない　</w:t>
      </w:r>
      <w:r>
        <w:rPr>
          <w:rFonts w:ascii="Cambria" w:hAnsi="Cambria" w:cs="Cambria" w:hint="eastAsia"/>
        </w:rPr>
        <w:t>95.1</w:t>
      </w:r>
      <w:r>
        <w:rPr>
          <w:rFonts w:ascii="Cambria" w:hAnsi="Cambria" w:cs="Cambria" w:hint="eastAsia"/>
        </w:rPr>
        <w:t>％</w:t>
      </w:r>
    </w:p>
    <w:p w14:paraId="5398AB74" w14:textId="5C9E0C6E" w:rsidR="008861F1" w:rsidRPr="008861F1" w:rsidRDefault="008861F1" w:rsidP="008861F1">
      <w:pPr>
        <w:rPr>
          <w:rFonts w:ascii="Cambria" w:hAnsi="Cambria" w:cs="Cambria"/>
        </w:rPr>
      </w:pPr>
      <w:r>
        <w:rPr>
          <w:rFonts w:ascii="Cambria" w:hAnsi="Cambria" w:cs="Cambria" w:hint="eastAsia"/>
        </w:rPr>
        <w:t>子</w:t>
      </w:r>
      <w:r w:rsidR="00A23E75">
        <w:rPr>
          <w:rFonts w:ascii="Cambria" w:hAnsi="Cambria" w:cs="Cambria" w:hint="eastAsia"/>
        </w:rPr>
        <w:t>：</w:t>
      </w:r>
      <w:r>
        <w:rPr>
          <w:rFonts w:ascii="Cambria" w:hAnsi="Cambria" w:cs="Cambria" w:hint="eastAsia"/>
        </w:rPr>
        <w:t xml:space="preserve">家族などとの十分な時間を過ごせること　</w:t>
      </w:r>
      <w:r>
        <w:rPr>
          <w:rFonts w:ascii="Cambria" w:hAnsi="Cambria" w:cs="Cambria" w:hint="eastAsia"/>
        </w:rPr>
        <w:t>85.7</w:t>
      </w:r>
      <w:r>
        <w:rPr>
          <w:rFonts w:ascii="Cambria" w:hAnsi="Cambria" w:cs="Cambria" w:hint="eastAsia"/>
        </w:rPr>
        <w:t>％</w:t>
      </w:r>
    </w:p>
    <w:p w14:paraId="29BA1EAB" w14:textId="77777777" w:rsidR="008861F1" w:rsidRDefault="008861F1">
      <w:pPr>
        <w:rPr>
          <w:rFonts w:ascii="Cambria" w:hAnsi="Cambria" w:cs="Cambria"/>
        </w:rPr>
      </w:pPr>
      <w:r>
        <w:rPr>
          <w:rFonts w:ascii="Cambria" w:hAnsi="Cambria" w:cs="Cambria" w:hint="eastAsia"/>
        </w:rPr>
        <w:t>参考資料：</w:t>
      </w:r>
    </w:p>
    <w:p w14:paraId="12077DC8" w14:textId="242DA3B2" w:rsidR="008861F1" w:rsidRDefault="00000000">
      <w:pPr>
        <w:rPr>
          <w:rFonts w:ascii="Cambria" w:hAnsi="Cambria" w:cs="Cambria"/>
        </w:rPr>
      </w:pPr>
      <w:hyperlink r:id="rId6" w:history="1">
        <w:r w:rsidR="008861F1" w:rsidRPr="00C60D79">
          <w:rPr>
            <w:rStyle w:val="aa"/>
            <w:rFonts w:ascii="Cambria" w:hAnsi="Cambria" w:cs="Cambria"/>
          </w:rPr>
          <w:t>https://www.nippon-foundation.or.jp/who/news/pr/2021/20210329-55543.html</w:t>
        </w:r>
      </w:hyperlink>
    </w:p>
    <w:p w14:paraId="03301D12" w14:textId="77777777" w:rsidR="008861F1" w:rsidRDefault="008861F1">
      <w:pPr>
        <w:rPr>
          <w:rFonts w:ascii="Cambria" w:hAnsi="Cambria" w:cs="Cambria"/>
        </w:rPr>
      </w:pPr>
    </w:p>
    <w:p w14:paraId="5A7B1C0F" w14:textId="6E99980A" w:rsidR="008861F1" w:rsidRDefault="008861F1">
      <w:pPr>
        <w:rPr>
          <w:rFonts w:ascii="Cambria" w:hAnsi="Cambria" w:cs="Cambria"/>
        </w:rPr>
      </w:pPr>
      <w:r>
        <w:rPr>
          <w:rFonts w:ascii="Cambria" w:hAnsi="Cambria" w:cs="Cambria" w:hint="eastAsia"/>
        </w:rPr>
        <w:t>【考察】</w:t>
      </w:r>
    </w:p>
    <w:p w14:paraId="4A6733F6" w14:textId="56F2A275" w:rsidR="008861F1" w:rsidRDefault="008861F1" w:rsidP="008861F1">
      <w:pPr>
        <w:pStyle w:val="a9"/>
        <w:numPr>
          <w:ilvl w:val="0"/>
          <w:numId w:val="2"/>
        </w:numPr>
        <w:rPr>
          <w:rFonts w:ascii="Cambria" w:hAnsi="Cambria" w:cs="Cambria"/>
        </w:rPr>
      </w:pPr>
      <w:r w:rsidRPr="008861F1">
        <w:rPr>
          <w:rFonts w:ascii="Cambria" w:hAnsi="Cambria" w:cs="Cambria" w:hint="eastAsia"/>
        </w:rPr>
        <w:t>死亡</w:t>
      </w:r>
      <w:r>
        <w:rPr>
          <w:rFonts w:ascii="Cambria" w:hAnsi="Cambria" w:cs="Cambria" w:hint="eastAsia"/>
        </w:rPr>
        <w:t>時期</w:t>
      </w:r>
      <w:r w:rsidRPr="008861F1">
        <w:rPr>
          <w:rFonts w:ascii="Cambria" w:hAnsi="Cambria" w:cs="Cambria" w:hint="eastAsia"/>
        </w:rPr>
        <w:t>予測可能な人が多い</w:t>
      </w:r>
    </w:p>
    <w:p w14:paraId="3EE9E9B0" w14:textId="5FE881C5" w:rsidR="008861F1" w:rsidRDefault="008861F1" w:rsidP="008861F1">
      <w:pPr>
        <w:pStyle w:val="a9"/>
        <w:numPr>
          <w:ilvl w:val="0"/>
          <w:numId w:val="2"/>
        </w:numPr>
        <w:rPr>
          <w:rFonts w:ascii="Cambria" w:hAnsi="Cambria" w:cs="Cambria"/>
        </w:rPr>
      </w:pPr>
      <w:r>
        <w:rPr>
          <w:rFonts w:ascii="Cambria" w:hAnsi="Cambria" w:cs="Cambria" w:hint="eastAsia"/>
        </w:rPr>
        <w:t>安心して</w:t>
      </w:r>
      <w:r w:rsidR="00A23E75">
        <w:rPr>
          <w:rFonts w:ascii="Cambria" w:hAnsi="Cambria" w:cs="Cambria" w:hint="eastAsia"/>
        </w:rPr>
        <w:t>死ねる</w:t>
      </w:r>
      <w:r>
        <w:rPr>
          <w:rFonts w:ascii="Cambria" w:hAnsi="Cambria" w:cs="Cambria" w:hint="eastAsia"/>
        </w:rPr>
        <w:t>思える理想的な場所がない</w:t>
      </w:r>
    </w:p>
    <w:p w14:paraId="48D857EF" w14:textId="5281D50F" w:rsidR="008861F1" w:rsidRPr="008861F1" w:rsidRDefault="008861F1" w:rsidP="008861F1">
      <w:r>
        <w:rPr>
          <w:rFonts w:ascii="Cambria" w:hAnsi="Cambria" w:cs="Cambria" w:hint="eastAsia"/>
        </w:rPr>
        <w:t>・不慮の事故や自殺などとは異なり、悪性新生物が死亡原因となる場合には唐突な死期が訪れる症例よりも、治療への抵抗性が生じ積極的治療を中止したあとしばらくののちに死亡する症例が</w:t>
      </w:r>
      <w:r w:rsidR="00A23E75">
        <w:rPr>
          <w:rFonts w:ascii="Cambria" w:hAnsi="Cambria" w:cs="Cambria" w:hint="eastAsia"/>
        </w:rPr>
        <w:t>多く、死亡</w:t>
      </w:r>
      <w:r>
        <w:rPr>
          <w:rFonts w:ascii="Cambria" w:hAnsi="Cambria" w:cs="Cambria" w:hint="eastAsia"/>
        </w:rPr>
        <w:t>時期</w:t>
      </w:r>
      <w:r w:rsidR="00A23E75">
        <w:rPr>
          <w:rFonts w:ascii="Cambria" w:hAnsi="Cambria" w:cs="Cambria" w:hint="eastAsia"/>
        </w:rPr>
        <w:t>の</w:t>
      </w:r>
      <w:r>
        <w:rPr>
          <w:rFonts w:ascii="Cambria" w:hAnsi="Cambria" w:cs="Cambria" w:hint="eastAsia"/>
        </w:rPr>
        <w:t>予測が可能。</w:t>
      </w:r>
    </w:p>
    <w:p w14:paraId="7BC828F6" w14:textId="4EF0D2FD" w:rsidR="008861F1" w:rsidRDefault="008861F1">
      <w:pPr>
        <w:rPr>
          <w:rFonts w:ascii="Cambria" w:hAnsi="Cambria" w:cs="Cambria"/>
        </w:rPr>
      </w:pPr>
      <w:r>
        <w:rPr>
          <w:rFonts w:ascii="Cambria" w:hAnsi="Cambria" w:cs="Cambria" w:hint="eastAsia"/>
        </w:rPr>
        <w:t>・死期を目の前にした時に、人は病院よりも自宅で死にたいと考えているが、一方で家族に迷惑をかけたくないという気持ちもあり、自宅で死ぬことが家族</w:t>
      </w:r>
      <w:r w:rsidR="00DB5178">
        <w:rPr>
          <w:rFonts w:ascii="Cambria" w:hAnsi="Cambria" w:cs="Cambria" w:hint="eastAsia"/>
        </w:rPr>
        <w:t>への</w:t>
      </w:r>
      <w:r>
        <w:rPr>
          <w:rFonts w:ascii="Cambria" w:hAnsi="Cambria" w:cs="Cambria" w:hint="eastAsia"/>
        </w:rPr>
        <w:t>負担</w:t>
      </w:r>
      <w:r w:rsidR="00DB5178">
        <w:rPr>
          <w:rFonts w:ascii="Cambria" w:hAnsi="Cambria" w:cs="Cambria" w:hint="eastAsia"/>
        </w:rPr>
        <w:t>となることを懸念</w:t>
      </w:r>
      <w:r>
        <w:rPr>
          <w:rFonts w:ascii="Cambria" w:hAnsi="Cambria" w:cs="Cambria" w:hint="eastAsia"/>
        </w:rPr>
        <w:t>して</w:t>
      </w:r>
      <w:r w:rsidR="00DB5178">
        <w:rPr>
          <w:rFonts w:ascii="Cambria" w:hAnsi="Cambria" w:cs="Cambria" w:hint="eastAsia"/>
        </w:rPr>
        <w:t>本音を言えないで</w:t>
      </w:r>
      <w:r>
        <w:rPr>
          <w:rFonts w:ascii="Cambria" w:hAnsi="Cambria" w:cs="Cambria" w:hint="eastAsia"/>
        </w:rPr>
        <w:t>いる。</w:t>
      </w:r>
    </w:p>
    <w:p w14:paraId="67B45E20" w14:textId="5236CF03" w:rsidR="008861F1" w:rsidRDefault="00DB5178">
      <w:pPr>
        <w:rPr>
          <w:rFonts w:ascii="Cambria" w:hAnsi="Cambria" w:cs="Cambria"/>
        </w:rPr>
      </w:pPr>
      <w:r>
        <w:rPr>
          <w:rFonts w:ascii="Cambria" w:hAnsi="Cambria" w:cs="Cambria" w:hint="eastAsia"/>
        </w:rPr>
        <w:t>・</w:t>
      </w:r>
      <w:r w:rsidR="008861F1">
        <w:rPr>
          <w:rFonts w:ascii="Cambria" w:hAnsi="Cambria" w:cs="Cambria" w:hint="eastAsia"/>
        </w:rPr>
        <w:t>日本の住宅事情において、</w:t>
      </w:r>
      <w:r w:rsidR="008861F1">
        <w:rPr>
          <w:rFonts w:ascii="Cambria" w:hAnsi="Cambria" w:cs="Cambria"/>
        </w:rPr>
        <w:t>ADL</w:t>
      </w:r>
      <w:r w:rsidR="008861F1">
        <w:rPr>
          <w:rFonts w:ascii="Cambria" w:hAnsi="Cambria" w:cs="Cambria" w:hint="eastAsia"/>
        </w:rPr>
        <w:t>の低下した</w:t>
      </w:r>
      <w:r>
        <w:rPr>
          <w:rFonts w:ascii="Cambria" w:hAnsi="Cambria" w:cs="Cambria" w:hint="eastAsia"/>
        </w:rPr>
        <w:t>死期の近い</w:t>
      </w:r>
      <w:r w:rsidR="008861F1">
        <w:rPr>
          <w:rFonts w:ascii="Cambria" w:hAnsi="Cambria" w:cs="Cambria" w:hint="eastAsia"/>
        </w:rPr>
        <w:t>人を迎え入れること</w:t>
      </w:r>
      <w:r>
        <w:rPr>
          <w:rFonts w:ascii="Cambria" w:hAnsi="Cambria" w:cs="Cambria" w:hint="eastAsia"/>
        </w:rPr>
        <w:t>を</w:t>
      </w:r>
      <w:r w:rsidR="008861F1">
        <w:rPr>
          <w:rFonts w:ascii="Cambria" w:hAnsi="Cambria" w:cs="Cambria" w:hint="eastAsia"/>
        </w:rPr>
        <w:t>想定</w:t>
      </w:r>
      <w:r>
        <w:rPr>
          <w:rFonts w:ascii="Cambria" w:hAnsi="Cambria" w:cs="Cambria" w:hint="eastAsia"/>
        </w:rPr>
        <w:t>した設計にはなって</w:t>
      </w:r>
      <w:r w:rsidR="008861F1">
        <w:rPr>
          <w:rFonts w:ascii="Cambria" w:hAnsi="Cambria" w:cs="Cambria" w:hint="eastAsia"/>
        </w:rPr>
        <w:t>おらず、現実的に受け入れ困難となることが多い</w:t>
      </w:r>
      <w:r>
        <w:rPr>
          <w:rFonts w:ascii="Cambria" w:hAnsi="Cambria" w:cs="Cambria" w:hint="eastAsia"/>
        </w:rPr>
        <w:t>（バリアフリー・）</w:t>
      </w:r>
      <w:r w:rsidR="008861F1">
        <w:rPr>
          <w:rFonts w:ascii="Cambria" w:hAnsi="Cambria" w:cs="Cambria" w:hint="eastAsia"/>
        </w:rPr>
        <w:t>。そのために病院で死亡を迎えているケースも多いと考えられる。</w:t>
      </w:r>
    </w:p>
    <w:p w14:paraId="5D4B8364" w14:textId="77777777" w:rsidR="008861F1" w:rsidRDefault="008861F1">
      <w:pPr>
        <w:rPr>
          <w:rFonts w:ascii="Cambria" w:hAnsi="Cambria" w:cs="Cambria"/>
        </w:rPr>
      </w:pPr>
      <w:r>
        <w:rPr>
          <w:rFonts w:ascii="Cambria" w:hAnsi="Cambria" w:cs="Cambria" w:hint="eastAsia"/>
        </w:rPr>
        <w:t>・この問題は日本全体の問題であり、資産を多くもっている人であっても、死にたいと安心して思える理想的な場所がないことから逃れられているわけではない。</w:t>
      </w:r>
    </w:p>
    <w:p w14:paraId="20385216" w14:textId="618F1508" w:rsidR="008861F1" w:rsidRDefault="008861F1">
      <w:pPr>
        <w:rPr>
          <w:rFonts w:ascii="Cambria" w:hAnsi="Cambria" w:cs="Cambria"/>
        </w:rPr>
      </w:pPr>
      <w:r>
        <w:rPr>
          <w:rFonts w:ascii="Cambria" w:hAnsi="Cambria" w:cs="Cambria" w:hint="eastAsia"/>
        </w:rPr>
        <w:t>・資産を多く持っている、または現役で大きな成功を収めた人は、多くの予算を使ってでも死期は自分らしく好きなことをして迎えたいと思うニーズがあると推察される。</w:t>
      </w:r>
    </w:p>
    <w:p w14:paraId="4679D2AA" w14:textId="77777777" w:rsidR="008861F1" w:rsidRDefault="008861F1">
      <w:pPr>
        <w:rPr>
          <w:rFonts w:ascii="Cambria" w:hAnsi="Cambria" w:cs="Cambria"/>
        </w:rPr>
      </w:pPr>
    </w:p>
    <w:p w14:paraId="1C1787FF" w14:textId="6C02D212" w:rsidR="008861F1" w:rsidRDefault="008861F1">
      <w:pPr>
        <w:rPr>
          <w:rFonts w:ascii="Cambria" w:hAnsi="Cambria" w:cs="Cambria"/>
        </w:rPr>
      </w:pPr>
      <w:r>
        <w:rPr>
          <w:rFonts w:ascii="Cambria" w:hAnsi="Cambria" w:cs="Cambria" w:hint="eastAsia"/>
        </w:rPr>
        <w:t>【問題解決】</w:t>
      </w:r>
    </w:p>
    <w:p w14:paraId="529E7865" w14:textId="15F4F902" w:rsidR="008861F1" w:rsidRDefault="008861F1" w:rsidP="008861F1">
      <w:pPr>
        <w:pStyle w:val="a9"/>
        <w:numPr>
          <w:ilvl w:val="0"/>
          <w:numId w:val="3"/>
        </w:numPr>
        <w:rPr>
          <w:rFonts w:ascii="Cambria" w:hAnsi="Cambria" w:cs="Cambria"/>
        </w:rPr>
      </w:pPr>
      <w:r w:rsidRPr="008861F1">
        <w:rPr>
          <w:rFonts w:ascii="Cambria" w:hAnsi="Cambria" w:cs="Cambria" w:hint="eastAsia"/>
        </w:rPr>
        <w:t>資産家に理想的な死にたいと思える場所を提供する</w:t>
      </w:r>
    </w:p>
    <w:p w14:paraId="5DD70407" w14:textId="0883309E" w:rsidR="008861F1" w:rsidRDefault="008861F1" w:rsidP="008861F1">
      <w:pPr>
        <w:pStyle w:val="a9"/>
        <w:numPr>
          <w:ilvl w:val="0"/>
          <w:numId w:val="3"/>
        </w:numPr>
        <w:rPr>
          <w:rFonts w:ascii="Cambria" w:hAnsi="Cambria" w:cs="Cambria"/>
        </w:rPr>
      </w:pPr>
      <w:r>
        <w:rPr>
          <w:rFonts w:ascii="Cambria" w:hAnsi="Cambria" w:cs="Cambria" w:hint="eastAsia"/>
        </w:rPr>
        <w:t>資産家の家族に安心して家族を任せられる場所を提供する</w:t>
      </w:r>
    </w:p>
    <w:p w14:paraId="040B7F5E" w14:textId="77777777" w:rsidR="008861F1" w:rsidRDefault="008861F1" w:rsidP="008861F1">
      <w:pPr>
        <w:rPr>
          <w:rFonts w:ascii="Cambria" w:hAnsi="Cambria" w:cs="Cambria"/>
        </w:rPr>
      </w:pPr>
    </w:p>
    <w:p w14:paraId="34A06F5F" w14:textId="2E630040" w:rsidR="008861F1" w:rsidRDefault="008861F1" w:rsidP="008861F1">
      <w:pPr>
        <w:rPr>
          <w:rFonts w:ascii="Cambria" w:hAnsi="Cambria" w:cs="Cambria"/>
        </w:rPr>
      </w:pPr>
      <w:r w:rsidRPr="008861F1">
        <w:rPr>
          <w:rFonts w:ascii="Cambria" w:hAnsi="Cambria" w:cs="Cambria" w:hint="eastAsia"/>
        </w:rPr>
        <w:t>・</w:t>
      </w:r>
      <w:r>
        <w:rPr>
          <w:rFonts w:ascii="Cambria" w:hAnsi="Cambria" w:cs="Cambria" w:hint="eastAsia"/>
        </w:rPr>
        <w:t>一般家庭の人と同じ場所ではなく、死ぬその時までクライアントを満足させられるようなラグジュアリーで安全性の高い住居空間を提供する</w:t>
      </w:r>
    </w:p>
    <w:p w14:paraId="47A03925" w14:textId="05F435EE" w:rsidR="008861F1" w:rsidRDefault="008861F1" w:rsidP="008861F1">
      <w:pPr>
        <w:rPr>
          <w:rFonts w:ascii="Cambria" w:hAnsi="Cambria" w:cs="Cambria"/>
        </w:rPr>
      </w:pPr>
      <w:r>
        <w:rPr>
          <w:rFonts w:ascii="Cambria" w:hAnsi="Cambria" w:cs="Cambria" w:hint="eastAsia"/>
        </w:rPr>
        <w:t>ラグジュアリーとは、現在の老健施設のような質素・簡素な住宅ではなく、高級ホテルのようなゆとりとプライバシーのある空間を意味する</w:t>
      </w:r>
    </w:p>
    <w:p w14:paraId="2AC8A1DF" w14:textId="012AA060" w:rsidR="008861F1" w:rsidRDefault="008861F1" w:rsidP="008861F1">
      <w:pPr>
        <w:rPr>
          <w:rFonts w:ascii="Cambria" w:hAnsi="Cambria" w:cs="Cambria"/>
        </w:rPr>
      </w:pPr>
      <w:r>
        <w:rPr>
          <w:rFonts w:ascii="Cambria" w:hAnsi="Cambria" w:cs="Cambria" w:hint="eastAsia"/>
        </w:rPr>
        <w:t>安全性が高いとは、終末期かつ</w:t>
      </w:r>
      <w:r>
        <w:rPr>
          <w:rFonts w:ascii="Cambria" w:hAnsi="Cambria" w:cs="Cambria" w:hint="eastAsia"/>
        </w:rPr>
        <w:t>A</w:t>
      </w:r>
      <w:r>
        <w:rPr>
          <w:rFonts w:ascii="Cambria" w:hAnsi="Cambria" w:cs="Cambria"/>
        </w:rPr>
        <w:t>DL</w:t>
      </w:r>
      <w:r>
        <w:rPr>
          <w:rFonts w:ascii="Cambria" w:hAnsi="Cambria" w:cs="Cambria" w:hint="eastAsia"/>
        </w:rPr>
        <w:t>の低下しているクライアントであっても、移動や生活が安楽に過ごせる状態であり、適切に医療・看護・介護などのサービスを受けることができるということを意味する。</w:t>
      </w:r>
    </w:p>
    <w:p w14:paraId="37970284" w14:textId="125FDFDD" w:rsidR="008861F1" w:rsidRDefault="008861F1" w:rsidP="008861F1">
      <w:pPr>
        <w:rPr>
          <w:rFonts w:ascii="Cambria" w:hAnsi="Cambria" w:cs="Cambria"/>
        </w:rPr>
      </w:pPr>
      <w:r>
        <w:rPr>
          <w:rFonts w:ascii="Cambria" w:hAnsi="Cambria" w:cs="Cambria" w:hint="eastAsia"/>
        </w:rPr>
        <w:t>・クライアントの家族にとっても、家族が死期を迎える際の不安やトラブルを専門スタッフに相談・任せられ、自由な時間クライアントと時間を過ごせるようなサービスと空間を提供する。</w:t>
      </w:r>
    </w:p>
    <w:p w14:paraId="15295099" w14:textId="325D008B" w:rsidR="008861F1" w:rsidRPr="008861F1" w:rsidRDefault="008861F1" w:rsidP="008861F1">
      <w:pPr>
        <w:rPr>
          <w:rFonts w:ascii="Cambria" w:hAnsi="Cambria" w:cs="Cambria"/>
        </w:rPr>
      </w:pPr>
      <w:r>
        <w:rPr>
          <w:rFonts w:ascii="Cambria" w:hAnsi="Cambria" w:cs="Cambria" w:hint="eastAsia"/>
        </w:rPr>
        <w:t>・クライアントまたはその家族が、死期特有の行政手続きに困った際は専門家によって相談・解決ができるようなサービスを提供する。</w:t>
      </w:r>
    </w:p>
    <w:p w14:paraId="393D89DB" w14:textId="77777777" w:rsidR="008861F1" w:rsidRDefault="008861F1" w:rsidP="008861F1">
      <w:pPr>
        <w:rPr>
          <w:rFonts w:ascii="Cambria" w:hAnsi="Cambria" w:cs="Cambria"/>
        </w:rPr>
      </w:pPr>
    </w:p>
    <w:p w14:paraId="6B149762" w14:textId="26AAD725" w:rsidR="008861F1" w:rsidRDefault="008861F1" w:rsidP="008861F1">
      <w:pPr>
        <w:rPr>
          <w:rFonts w:ascii="Cambria" w:hAnsi="Cambria" w:cs="Cambria"/>
        </w:rPr>
      </w:pPr>
      <w:r>
        <w:rPr>
          <w:rFonts w:ascii="Cambria" w:hAnsi="Cambria" w:cs="Cambria" w:hint="eastAsia"/>
        </w:rPr>
        <w:lastRenderedPageBreak/>
        <w:t>【相談】</w:t>
      </w:r>
    </w:p>
    <w:p w14:paraId="0ECADC8D" w14:textId="60D3BA6A" w:rsidR="008861F1" w:rsidRDefault="008861F1" w:rsidP="008861F1">
      <w:pPr>
        <w:rPr>
          <w:rFonts w:ascii="Cambria" w:hAnsi="Cambria" w:cs="Cambria"/>
        </w:rPr>
      </w:pPr>
      <w:r>
        <w:rPr>
          <w:rFonts w:ascii="Cambria" w:hAnsi="Cambria" w:cs="Cambria" w:hint="eastAsia"/>
        </w:rPr>
        <w:t>以上のようなコンセプトをもった施設はまだ日本にはない。そこでこういったサービスに対する特許を申請できないかをご相談したい。</w:t>
      </w:r>
    </w:p>
    <w:p w14:paraId="4266030C" w14:textId="0E83CAB1" w:rsidR="00B12B1C" w:rsidRPr="008861F1" w:rsidRDefault="00B12B1C" w:rsidP="008861F1">
      <w:pPr>
        <w:rPr>
          <w:rFonts w:ascii="Cambria" w:hAnsi="Cambria" w:cs="Cambria" w:hint="eastAsia"/>
        </w:rPr>
      </w:pPr>
      <w:r>
        <w:rPr>
          <w:rFonts w:ascii="Cambria" w:hAnsi="Cambria" w:cs="Cambria" w:hint="eastAsia"/>
        </w:rPr>
        <w:t>また施設について、宿泊施設、住居施設、サービス付き高齢者施設、のどの形態が望ましいのかを特許の観点でアドバイスがあれば教えていただきたい。</w:t>
      </w:r>
    </w:p>
    <w:sectPr w:rsidR="00B12B1C" w:rsidRPr="008861F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Cambria">
    <w:panose1 w:val="02040503050406030204"/>
    <w:charset w:val="EE"/>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B49A9"/>
    <w:multiLevelType w:val="multilevel"/>
    <w:tmpl w:val="3342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967FD"/>
    <w:multiLevelType w:val="hybridMultilevel"/>
    <w:tmpl w:val="FB3A6B06"/>
    <w:lvl w:ilvl="0" w:tplc="1E92409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F7F56F2"/>
    <w:multiLevelType w:val="hybridMultilevel"/>
    <w:tmpl w:val="81E25032"/>
    <w:lvl w:ilvl="0" w:tplc="3B32477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62543360">
    <w:abstractNumId w:val="0"/>
  </w:num>
  <w:num w:numId="2" w16cid:durableId="1547643342">
    <w:abstractNumId w:val="1"/>
  </w:num>
  <w:num w:numId="3" w16cid:durableId="6847916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1F1"/>
    <w:rsid w:val="00447CB6"/>
    <w:rsid w:val="005A6F32"/>
    <w:rsid w:val="008861F1"/>
    <w:rsid w:val="00A23E75"/>
    <w:rsid w:val="00B12B1C"/>
    <w:rsid w:val="00CF3D75"/>
    <w:rsid w:val="00DB5178"/>
    <w:rsid w:val="00DE0B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EE0795C"/>
  <w15:chartTrackingRefBased/>
  <w15:docId w15:val="{6FF10F32-F1F1-DC41-885F-F07D81866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861F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861F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861F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861F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861F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861F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861F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861F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861F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861F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861F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861F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861F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861F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861F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861F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861F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861F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861F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861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61F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861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61F1"/>
    <w:pPr>
      <w:spacing w:before="160" w:after="160"/>
      <w:jc w:val="center"/>
    </w:pPr>
    <w:rPr>
      <w:i/>
      <w:iCs/>
      <w:color w:val="404040" w:themeColor="text1" w:themeTint="BF"/>
    </w:rPr>
  </w:style>
  <w:style w:type="character" w:customStyle="1" w:styleId="a8">
    <w:name w:val="引用文 (文字)"/>
    <w:basedOn w:val="a0"/>
    <w:link w:val="a7"/>
    <w:uiPriority w:val="29"/>
    <w:rsid w:val="008861F1"/>
    <w:rPr>
      <w:i/>
      <w:iCs/>
      <w:color w:val="404040" w:themeColor="text1" w:themeTint="BF"/>
    </w:rPr>
  </w:style>
  <w:style w:type="paragraph" w:styleId="a9">
    <w:name w:val="List Paragraph"/>
    <w:basedOn w:val="a"/>
    <w:uiPriority w:val="34"/>
    <w:qFormat/>
    <w:rsid w:val="008861F1"/>
    <w:pPr>
      <w:ind w:left="720"/>
      <w:contextualSpacing/>
    </w:pPr>
  </w:style>
  <w:style w:type="character" w:styleId="21">
    <w:name w:val="Intense Emphasis"/>
    <w:basedOn w:val="a0"/>
    <w:uiPriority w:val="21"/>
    <w:qFormat/>
    <w:rsid w:val="008861F1"/>
    <w:rPr>
      <w:i/>
      <w:iCs/>
      <w:color w:val="0F4761" w:themeColor="accent1" w:themeShade="BF"/>
    </w:rPr>
  </w:style>
  <w:style w:type="paragraph" w:styleId="22">
    <w:name w:val="Intense Quote"/>
    <w:basedOn w:val="a"/>
    <w:next w:val="a"/>
    <w:link w:val="23"/>
    <w:uiPriority w:val="30"/>
    <w:qFormat/>
    <w:rsid w:val="00886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861F1"/>
    <w:rPr>
      <w:i/>
      <w:iCs/>
      <w:color w:val="0F4761" w:themeColor="accent1" w:themeShade="BF"/>
    </w:rPr>
  </w:style>
  <w:style w:type="character" w:styleId="24">
    <w:name w:val="Intense Reference"/>
    <w:basedOn w:val="a0"/>
    <w:uiPriority w:val="32"/>
    <w:qFormat/>
    <w:rsid w:val="008861F1"/>
    <w:rPr>
      <w:b/>
      <w:bCs/>
      <w:smallCaps/>
      <w:color w:val="0F4761" w:themeColor="accent1" w:themeShade="BF"/>
      <w:spacing w:val="5"/>
    </w:rPr>
  </w:style>
  <w:style w:type="character" w:styleId="aa">
    <w:name w:val="Hyperlink"/>
    <w:basedOn w:val="a0"/>
    <w:uiPriority w:val="99"/>
    <w:unhideWhenUsed/>
    <w:rsid w:val="008861F1"/>
    <w:rPr>
      <w:color w:val="467886" w:themeColor="hyperlink"/>
      <w:u w:val="single"/>
    </w:rPr>
  </w:style>
  <w:style w:type="character" w:styleId="ab">
    <w:name w:val="Unresolved Mention"/>
    <w:basedOn w:val="a0"/>
    <w:uiPriority w:val="99"/>
    <w:semiHidden/>
    <w:unhideWhenUsed/>
    <w:rsid w:val="008861F1"/>
    <w:rPr>
      <w:color w:val="605E5C"/>
      <w:shd w:val="clear" w:color="auto" w:fill="E1DFDD"/>
    </w:rPr>
  </w:style>
  <w:style w:type="character" w:styleId="ac">
    <w:name w:val="FollowedHyperlink"/>
    <w:basedOn w:val="a0"/>
    <w:uiPriority w:val="99"/>
    <w:semiHidden/>
    <w:unhideWhenUsed/>
    <w:rsid w:val="008861F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7620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ippon-foundation.or.jp/who/news/pr/2021/20210329-55543.html" TargetMode="External"/><Relationship Id="rId5" Type="http://schemas.openxmlformats.org/officeDocument/2006/relationships/hyperlink" Target="https://www.mhlw.go.jp/toukei/saikin/hw/jinkou/suii09/deth8.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306</Words>
  <Characters>1745</Characters>
  <Application>Microsoft Office Word</Application>
  <DocSecurity>0</DocSecurity>
  <Lines>14</Lines>
  <Paragraphs>4</Paragraphs>
  <ScaleCrop>false</ScaleCrop>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典子 二宮</dc:creator>
  <cp:keywords/>
  <dc:description/>
  <cp:lastModifiedBy>典子 二宮</cp:lastModifiedBy>
  <cp:revision>4</cp:revision>
  <dcterms:created xsi:type="dcterms:W3CDTF">2024-05-12T23:03:00Z</dcterms:created>
  <dcterms:modified xsi:type="dcterms:W3CDTF">2024-05-13T06:15:00Z</dcterms:modified>
</cp:coreProperties>
</file>