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1274"/>
        <w:gridCol w:w="3822"/>
        <w:gridCol w:w="2971"/>
      </w:tblGrid>
      <w:tr w:rsidR="00C81291" w:rsidRPr="00070656" w14:paraId="234BE8CA" w14:textId="77777777" w:rsidTr="00AD74B5">
        <w:tc>
          <w:tcPr>
            <w:tcW w:w="988" w:type="dxa"/>
          </w:tcPr>
          <w:p w14:paraId="77A8C86A" w14:textId="77777777" w:rsidR="00C81291" w:rsidRPr="00070656" w:rsidRDefault="00C81291" w:rsidP="00AD74B5">
            <w:pPr>
              <w:spacing w:before="60"/>
              <w:rPr>
                <w:rFonts w:ascii="Avenir Next Condensed" w:hAnsi="Avenir Next Condensed"/>
                <w:lang w:val="en-US"/>
              </w:rPr>
            </w:pPr>
            <w:r w:rsidRPr="00070656">
              <w:rPr>
                <w:rFonts w:ascii="Avenir Next Condensed" w:hAnsi="Avenir Next Condensed"/>
                <w:lang w:val="en-US"/>
              </w:rPr>
              <w:t>2</w:t>
            </w:r>
          </w:p>
        </w:tc>
        <w:tc>
          <w:tcPr>
            <w:tcW w:w="1274" w:type="dxa"/>
          </w:tcPr>
          <w:p w14:paraId="211D7A14" w14:textId="77777777" w:rsidR="00C81291" w:rsidRPr="00070656" w:rsidRDefault="00C81291" w:rsidP="00AD74B5">
            <w:pPr>
              <w:spacing w:before="60"/>
              <w:rPr>
                <w:rFonts w:ascii="Avenir Next Condensed" w:hAnsi="Avenir Next Condensed"/>
                <w:lang w:val="en-US"/>
              </w:rPr>
            </w:pPr>
            <w:r>
              <w:rPr>
                <w:rFonts w:ascii="Avenir Next Condensed" w:hAnsi="Avenir Next Condensed"/>
                <w:lang w:val="en-US"/>
              </w:rPr>
              <w:t xml:space="preserve">Jeudi </w:t>
            </w:r>
            <w:r w:rsidRPr="00070656">
              <w:rPr>
                <w:rFonts w:ascii="Avenir Next Condensed" w:hAnsi="Avenir Next Condensed"/>
                <w:lang w:val="en-US"/>
              </w:rPr>
              <w:t>1</w:t>
            </w:r>
            <w:r>
              <w:rPr>
                <w:rFonts w:ascii="Avenir Next Condensed" w:hAnsi="Avenir Next Condensed"/>
                <w:lang w:val="en-US"/>
              </w:rPr>
              <w:t>3</w:t>
            </w:r>
            <w:r w:rsidRPr="00070656">
              <w:rPr>
                <w:rFonts w:ascii="Avenir Next Condensed" w:hAnsi="Avenir Next Condensed"/>
                <w:lang w:val="en-US"/>
              </w:rPr>
              <w:t>.11.2</w:t>
            </w:r>
            <w:r>
              <w:rPr>
                <w:rFonts w:ascii="Avenir Next Condensed" w:hAnsi="Avenir Next Condensed"/>
                <w:lang w:val="en-US"/>
              </w:rPr>
              <w:t>5</w:t>
            </w:r>
          </w:p>
        </w:tc>
        <w:tc>
          <w:tcPr>
            <w:tcW w:w="3822" w:type="dxa"/>
          </w:tcPr>
          <w:p w14:paraId="02E11694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>Homophones</w:t>
            </w:r>
          </w:p>
          <w:p w14:paraId="102BDFEB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 xml:space="preserve">Chaque </w:t>
            </w:r>
          </w:p>
          <w:p w14:paraId="7E39FE08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>Leur</w:t>
            </w:r>
          </w:p>
          <w:p w14:paraId="11D36A93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>Même</w:t>
            </w:r>
          </w:p>
          <w:p w14:paraId="76AC5201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 xml:space="preserve">Quelque </w:t>
            </w:r>
          </w:p>
          <w:p w14:paraId="4BD2F0F1" w14:textId="77777777" w:rsidR="00C81291" w:rsidRPr="00070656" w:rsidRDefault="00C81291" w:rsidP="00AD74B5">
            <w:pPr>
              <w:spacing w:after="60"/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t>Tout</w:t>
            </w:r>
          </w:p>
        </w:tc>
        <w:tc>
          <w:tcPr>
            <w:tcW w:w="2971" w:type="dxa"/>
          </w:tcPr>
          <w:p w14:paraId="76721BB3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3</w:t>
            </w:r>
          </w:p>
          <w:p w14:paraId="129D8D2E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4</w:t>
            </w:r>
          </w:p>
          <w:p w14:paraId="413DC772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5</w:t>
            </w:r>
          </w:p>
          <w:p w14:paraId="7A1940EB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6</w:t>
            </w:r>
          </w:p>
          <w:p w14:paraId="35DC75C7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7</w:t>
            </w:r>
          </w:p>
          <w:p w14:paraId="659F1740" w14:textId="77777777" w:rsidR="00C81291" w:rsidRPr="00070656" w:rsidRDefault="00C81291" w:rsidP="00AD74B5">
            <w:pPr>
              <w:rPr>
                <w:rFonts w:ascii="Avenir Next Condensed" w:hAnsi="Avenir Next Condensed"/>
                <w:lang w:val="fr-CH"/>
              </w:rPr>
            </w:pPr>
            <w:r w:rsidRPr="00070656">
              <w:rPr>
                <w:rFonts w:ascii="Avenir Next Condensed" w:hAnsi="Avenir Next Condensed"/>
                <w:lang w:val="fr-CH"/>
              </w:rPr>
              <w:sym w:font="Wingdings" w:char="F0E8"/>
            </w:r>
            <w:r w:rsidRPr="00070656">
              <w:rPr>
                <w:rFonts w:ascii="Avenir Next Condensed" w:hAnsi="Avenir Next Condensed"/>
                <w:lang w:val="fr-CH"/>
              </w:rPr>
              <w:t xml:space="preserve"> Capsule 8</w:t>
            </w:r>
          </w:p>
        </w:tc>
      </w:tr>
    </w:tbl>
    <w:p w14:paraId="2D0B8279" w14:textId="77777777" w:rsidR="00CC3CAE" w:rsidRDefault="00CC3CA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7360"/>
      </w:tblGrid>
      <w:tr w:rsidR="00C81291" w:rsidRPr="00E16968" w14:paraId="202DE6D1" w14:textId="77777777" w:rsidTr="00AD74B5">
        <w:tc>
          <w:tcPr>
            <w:tcW w:w="1696" w:type="dxa"/>
          </w:tcPr>
          <w:p w14:paraId="63FD0C3B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sz w:val="20"/>
                <w:szCs w:val="20"/>
                <w:lang w:val="fr-CH"/>
              </w:rPr>
              <w:t>Question 7</w:t>
            </w:r>
          </w:p>
        </w:tc>
        <w:tc>
          <w:tcPr>
            <w:tcW w:w="7360" w:type="dxa"/>
          </w:tcPr>
          <w:p w14:paraId="7DCB2A1E" w14:textId="77777777" w:rsidR="00C81291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rFonts w:ascii="Wingdings" w:hAnsi="Wingdings"/>
                <w:sz w:val="20"/>
                <w:szCs w:val="20"/>
                <w:lang w:val="fr-CH"/>
              </w:rPr>
              <w:t>È</w:t>
            </w:r>
            <w:r w:rsidRPr="00E16968">
              <w:rPr>
                <w:sz w:val="20"/>
                <w:szCs w:val="20"/>
                <w:lang w:val="fr-CH"/>
              </w:rPr>
              <w:t xml:space="preserve"> </w:t>
            </w:r>
            <w:r>
              <w:rPr>
                <w:sz w:val="20"/>
                <w:szCs w:val="20"/>
                <w:lang w:val="fr-CH"/>
              </w:rPr>
              <w:t>la négation</w:t>
            </w:r>
            <w:r w:rsidRPr="00E16968">
              <w:rPr>
                <w:sz w:val="20"/>
                <w:szCs w:val="20"/>
                <w:lang w:val="fr-CH"/>
              </w:rPr>
              <w:t xml:space="preserve"> (voir sujets supplémentaires)</w:t>
            </w:r>
          </w:p>
          <w:p w14:paraId="761BB64F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rFonts w:ascii="Wingdings" w:hAnsi="Wingdings"/>
                <w:sz w:val="20"/>
                <w:szCs w:val="20"/>
                <w:lang w:val="fr-CH"/>
              </w:rPr>
              <w:t>È</w:t>
            </w:r>
            <w:r w:rsidRPr="00E16968">
              <w:rPr>
                <w:sz w:val="20"/>
                <w:szCs w:val="20"/>
                <w:lang w:val="fr-CH"/>
              </w:rPr>
              <w:t xml:space="preserve"> capsule 3</w:t>
            </w:r>
            <w:r>
              <w:rPr>
                <w:sz w:val="20"/>
                <w:szCs w:val="20"/>
                <w:lang w:val="fr-CH"/>
              </w:rPr>
              <w:t xml:space="preserve"> (homophones)</w:t>
            </w:r>
          </w:p>
        </w:tc>
      </w:tr>
      <w:tr w:rsidR="00C81291" w:rsidRPr="00E16968" w14:paraId="0E43D4EE" w14:textId="77777777" w:rsidTr="00AD74B5">
        <w:tc>
          <w:tcPr>
            <w:tcW w:w="1696" w:type="dxa"/>
          </w:tcPr>
          <w:p w14:paraId="682BA225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sz w:val="20"/>
                <w:szCs w:val="20"/>
                <w:lang w:val="fr-CH"/>
              </w:rPr>
              <w:t>Question 38</w:t>
            </w:r>
          </w:p>
        </w:tc>
        <w:tc>
          <w:tcPr>
            <w:tcW w:w="7360" w:type="dxa"/>
          </w:tcPr>
          <w:p w14:paraId="6CF8578E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rFonts w:ascii="Wingdings" w:hAnsi="Wingdings"/>
                <w:sz w:val="20"/>
                <w:szCs w:val="20"/>
                <w:lang w:val="fr-CH"/>
              </w:rPr>
              <w:t>È</w:t>
            </w:r>
            <w:r>
              <w:rPr>
                <w:sz w:val="20"/>
                <w:szCs w:val="20"/>
                <w:lang w:val="fr-CH"/>
              </w:rPr>
              <w:t xml:space="preserve"> la négation</w:t>
            </w:r>
            <w:r w:rsidRPr="00E16968">
              <w:rPr>
                <w:sz w:val="20"/>
                <w:szCs w:val="20"/>
                <w:lang w:val="fr-CH"/>
              </w:rPr>
              <w:t xml:space="preserve"> (voir sujets supplémentaires)</w:t>
            </w:r>
          </w:p>
        </w:tc>
      </w:tr>
      <w:tr w:rsidR="00C81291" w:rsidRPr="00E16968" w14:paraId="1230DFF2" w14:textId="77777777" w:rsidTr="00C81291">
        <w:tc>
          <w:tcPr>
            <w:tcW w:w="1696" w:type="dxa"/>
          </w:tcPr>
          <w:p w14:paraId="230C56B0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sz w:val="20"/>
                <w:szCs w:val="20"/>
                <w:lang w:val="fr-CH"/>
              </w:rPr>
              <w:t>Question 18</w:t>
            </w:r>
          </w:p>
        </w:tc>
        <w:tc>
          <w:tcPr>
            <w:tcW w:w="7360" w:type="dxa"/>
          </w:tcPr>
          <w:p w14:paraId="2B6664AC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rFonts w:ascii="Wingdings" w:hAnsi="Wingdings"/>
                <w:sz w:val="20"/>
                <w:szCs w:val="20"/>
                <w:lang w:val="fr-CH"/>
              </w:rPr>
              <w:t>È</w:t>
            </w:r>
            <w:r w:rsidRPr="00E16968">
              <w:rPr>
                <w:sz w:val="20"/>
                <w:szCs w:val="20"/>
                <w:lang w:val="fr-CH"/>
              </w:rPr>
              <w:t xml:space="preserve"> capsule 3</w:t>
            </w:r>
            <w:r>
              <w:rPr>
                <w:sz w:val="20"/>
                <w:szCs w:val="20"/>
                <w:lang w:val="fr-CH"/>
              </w:rPr>
              <w:t xml:space="preserve"> (homophones)</w:t>
            </w:r>
          </w:p>
        </w:tc>
      </w:tr>
      <w:tr w:rsidR="00C81291" w:rsidRPr="00E16968" w14:paraId="3567FE4C" w14:textId="77777777" w:rsidTr="00C81291">
        <w:tc>
          <w:tcPr>
            <w:tcW w:w="1696" w:type="dxa"/>
          </w:tcPr>
          <w:p w14:paraId="0062AB60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r w:rsidRPr="00E16968">
              <w:rPr>
                <w:sz w:val="20"/>
                <w:szCs w:val="20"/>
                <w:lang w:val="fr-CH"/>
              </w:rPr>
              <w:t>Question 16</w:t>
            </w:r>
          </w:p>
        </w:tc>
        <w:tc>
          <w:tcPr>
            <w:tcW w:w="7360" w:type="dxa"/>
          </w:tcPr>
          <w:p w14:paraId="64553F3D" w14:textId="77777777" w:rsidR="00C81291" w:rsidRPr="00E16968" w:rsidRDefault="00C81291" w:rsidP="00AD74B5">
            <w:pPr>
              <w:rPr>
                <w:sz w:val="20"/>
                <w:szCs w:val="20"/>
                <w:lang w:val="fr-CH"/>
              </w:rPr>
            </w:pPr>
            <w:proofErr w:type="gramStart"/>
            <w:r>
              <w:rPr>
                <w:sz w:val="20"/>
                <w:szCs w:val="20"/>
                <w:lang w:val="fr-CH"/>
              </w:rPr>
              <w:t>é</w:t>
            </w:r>
            <w:proofErr w:type="gramEnd"/>
            <w:r>
              <w:rPr>
                <w:sz w:val="20"/>
                <w:szCs w:val="20"/>
                <w:lang w:val="fr-CH"/>
              </w:rPr>
              <w:t>/er/ait</w:t>
            </w:r>
          </w:p>
        </w:tc>
      </w:tr>
    </w:tbl>
    <w:p w14:paraId="0DEDFEA0" w14:textId="77777777" w:rsidR="00C81291" w:rsidRDefault="00C81291"/>
    <w:p w14:paraId="0D659B60" w14:textId="7A3D3D2D" w:rsidR="00C81291" w:rsidRPr="0047711F" w:rsidRDefault="00C81291" w:rsidP="00C812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7</w:t>
      </w:r>
    </w:p>
    <w:p w14:paraId="0E066A86" w14:textId="77777777" w:rsidR="00C81291" w:rsidRPr="006A21C3" w:rsidRDefault="00C81291" w:rsidP="00C81291">
      <w:pPr>
        <w:pStyle w:val="Sansinterligne"/>
        <w:rPr>
          <w:rFonts w:ascii="Century Gothic" w:hAnsi="Century Gothic" w:cs="Calibri"/>
          <w:b/>
          <w:bCs/>
          <w:szCs w:val="24"/>
          <w:lang w:val="fr-FR"/>
        </w:rPr>
      </w:pPr>
      <w:r w:rsidRPr="006A21C3">
        <w:rPr>
          <w:rFonts w:ascii="Century Gothic" w:hAnsi="Century Gothic" w:cs="Calibri"/>
          <w:b/>
          <w:bCs/>
          <w:szCs w:val="24"/>
          <w:lang w:val="fr-FR"/>
        </w:rPr>
        <w:t xml:space="preserve">Choisissez la phrase correctement orthographiée : </w:t>
      </w:r>
    </w:p>
    <w:p w14:paraId="27315672" w14:textId="77777777" w:rsidR="00C81291" w:rsidRPr="006A21C3" w:rsidRDefault="00C81291" w:rsidP="00C81291">
      <w:pPr>
        <w:pStyle w:val="Sansinterligne"/>
        <w:rPr>
          <w:rFonts w:ascii="Century Gothic" w:hAnsi="Century Gothic" w:cs="Calibri"/>
          <w:b/>
          <w:bCs/>
          <w:szCs w:val="24"/>
          <w:lang w:val="fr-FR"/>
        </w:rPr>
      </w:pPr>
    </w:p>
    <w:p w14:paraId="2ACE1CFF" w14:textId="66F362A3" w:rsidR="00C81291" w:rsidRDefault="00C81291" w:rsidP="00C81291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zCs w:val="24"/>
          <w:lang w:val="fr-FR"/>
        </w:rPr>
      </w:pPr>
      <w:r w:rsidRPr="006A21C3">
        <w:rPr>
          <w:rFonts w:ascii="Century Gothic" w:hAnsi="Century Gothic" w:cs="Calibri"/>
          <w:szCs w:val="24"/>
          <w:lang w:val="fr-FR"/>
        </w:rPr>
        <w:t xml:space="preserve">On </w:t>
      </w:r>
      <w:r w:rsidRPr="00076D31">
        <w:rPr>
          <w:rFonts w:ascii="Century Gothic" w:hAnsi="Century Gothic" w:cs="Calibri"/>
          <w:szCs w:val="24"/>
          <w:u w:val="single"/>
          <w:lang w:val="fr-FR"/>
        </w:rPr>
        <w:t>n</w:t>
      </w:r>
      <w:r w:rsidRPr="006A21C3">
        <w:rPr>
          <w:rFonts w:ascii="Century Gothic" w:hAnsi="Century Gothic" w:cs="Calibri"/>
          <w:szCs w:val="24"/>
          <w:lang w:val="fr-FR"/>
        </w:rPr>
        <w:t>’</w:t>
      </w:r>
      <w:r w:rsidRPr="00076D31">
        <w:rPr>
          <w:rFonts w:ascii="Century Gothic" w:hAnsi="Century Gothic" w:cs="Calibri"/>
          <w:szCs w:val="24"/>
          <w:highlight w:val="yellow"/>
          <w:lang w:val="fr-FR"/>
        </w:rPr>
        <w:t>a</w:t>
      </w:r>
      <w:r w:rsidRPr="006A21C3">
        <w:rPr>
          <w:rFonts w:ascii="Century Gothic" w:hAnsi="Century Gothic" w:cs="Calibri"/>
          <w:szCs w:val="24"/>
          <w:lang w:val="fr-FR"/>
        </w:rPr>
        <w:t xml:space="preserve"> trouvé </w:t>
      </w:r>
      <w:r w:rsidRPr="00076D31">
        <w:rPr>
          <w:rFonts w:ascii="Century Gothic" w:hAnsi="Century Gothic" w:cs="Calibri"/>
          <w:szCs w:val="24"/>
          <w:u w:val="single"/>
          <w:lang w:val="fr-FR"/>
        </w:rPr>
        <w:t>aucune</w:t>
      </w:r>
      <w:r w:rsidRPr="006A21C3">
        <w:rPr>
          <w:rFonts w:ascii="Century Gothic" w:hAnsi="Century Gothic" w:cs="Calibri"/>
          <w:szCs w:val="24"/>
          <w:lang w:val="fr-FR"/>
        </w:rPr>
        <w:t xml:space="preserve"> solution satisfaisante pour résoudre cette situation problématique, bien </w:t>
      </w:r>
      <w:proofErr w:type="spellStart"/>
      <w:r w:rsidRPr="00076D31">
        <w:rPr>
          <w:rFonts w:ascii="Century Gothic" w:hAnsi="Century Gothic" w:cs="Calibri"/>
          <w:szCs w:val="24"/>
          <w:highlight w:val="yellow"/>
          <w:lang w:val="fr-FR"/>
        </w:rPr>
        <w:t>quelle</w:t>
      </w:r>
      <w:proofErr w:type="spellEnd"/>
      <w:r w:rsidRPr="006A21C3">
        <w:rPr>
          <w:rFonts w:ascii="Century Gothic" w:hAnsi="Century Gothic" w:cs="Calibri"/>
          <w:szCs w:val="24"/>
          <w:lang w:val="fr-FR"/>
        </w:rPr>
        <w:t xml:space="preserve"> ait été prise en considération par plusieurs groupes de travail.</w:t>
      </w:r>
      <w:r w:rsidR="00076D31">
        <w:rPr>
          <w:rFonts w:ascii="Century Gothic" w:hAnsi="Century Gothic" w:cs="Calibri"/>
          <w:szCs w:val="24"/>
          <w:lang w:val="fr-FR"/>
        </w:rPr>
        <w:t xml:space="preserve"> Bien que + qqch bien que nous / bien qu’il / bien qu’elle</w:t>
      </w:r>
    </w:p>
    <w:p w14:paraId="34C2EFDE" w14:textId="1E8123FC" w:rsidR="00076D31" w:rsidRDefault="00076D31" w:rsidP="00076D31">
      <w:pPr>
        <w:pStyle w:val="Sansinterligne"/>
        <w:ind w:left="426"/>
        <w:rPr>
          <w:rFonts w:ascii="Century Gothic" w:hAnsi="Century Gothic" w:cs="Calibri"/>
          <w:szCs w:val="24"/>
          <w:lang w:val="fr-FR"/>
        </w:rPr>
      </w:pPr>
      <w:r w:rsidRPr="00076D31">
        <w:rPr>
          <w:rFonts w:ascii="Century Gothic" w:hAnsi="Century Gothic" w:cs="Calibri"/>
          <w:b/>
          <w:bCs/>
          <w:szCs w:val="24"/>
          <w:lang w:val="fr-FR"/>
        </w:rPr>
        <w:t xml:space="preserve">Il </w:t>
      </w:r>
      <w:r w:rsidRPr="00076D31">
        <w:rPr>
          <w:rFonts w:ascii="Century Gothic" w:hAnsi="Century Gothic" w:cs="Calibri"/>
          <w:szCs w:val="24"/>
          <w:u w:val="single"/>
          <w:lang w:val="fr-FR"/>
        </w:rPr>
        <w:t>n</w:t>
      </w:r>
      <w:r>
        <w:rPr>
          <w:rFonts w:ascii="Century Gothic" w:hAnsi="Century Gothic" w:cs="Calibri"/>
          <w:szCs w:val="24"/>
          <w:lang w:val="fr-FR"/>
        </w:rPr>
        <w:t xml:space="preserve">’a trouvé </w:t>
      </w:r>
      <w:r w:rsidRPr="00076D31">
        <w:rPr>
          <w:rFonts w:ascii="Century Gothic" w:hAnsi="Century Gothic" w:cs="Calibri"/>
          <w:szCs w:val="24"/>
          <w:u w:val="single"/>
          <w:lang w:val="fr-FR"/>
        </w:rPr>
        <w:t>aucune</w:t>
      </w:r>
      <w:r>
        <w:rPr>
          <w:rFonts w:ascii="Century Gothic" w:hAnsi="Century Gothic" w:cs="Calibri"/>
          <w:szCs w:val="24"/>
          <w:u w:val="single"/>
          <w:lang w:val="fr-FR"/>
        </w:rPr>
        <w:t xml:space="preserve"> (</w:t>
      </w:r>
      <w:r w:rsidRPr="00076D31">
        <w:rPr>
          <w:rFonts w:ascii="Century Gothic" w:hAnsi="Century Gothic" w:cs="Calibri"/>
          <w:szCs w:val="24"/>
          <w:lang w:val="fr-FR"/>
        </w:rPr>
        <w:t>on entend le « n »)</w:t>
      </w:r>
    </w:p>
    <w:p w14:paraId="426E421E" w14:textId="11C0EB62" w:rsidR="00076D31" w:rsidRPr="006A21C3" w:rsidRDefault="00076D31" w:rsidP="00076D31">
      <w:pPr>
        <w:pStyle w:val="Sansinterligne"/>
        <w:ind w:left="426"/>
        <w:rPr>
          <w:rFonts w:ascii="Century Gothic" w:hAnsi="Century Gothic" w:cs="Calibri"/>
          <w:szCs w:val="24"/>
          <w:lang w:val="fr-FR"/>
        </w:rPr>
      </w:pPr>
      <w:r>
        <w:rPr>
          <w:rFonts w:ascii="Century Gothic" w:hAnsi="Century Gothic" w:cs="Calibri"/>
          <w:b/>
          <w:bCs/>
          <w:szCs w:val="24"/>
          <w:lang w:val="fr-FR"/>
        </w:rPr>
        <w:t>Il a trouvé</w:t>
      </w:r>
    </w:p>
    <w:p w14:paraId="403B2459" w14:textId="77777777" w:rsidR="00C81291" w:rsidRPr="00076D31" w:rsidRDefault="00C81291" w:rsidP="00C81291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trike/>
          <w:szCs w:val="24"/>
          <w:lang w:val="fr-FR"/>
        </w:rPr>
      </w:pPr>
      <w:r w:rsidRPr="00076D31">
        <w:rPr>
          <w:rFonts w:ascii="Century Gothic" w:hAnsi="Century Gothic" w:cs="Calibri"/>
          <w:strike/>
          <w:szCs w:val="24"/>
          <w:lang w:val="fr-FR"/>
        </w:rPr>
        <w:t xml:space="preserve">On </w:t>
      </w:r>
      <w:r w:rsidRPr="00076D31">
        <w:rPr>
          <w:rFonts w:ascii="Century Gothic" w:hAnsi="Century Gothic" w:cs="Calibri"/>
          <w:strike/>
          <w:szCs w:val="24"/>
          <w:highlight w:val="yellow"/>
          <w:lang w:val="fr-FR"/>
        </w:rPr>
        <w:t>a</w:t>
      </w:r>
      <w:r w:rsidRPr="00076D31">
        <w:rPr>
          <w:rFonts w:ascii="Century Gothic" w:hAnsi="Century Gothic" w:cs="Calibri"/>
          <w:strike/>
          <w:szCs w:val="24"/>
          <w:lang w:val="fr-FR"/>
        </w:rPr>
        <w:t xml:space="preserve"> trouvé aucune solution satisfaisante pour résoudre cette situation problématique, bien </w:t>
      </w:r>
      <w:proofErr w:type="spellStart"/>
      <w:r w:rsidRPr="00076D31">
        <w:rPr>
          <w:rFonts w:ascii="Century Gothic" w:hAnsi="Century Gothic" w:cs="Calibri"/>
          <w:strike/>
          <w:szCs w:val="24"/>
          <w:lang w:val="fr-FR"/>
        </w:rPr>
        <w:t>quelle</w:t>
      </w:r>
      <w:proofErr w:type="spellEnd"/>
      <w:r w:rsidRPr="00076D31">
        <w:rPr>
          <w:rFonts w:ascii="Century Gothic" w:hAnsi="Century Gothic" w:cs="Calibri"/>
          <w:strike/>
          <w:szCs w:val="24"/>
          <w:lang w:val="fr-FR"/>
        </w:rPr>
        <w:t xml:space="preserve"> ait été prise en considération par plusieurs groupes de travail.</w:t>
      </w:r>
    </w:p>
    <w:p w14:paraId="37EE4FA3" w14:textId="77777777" w:rsidR="00C81291" w:rsidRPr="00076D31" w:rsidRDefault="00C81291" w:rsidP="00C81291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trike/>
          <w:szCs w:val="24"/>
          <w:lang w:val="fr-FR"/>
        </w:rPr>
      </w:pPr>
      <w:r w:rsidRPr="00076D31">
        <w:rPr>
          <w:rFonts w:ascii="Century Gothic" w:hAnsi="Century Gothic" w:cs="Calibri"/>
          <w:strike/>
          <w:szCs w:val="24"/>
          <w:lang w:val="fr-FR"/>
        </w:rPr>
        <w:t xml:space="preserve">On </w:t>
      </w:r>
      <w:r w:rsidRPr="00076D31">
        <w:rPr>
          <w:rFonts w:ascii="Century Gothic" w:hAnsi="Century Gothic" w:cs="Calibri"/>
          <w:strike/>
          <w:szCs w:val="24"/>
          <w:highlight w:val="yellow"/>
          <w:lang w:val="fr-FR"/>
        </w:rPr>
        <w:t>a</w:t>
      </w:r>
      <w:r w:rsidRPr="00076D31">
        <w:rPr>
          <w:rFonts w:ascii="Century Gothic" w:hAnsi="Century Gothic" w:cs="Calibri"/>
          <w:strike/>
          <w:szCs w:val="24"/>
          <w:lang w:val="fr-FR"/>
        </w:rPr>
        <w:t xml:space="preserve"> trouvé aucune solution satisfaisante pour résoudre cette situation problématique, bien qu’elle ait été prise en considération par plusieurs groupes de travail. </w:t>
      </w:r>
    </w:p>
    <w:p w14:paraId="4C71E9DE" w14:textId="77777777" w:rsidR="00C81291" w:rsidRPr="006A21C3" w:rsidRDefault="00C81291" w:rsidP="00C81291">
      <w:pPr>
        <w:pStyle w:val="Sansinterligne"/>
        <w:numPr>
          <w:ilvl w:val="0"/>
          <w:numId w:val="1"/>
        </w:numPr>
        <w:ind w:left="426" w:hanging="426"/>
        <w:rPr>
          <w:rFonts w:ascii="Century Gothic" w:hAnsi="Century Gothic" w:cs="Calibri"/>
          <w:szCs w:val="24"/>
          <w:lang w:val="fr-FR"/>
        </w:rPr>
      </w:pPr>
      <w:r w:rsidRPr="006A21C3">
        <w:rPr>
          <w:rFonts w:ascii="Century Gothic" w:hAnsi="Century Gothic" w:cs="Calibri"/>
          <w:szCs w:val="24"/>
          <w:lang w:val="fr-FR"/>
        </w:rPr>
        <w:t xml:space="preserve">On </w:t>
      </w:r>
      <w:r w:rsidRPr="00076D31">
        <w:rPr>
          <w:rFonts w:ascii="Century Gothic" w:hAnsi="Century Gothic" w:cs="Calibri"/>
          <w:szCs w:val="24"/>
          <w:u w:val="single"/>
          <w:lang w:val="fr-FR"/>
        </w:rPr>
        <w:t>n</w:t>
      </w:r>
      <w:r w:rsidRPr="006A21C3">
        <w:rPr>
          <w:rFonts w:ascii="Century Gothic" w:hAnsi="Century Gothic" w:cs="Calibri"/>
          <w:szCs w:val="24"/>
          <w:lang w:val="fr-FR"/>
        </w:rPr>
        <w:t>’</w:t>
      </w:r>
      <w:r w:rsidRPr="00076D31">
        <w:rPr>
          <w:rFonts w:ascii="Century Gothic" w:hAnsi="Century Gothic" w:cs="Calibri"/>
          <w:szCs w:val="24"/>
          <w:highlight w:val="yellow"/>
          <w:lang w:val="fr-FR"/>
        </w:rPr>
        <w:t>a</w:t>
      </w:r>
      <w:r w:rsidRPr="006A21C3">
        <w:rPr>
          <w:rFonts w:ascii="Century Gothic" w:hAnsi="Century Gothic" w:cs="Calibri"/>
          <w:szCs w:val="24"/>
          <w:lang w:val="fr-FR"/>
        </w:rPr>
        <w:t xml:space="preserve"> trouvé </w:t>
      </w:r>
      <w:r w:rsidRPr="00076D31">
        <w:rPr>
          <w:rFonts w:ascii="Century Gothic" w:hAnsi="Century Gothic" w:cs="Calibri"/>
          <w:szCs w:val="24"/>
          <w:u w:val="single"/>
          <w:lang w:val="fr-FR"/>
        </w:rPr>
        <w:t>aucune</w:t>
      </w:r>
      <w:r w:rsidRPr="006A21C3">
        <w:rPr>
          <w:rFonts w:ascii="Century Gothic" w:hAnsi="Century Gothic" w:cs="Calibri"/>
          <w:szCs w:val="24"/>
          <w:lang w:val="fr-FR"/>
        </w:rPr>
        <w:t xml:space="preserve"> solution satisfaisante pour résoudre cette situation problématique, bien </w:t>
      </w:r>
      <w:r w:rsidRPr="00076D31">
        <w:rPr>
          <w:rFonts w:ascii="Century Gothic" w:hAnsi="Century Gothic" w:cs="Calibri"/>
          <w:szCs w:val="24"/>
          <w:highlight w:val="yellow"/>
          <w:lang w:val="fr-FR"/>
        </w:rPr>
        <w:t>qu’elle</w:t>
      </w:r>
      <w:r w:rsidRPr="006A21C3">
        <w:rPr>
          <w:rFonts w:ascii="Century Gothic" w:hAnsi="Century Gothic" w:cs="Calibri"/>
          <w:szCs w:val="24"/>
          <w:lang w:val="fr-FR"/>
        </w:rPr>
        <w:t xml:space="preserve"> ait été prise en considération par plusieurs groupes de travail.</w:t>
      </w:r>
    </w:p>
    <w:p w14:paraId="4925D8B1" w14:textId="77777777" w:rsidR="00C81291" w:rsidRDefault="00C81291" w:rsidP="00C81291">
      <w:pPr>
        <w:pStyle w:val="Aucunetoutes"/>
        <w:spacing w:after="0"/>
        <w:rPr>
          <w:color w:val="auto"/>
          <w:sz w:val="24"/>
          <w:szCs w:val="24"/>
        </w:rPr>
      </w:pPr>
    </w:p>
    <w:p w14:paraId="2652DCB2" w14:textId="641F443A" w:rsidR="00076D31" w:rsidRDefault="00076D31" w:rsidP="00C81291">
      <w:pPr>
        <w:pStyle w:val="Aucunetoutes"/>
        <w:spacing w:after="0"/>
        <w:rPr>
          <w:color w:val="auto"/>
          <w:sz w:val="24"/>
          <w:szCs w:val="24"/>
        </w:rPr>
      </w:pPr>
      <w:r w:rsidRPr="00076D31">
        <w:rPr>
          <w:b/>
          <w:bCs/>
          <w:color w:val="auto"/>
          <w:sz w:val="24"/>
          <w:szCs w:val="24"/>
        </w:rPr>
        <w:t xml:space="preserve">Quelle </w:t>
      </w:r>
      <w:r>
        <w:rPr>
          <w:color w:val="auto"/>
          <w:sz w:val="24"/>
          <w:szCs w:val="24"/>
        </w:rPr>
        <w:t>question !</w:t>
      </w:r>
    </w:p>
    <w:p w14:paraId="12564CC0" w14:textId="1DA5DDA5" w:rsidR="00076D31" w:rsidRDefault="00076D31" w:rsidP="00C81291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Quelle question as-tu choisie ?</w:t>
      </w:r>
    </w:p>
    <w:p w14:paraId="69E66B52" w14:textId="77777777" w:rsidR="00076D31" w:rsidRDefault="00076D31" w:rsidP="00C81291">
      <w:pPr>
        <w:pStyle w:val="Aucunetoutes"/>
        <w:spacing w:after="0"/>
        <w:rPr>
          <w:color w:val="auto"/>
          <w:sz w:val="24"/>
          <w:szCs w:val="24"/>
        </w:rPr>
      </w:pPr>
    </w:p>
    <w:p w14:paraId="47FF9989" w14:textId="02119250" w:rsidR="00076D31" w:rsidRDefault="00076D31" w:rsidP="00C81291">
      <w:pPr>
        <w:pStyle w:val="Aucunetoutes"/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Il faut </w:t>
      </w:r>
      <w:r w:rsidRPr="00076D31">
        <w:rPr>
          <w:b/>
          <w:bCs/>
          <w:color w:val="auto"/>
          <w:sz w:val="24"/>
          <w:szCs w:val="24"/>
        </w:rPr>
        <w:t>qu’elle</w:t>
      </w:r>
    </w:p>
    <w:p w14:paraId="2387350B" w14:textId="77777777" w:rsidR="00076D31" w:rsidRPr="006A21C3" w:rsidRDefault="00076D31" w:rsidP="00C81291">
      <w:pPr>
        <w:pStyle w:val="Aucunetoutes"/>
        <w:spacing w:after="0"/>
        <w:rPr>
          <w:color w:val="auto"/>
          <w:sz w:val="24"/>
          <w:szCs w:val="24"/>
        </w:rPr>
      </w:pPr>
    </w:p>
    <w:p w14:paraId="4BF6DF7B" w14:textId="77777777" w:rsidR="00C81291" w:rsidRPr="006A21C3" w:rsidRDefault="00C81291" w:rsidP="00C81291">
      <w:pPr>
        <w:pStyle w:val="Aucunetoutes"/>
        <w:spacing w:after="0"/>
        <w:rPr>
          <w:color w:val="auto"/>
          <w:sz w:val="24"/>
          <w:szCs w:val="24"/>
        </w:rPr>
      </w:pPr>
      <w:r w:rsidRPr="006A21C3">
        <w:rPr>
          <w:color w:val="auto"/>
          <w:sz w:val="24"/>
          <w:szCs w:val="24"/>
        </w:rPr>
        <w:t>A - Aucune</w:t>
      </w:r>
      <w:r w:rsidRPr="006A21C3">
        <w:rPr>
          <w:color w:val="auto"/>
          <w:sz w:val="24"/>
          <w:szCs w:val="24"/>
        </w:rPr>
        <w:br/>
        <w:t xml:space="preserve"> </w:t>
      </w:r>
      <w:r w:rsidRPr="006A21C3">
        <w:rPr>
          <w:color w:val="auto"/>
          <w:spacing w:val="40"/>
          <w:sz w:val="24"/>
          <w:szCs w:val="24"/>
        </w:rPr>
        <w:t>T</w:t>
      </w:r>
      <w:r w:rsidRPr="006A21C3">
        <w:rPr>
          <w:color w:val="auto"/>
          <w:sz w:val="24"/>
          <w:szCs w:val="24"/>
        </w:rPr>
        <w:t xml:space="preserve"> - Toutes</w:t>
      </w:r>
    </w:p>
    <w:p w14:paraId="58E86213" w14:textId="77777777" w:rsidR="00C81291" w:rsidRDefault="00C81291" w:rsidP="00C81291">
      <w:pPr>
        <w:rPr>
          <w:rFonts w:ascii="Century Gothic" w:hAnsi="Century Gothic" w:cs="Calibri"/>
        </w:rPr>
      </w:pPr>
    </w:p>
    <w:p w14:paraId="116A16E5" w14:textId="5B42CD88" w:rsidR="00C81291" w:rsidRDefault="00076D31">
      <w:r>
        <w:t xml:space="preserve">On </w:t>
      </w:r>
      <w:r w:rsidRPr="00076D31">
        <w:rPr>
          <w:u w:val="single"/>
        </w:rPr>
        <w:t>n</w:t>
      </w:r>
      <w:r>
        <w:t xml:space="preserve">’a </w:t>
      </w:r>
      <w:r w:rsidRPr="00076D31">
        <w:rPr>
          <w:u w:val="single"/>
        </w:rPr>
        <w:t>jamais</w:t>
      </w:r>
      <w:r>
        <w:t xml:space="preserve"> trouvé d’or ici.</w:t>
      </w:r>
    </w:p>
    <w:p w14:paraId="2F2BD9DF" w14:textId="77777777" w:rsidR="00D9794E" w:rsidRDefault="00D9794E"/>
    <w:p w14:paraId="2E7A3F74" w14:textId="77777777" w:rsidR="001B31CE" w:rsidRDefault="001B31CE"/>
    <w:p w14:paraId="3043624E" w14:textId="77777777" w:rsidR="001B31CE" w:rsidRDefault="001B31CE"/>
    <w:p w14:paraId="5AA7596A" w14:textId="77777777" w:rsidR="001B31CE" w:rsidRDefault="001B31CE"/>
    <w:p w14:paraId="3A0756AA" w14:textId="48230998" w:rsidR="00D9794E" w:rsidRPr="0047711F" w:rsidRDefault="00D9794E" w:rsidP="00D9794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lastRenderedPageBreak/>
        <w:t xml:space="preserve">Question </w:t>
      </w:r>
      <w:r>
        <w:rPr>
          <w:rFonts w:ascii="Century Gothic" w:hAnsi="Century Gothic" w:cs="Arial"/>
          <w:b/>
          <w:bCs/>
        </w:rPr>
        <w:t>38</w:t>
      </w:r>
    </w:p>
    <w:p w14:paraId="469494F8" w14:textId="77777777" w:rsidR="00D9794E" w:rsidRDefault="00D9794E" w:rsidP="00D9794E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  <w:lang w:val="fr-CH"/>
        </w:rPr>
        <w:t>Voici des</w:t>
      </w:r>
      <w:r w:rsidRPr="00D82A03">
        <w:rPr>
          <w:rFonts w:ascii="Century Gothic" w:hAnsi="Century Gothic"/>
          <w:b/>
          <w:bCs/>
          <w:lang w:val="fr-CH"/>
        </w:rPr>
        <w:t xml:space="preserve"> phrases d’élèves</w:t>
      </w:r>
      <w:r>
        <w:rPr>
          <w:rFonts w:ascii="Century Gothic" w:hAnsi="Century Gothic"/>
          <w:b/>
          <w:bCs/>
          <w:lang w:val="fr-CH"/>
        </w:rPr>
        <w:t>.</w:t>
      </w:r>
      <w:r w:rsidRPr="00D82A03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C</w:t>
      </w:r>
      <w:r w:rsidRPr="00D82A03">
        <w:rPr>
          <w:rFonts w:ascii="Century Gothic" w:hAnsi="Century Gothic"/>
          <w:b/>
          <w:bCs/>
          <w:lang w:val="fr-CH"/>
        </w:rPr>
        <w:t>hoisissez</w:t>
      </w:r>
      <w:r w:rsidRPr="00D82A03"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  <w:b/>
          <w:bCs/>
        </w:rPr>
        <w:t>celle qui est</w:t>
      </w:r>
      <w:r w:rsidRPr="00D82A03">
        <w:rPr>
          <w:rFonts w:ascii="Century Gothic" w:hAnsi="Century Gothic"/>
          <w:b/>
          <w:bCs/>
        </w:rPr>
        <w:t xml:space="preserve"> syntaxiquement correcte :</w:t>
      </w:r>
    </w:p>
    <w:p w14:paraId="5A94C91B" w14:textId="77777777" w:rsidR="001B31CE" w:rsidRPr="0047711F" w:rsidRDefault="001B31CE" w:rsidP="00D9794E">
      <w:pPr>
        <w:rPr>
          <w:rFonts w:ascii="Century Gothic" w:hAnsi="Century Gothic"/>
          <w:b/>
          <w:bCs/>
        </w:rPr>
      </w:pPr>
    </w:p>
    <w:p w14:paraId="4D23C66F" w14:textId="77777777" w:rsidR="00D9794E" w:rsidRPr="0047711F" w:rsidRDefault="00D9794E" w:rsidP="00D9794E">
      <w:pPr>
        <w:numPr>
          <w:ilvl w:val="0"/>
          <w:numId w:val="2"/>
        </w:numPr>
        <w:spacing w:line="259" w:lineRule="auto"/>
        <w:contextualSpacing/>
        <w:rPr>
          <w:rFonts w:ascii="Century Gothic" w:hAnsi="Century Gothic"/>
        </w:rPr>
      </w:pPr>
      <w:r w:rsidRPr="00B714C9">
        <w:rPr>
          <w:rFonts w:ascii="Century Gothic" w:hAnsi="Century Gothic"/>
          <w:lang w:val="fr-CH"/>
        </w:rPr>
        <w:t>Je n’arrivais pas à dormir.</w:t>
      </w:r>
    </w:p>
    <w:p w14:paraId="70807014" w14:textId="1448AD4F" w:rsidR="00D9794E" w:rsidRPr="0047711F" w:rsidRDefault="00D9794E" w:rsidP="00D9794E">
      <w:pPr>
        <w:numPr>
          <w:ilvl w:val="0"/>
          <w:numId w:val="2"/>
        </w:numPr>
        <w:spacing w:line="259" w:lineRule="auto"/>
        <w:contextualSpacing/>
        <w:rPr>
          <w:rFonts w:ascii="Century Gothic" w:hAnsi="Century Gothic"/>
        </w:rPr>
      </w:pPr>
      <w:r w:rsidRPr="00B714C9">
        <w:rPr>
          <w:rFonts w:ascii="Century Gothic" w:hAnsi="Century Gothic"/>
          <w:lang w:val="fr-CH"/>
        </w:rPr>
        <w:t xml:space="preserve">Je suis fatigué, </w:t>
      </w:r>
      <w:r w:rsidRPr="001B31CE">
        <w:rPr>
          <w:rFonts w:ascii="Century Gothic" w:hAnsi="Century Gothic"/>
          <w:highlight w:val="yellow"/>
          <w:lang w:val="fr-CH"/>
        </w:rPr>
        <w:t>j</w:t>
      </w:r>
      <w:r w:rsidR="001B31CE" w:rsidRPr="001B31CE">
        <w:rPr>
          <w:rFonts w:ascii="Century Gothic" w:hAnsi="Century Gothic"/>
          <w:highlight w:val="yellow"/>
          <w:lang w:val="fr-CH"/>
        </w:rPr>
        <w:t>e n</w:t>
      </w:r>
      <w:r w:rsidRPr="00B714C9">
        <w:rPr>
          <w:rFonts w:ascii="Century Gothic" w:hAnsi="Century Gothic"/>
          <w:lang w:val="fr-CH"/>
        </w:rPr>
        <w:t>’ai plus soif.</w:t>
      </w:r>
    </w:p>
    <w:p w14:paraId="0A58B4B7" w14:textId="38CAAC46" w:rsidR="00D9794E" w:rsidRPr="0047711F" w:rsidRDefault="00D9794E" w:rsidP="00D9794E">
      <w:pPr>
        <w:numPr>
          <w:ilvl w:val="0"/>
          <w:numId w:val="2"/>
        </w:numPr>
        <w:spacing w:line="259" w:lineRule="auto"/>
        <w:contextualSpacing/>
        <w:rPr>
          <w:rFonts w:ascii="Century Gothic" w:hAnsi="Century Gothic"/>
        </w:rPr>
      </w:pPr>
      <w:r w:rsidRPr="00B714C9">
        <w:rPr>
          <w:rFonts w:ascii="Century Gothic" w:hAnsi="Century Gothic"/>
          <w:lang w:val="fr-CH"/>
        </w:rPr>
        <w:t xml:space="preserve">On </w:t>
      </w:r>
      <w:proofErr w:type="gramStart"/>
      <w:r w:rsidRPr="00B714C9">
        <w:rPr>
          <w:rFonts w:ascii="Century Gothic" w:hAnsi="Century Gothic"/>
          <w:lang w:val="fr-CH"/>
        </w:rPr>
        <w:t>avait peur</w:t>
      </w:r>
      <w:proofErr w:type="gramEnd"/>
      <w:r w:rsidRPr="00B714C9">
        <w:rPr>
          <w:rFonts w:ascii="Century Gothic" w:hAnsi="Century Gothic"/>
          <w:lang w:val="fr-CH"/>
        </w:rPr>
        <w:t xml:space="preserve"> que les jumeaux </w:t>
      </w:r>
      <w:r w:rsidR="001B31CE" w:rsidRPr="00C93FB1">
        <w:rPr>
          <w:rFonts w:ascii="Century Gothic" w:hAnsi="Century Gothic"/>
          <w:highlight w:val="yellow"/>
          <w:u w:val="single"/>
          <w:lang w:val="fr-CH"/>
        </w:rPr>
        <w:t>n</w:t>
      </w:r>
      <w:r w:rsidR="001B31CE" w:rsidRPr="001B31CE">
        <w:rPr>
          <w:rFonts w:ascii="Century Gothic" w:hAnsi="Century Gothic"/>
          <w:highlight w:val="yellow"/>
          <w:lang w:val="fr-CH"/>
        </w:rPr>
        <w:t>’</w:t>
      </w:r>
      <w:r w:rsidRPr="00B714C9">
        <w:rPr>
          <w:rFonts w:ascii="Century Gothic" w:hAnsi="Century Gothic"/>
          <w:lang w:val="fr-CH"/>
        </w:rPr>
        <w:t xml:space="preserve">aillent </w:t>
      </w:r>
      <w:r w:rsidRPr="00C93FB1">
        <w:rPr>
          <w:rFonts w:ascii="Century Gothic" w:hAnsi="Century Gothic"/>
          <w:u w:val="single"/>
          <w:lang w:val="fr-CH"/>
        </w:rPr>
        <w:t>pas</w:t>
      </w:r>
      <w:r w:rsidRPr="00B714C9">
        <w:rPr>
          <w:rFonts w:ascii="Century Gothic" w:hAnsi="Century Gothic"/>
          <w:lang w:val="fr-CH"/>
        </w:rPr>
        <w:t xml:space="preserve"> bien.</w:t>
      </w:r>
      <w:r w:rsidR="001B31CE">
        <w:rPr>
          <w:rFonts w:ascii="Century Gothic" w:hAnsi="Century Gothic"/>
          <w:lang w:val="fr-CH"/>
        </w:rPr>
        <w:t xml:space="preserve"> (</w:t>
      </w:r>
      <w:r w:rsidR="00C93FB1">
        <w:rPr>
          <w:rFonts w:ascii="Century Gothic" w:hAnsi="Century Gothic"/>
          <w:lang w:val="fr-CH"/>
        </w:rPr>
        <w:t xml:space="preserve">Il </w:t>
      </w:r>
      <w:r w:rsidR="001B31CE">
        <w:rPr>
          <w:rFonts w:ascii="Century Gothic" w:hAnsi="Century Gothic"/>
          <w:lang w:val="fr-CH"/>
        </w:rPr>
        <w:t>avait peur</w:t>
      </w:r>
      <w:r w:rsidR="00C93FB1">
        <w:rPr>
          <w:rFonts w:ascii="Century Gothic" w:hAnsi="Century Gothic"/>
          <w:lang w:val="fr-CH"/>
        </w:rPr>
        <w:t>)</w:t>
      </w:r>
    </w:p>
    <w:p w14:paraId="0819974B" w14:textId="430853BF" w:rsidR="00D9794E" w:rsidRPr="0047711F" w:rsidRDefault="00D9794E" w:rsidP="00D9794E">
      <w:pPr>
        <w:numPr>
          <w:ilvl w:val="0"/>
          <w:numId w:val="2"/>
        </w:numPr>
        <w:spacing w:line="259" w:lineRule="auto"/>
        <w:contextualSpacing/>
        <w:rPr>
          <w:rFonts w:ascii="Century Gothic" w:hAnsi="Century Gothic"/>
        </w:rPr>
      </w:pPr>
      <w:r w:rsidRPr="00B714C9">
        <w:rPr>
          <w:rFonts w:ascii="Century Gothic" w:hAnsi="Century Gothic"/>
          <w:lang w:val="fr-CH"/>
        </w:rPr>
        <w:t xml:space="preserve">Si on </w:t>
      </w:r>
      <w:r w:rsidR="00C93FB1" w:rsidRPr="00C93FB1">
        <w:rPr>
          <w:rFonts w:ascii="Century Gothic" w:hAnsi="Century Gothic"/>
          <w:u w:val="single"/>
          <w:lang w:val="fr-CH"/>
        </w:rPr>
        <w:t>ne</w:t>
      </w:r>
      <w:r w:rsidR="00C93FB1">
        <w:rPr>
          <w:rFonts w:ascii="Century Gothic" w:hAnsi="Century Gothic"/>
          <w:lang w:val="fr-CH"/>
        </w:rPr>
        <w:t xml:space="preserve"> </w:t>
      </w:r>
      <w:r w:rsidRPr="00B714C9">
        <w:rPr>
          <w:rFonts w:ascii="Century Gothic" w:hAnsi="Century Gothic"/>
          <w:lang w:val="fr-CH"/>
        </w:rPr>
        <w:t xml:space="preserve">rentre pas, vous </w:t>
      </w:r>
      <w:r w:rsidR="00C93FB1" w:rsidRPr="00C93FB1">
        <w:rPr>
          <w:rFonts w:ascii="Century Gothic" w:hAnsi="Century Gothic"/>
          <w:u w:val="single"/>
          <w:lang w:val="fr-CH"/>
        </w:rPr>
        <w:t>ne</w:t>
      </w:r>
      <w:r w:rsidR="00C93FB1">
        <w:rPr>
          <w:rFonts w:ascii="Century Gothic" w:hAnsi="Century Gothic"/>
          <w:lang w:val="fr-CH"/>
        </w:rPr>
        <w:t xml:space="preserve"> </w:t>
      </w:r>
      <w:r w:rsidRPr="00B714C9">
        <w:rPr>
          <w:rFonts w:ascii="Century Gothic" w:hAnsi="Century Gothic"/>
          <w:lang w:val="fr-CH"/>
        </w:rPr>
        <w:t>pourrez pas dormir.</w:t>
      </w:r>
    </w:p>
    <w:p w14:paraId="58CDBE4F" w14:textId="77777777" w:rsidR="00D9794E" w:rsidRPr="00E643FA" w:rsidRDefault="00D9794E" w:rsidP="00D9794E">
      <w:pPr>
        <w:contextualSpacing/>
        <w:rPr>
          <w:rFonts w:ascii="Century Gothic" w:hAnsi="Century Gothic"/>
          <w:sz w:val="10"/>
          <w:szCs w:val="10"/>
        </w:rPr>
      </w:pPr>
    </w:p>
    <w:p w14:paraId="680AC107" w14:textId="77777777" w:rsidR="00D9794E" w:rsidRPr="00CD6D28" w:rsidRDefault="00D9794E" w:rsidP="00D9794E">
      <w:pPr>
        <w:pStyle w:val="Aucunetoutes"/>
        <w:spacing w:after="0"/>
        <w:rPr>
          <w:color w:val="auto"/>
          <w:sz w:val="24"/>
          <w:szCs w:val="24"/>
        </w:rPr>
      </w:pPr>
      <w:r w:rsidRPr="00CD6D28">
        <w:rPr>
          <w:color w:val="auto"/>
          <w:sz w:val="24"/>
          <w:szCs w:val="24"/>
        </w:rPr>
        <w:t>A - Aucune</w:t>
      </w:r>
      <w:r w:rsidRPr="00CD6D28">
        <w:rPr>
          <w:color w:val="auto"/>
          <w:sz w:val="24"/>
          <w:szCs w:val="24"/>
        </w:rPr>
        <w:br/>
        <w:t xml:space="preserve"> </w:t>
      </w:r>
      <w:r w:rsidRPr="00CD6D28">
        <w:rPr>
          <w:color w:val="auto"/>
          <w:spacing w:val="40"/>
          <w:sz w:val="24"/>
          <w:szCs w:val="24"/>
        </w:rPr>
        <w:t>T</w:t>
      </w:r>
      <w:r w:rsidRPr="00CD6D28">
        <w:rPr>
          <w:color w:val="auto"/>
          <w:sz w:val="24"/>
          <w:szCs w:val="24"/>
        </w:rPr>
        <w:t xml:space="preserve"> - Toutes</w:t>
      </w:r>
    </w:p>
    <w:p w14:paraId="29298CB2" w14:textId="77777777" w:rsidR="00D9794E" w:rsidRDefault="00D9794E"/>
    <w:p w14:paraId="0BB7FB67" w14:textId="77777777" w:rsidR="00E020EE" w:rsidRDefault="00E020EE"/>
    <w:p w14:paraId="15121244" w14:textId="5985BF69" w:rsidR="00E020EE" w:rsidRPr="0047711F" w:rsidRDefault="00E020EE" w:rsidP="00E020E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18</w:t>
      </w:r>
    </w:p>
    <w:p w14:paraId="715387A7" w14:textId="77777777" w:rsidR="00E020EE" w:rsidRDefault="00E020EE" w:rsidP="00E020EE">
      <w:pPr>
        <w:contextualSpacing/>
        <w:rPr>
          <w:rFonts w:ascii="Century Gothic" w:hAnsi="Century Gothic"/>
          <w:b/>
          <w:bCs/>
          <w:lang w:val="fr-CH"/>
        </w:rPr>
      </w:pPr>
      <w:r>
        <w:rPr>
          <w:rFonts w:ascii="Century Gothic" w:hAnsi="Century Gothic"/>
          <w:b/>
          <w:bCs/>
          <w:lang w:val="fr-CH"/>
        </w:rPr>
        <w:t>Voici</w:t>
      </w:r>
      <w:r w:rsidRPr="004278DE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d</w:t>
      </w:r>
      <w:r w:rsidRPr="004278DE">
        <w:rPr>
          <w:rFonts w:ascii="Century Gothic" w:hAnsi="Century Gothic"/>
          <w:b/>
          <w:bCs/>
          <w:lang w:val="fr-CH"/>
        </w:rPr>
        <w:t>es phrases d’élèves</w:t>
      </w:r>
      <w:r>
        <w:rPr>
          <w:rFonts w:ascii="Century Gothic" w:hAnsi="Century Gothic"/>
          <w:b/>
          <w:bCs/>
          <w:lang w:val="fr-CH"/>
        </w:rPr>
        <w:t>.</w:t>
      </w:r>
      <w:r w:rsidRPr="004278DE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C</w:t>
      </w:r>
      <w:r w:rsidRPr="004278DE">
        <w:rPr>
          <w:rFonts w:ascii="Century Gothic" w:hAnsi="Century Gothic"/>
          <w:b/>
          <w:bCs/>
          <w:lang w:val="fr-CH"/>
        </w:rPr>
        <w:t xml:space="preserve">hoisissez </w:t>
      </w:r>
      <w:r>
        <w:rPr>
          <w:rFonts w:ascii="Century Gothic" w:hAnsi="Century Gothic"/>
          <w:b/>
          <w:bCs/>
          <w:lang w:val="fr-CH"/>
        </w:rPr>
        <w:t>celle qui est</w:t>
      </w:r>
      <w:r w:rsidRPr="004278DE">
        <w:rPr>
          <w:rFonts w:ascii="Century Gothic" w:hAnsi="Century Gothic"/>
          <w:b/>
          <w:bCs/>
          <w:lang w:val="fr-CH"/>
        </w:rPr>
        <w:t xml:space="preserve"> correctement orthographiée :</w:t>
      </w:r>
    </w:p>
    <w:p w14:paraId="2C88006A" w14:textId="77777777" w:rsidR="00E020EE" w:rsidRPr="000605F5" w:rsidRDefault="00E020EE" w:rsidP="00E020EE">
      <w:pPr>
        <w:ind w:left="360"/>
        <w:contextualSpacing/>
        <w:rPr>
          <w:rFonts w:ascii="Century Gothic" w:hAnsi="Century Gothic"/>
        </w:rPr>
      </w:pPr>
    </w:p>
    <w:p w14:paraId="7884A7D0" w14:textId="15F01895" w:rsidR="00E020EE" w:rsidRPr="0028097F" w:rsidRDefault="00E020EE" w:rsidP="00E020EE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374119">
        <w:rPr>
          <w:rFonts w:ascii="Century Gothic" w:hAnsi="Century Gothic"/>
          <w:lang w:val="fr-CH"/>
        </w:rPr>
        <w:t xml:space="preserve">On l’a aidé à </w:t>
      </w:r>
      <w:r w:rsidRPr="0028097F">
        <w:rPr>
          <w:rFonts w:ascii="Century Gothic" w:hAnsi="Century Gothic"/>
          <w:highlight w:val="yellow"/>
          <w:lang w:val="fr-CH"/>
        </w:rPr>
        <w:t>ce</w:t>
      </w:r>
      <w:r w:rsidRPr="00374119">
        <w:rPr>
          <w:rFonts w:ascii="Century Gothic" w:hAnsi="Century Gothic"/>
          <w:lang w:val="fr-CH"/>
        </w:rPr>
        <w:t xml:space="preserve"> </w:t>
      </w:r>
      <w:r w:rsidR="0028097F">
        <w:rPr>
          <w:rFonts w:ascii="Century Gothic" w:hAnsi="Century Gothic"/>
          <w:lang w:val="fr-CH"/>
        </w:rPr>
        <w:t xml:space="preserve">(se) </w:t>
      </w:r>
      <w:r w:rsidRPr="00374119">
        <w:rPr>
          <w:rFonts w:ascii="Century Gothic" w:hAnsi="Century Gothic"/>
          <w:lang w:val="fr-CH"/>
        </w:rPr>
        <w:t>lever de la chaise.</w:t>
      </w:r>
      <w:r w:rsidR="0028097F">
        <w:rPr>
          <w:rFonts w:ascii="Century Gothic" w:hAnsi="Century Gothic"/>
          <w:lang w:val="fr-CH"/>
        </w:rPr>
        <w:t xml:space="preserve"> (</w:t>
      </w:r>
      <w:proofErr w:type="gramStart"/>
      <w:r w:rsidR="0028097F">
        <w:rPr>
          <w:rFonts w:ascii="Century Gothic" w:hAnsi="Century Gothic"/>
          <w:lang w:val="fr-CH"/>
        </w:rPr>
        <w:t>homophones</w:t>
      </w:r>
      <w:proofErr w:type="gramEnd"/>
      <w:r w:rsidR="0028097F">
        <w:rPr>
          <w:rFonts w:ascii="Century Gothic" w:hAnsi="Century Gothic"/>
          <w:lang w:val="fr-CH"/>
        </w:rPr>
        <w:t>)</w:t>
      </w:r>
    </w:p>
    <w:p w14:paraId="3DEF874B" w14:textId="17B77B36" w:rsidR="0028097F" w:rsidRPr="0047711F" w:rsidRDefault="0028097F" w:rsidP="0028097F">
      <w:pPr>
        <w:spacing w:line="259" w:lineRule="auto"/>
        <w:ind w:left="360"/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Il aime ce gâteau.</w:t>
      </w:r>
    </w:p>
    <w:p w14:paraId="1426D771" w14:textId="6A761AFC" w:rsidR="00E020EE" w:rsidRPr="0028097F" w:rsidRDefault="00E020EE" w:rsidP="00E020EE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374119">
        <w:rPr>
          <w:rFonts w:ascii="Century Gothic" w:hAnsi="Century Gothic"/>
          <w:lang w:val="fr-CH"/>
        </w:rPr>
        <w:t xml:space="preserve">Avec mes parents, </w:t>
      </w:r>
      <w:r w:rsidRPr="0028097F">
        <w:rPr>
          <w:rFonts w:ascii="Century Gothic" w:hAnsi="Century Gothic"/>
          <w:highlight w:val="yellow"/>
          <w:lang w:val="fr-CH"/>
        </w:rPr>
        <w:t>ont</w:t>
      </w:r>
      <w:r w:rsidRPr="00374119">
        <w:rPr>
          <w:rFonts w:ascii="Century Gothic" w:hAnsi="Century Gothic"/>
          <w:lang w:val="fr-CH"/>
        </w:rPr>
        <w:t xml:space="preserve"> </w:t>
      </w:r>
      <w:r w:rsidR="0028097F">
        <w:rPr>
          <w:rFonts w:ascii="Century Gothic" w:hAnsi="Century Gothic"/>
          <w:lang w:val="fr-CH"/>
        </w:rPr>
        <w:t xml:space="preserve">(on = il) </w:t>
      </w:r>
      <w:r>
        <w:rPr>
          <w:rFonts w:ascii="Century Gothic" w:hAnsi="Century Gothic"/>
          <w:lang w:val="fr-CH"/>
        </w:rPr>
        <w:t>s</w:t>
      </w:r>
      <w:r w:rsidRPr="00374119">
        <w:rPr>
          <w:rFonts w:ascii="Century Gothic" w:hAnsi="Century Gothic"/>
          <w:lang w:val="fr-CH"/>
        </w:rPr>
        <w:t>’est dit qu’il ne fallait pas en parler.</w:t>
      </w:r>
      <w:r w:rsidR="0028097F">
        <w:rPr>
          <w:rFonts w:ascii="Century Gothic" w:hAnsi="Century Gothic"/>
          <w:lang w:val="fr-CH"/>
        </w:rPr>
        <w:t xml:space="preserve"> (</w:t>
      </w:r>
      <w:proofErr w:type="gramStart"/>
      <w:r w:rsidR="0028097F">
        <w:rPr>
          <w:rFonts w:ascii="Century Gothic" w:hAnsi="Century Gothic"/>
          <w:lang w:val="fr-CH"/>
        </w:rPr>
        <w:t>homophones</w:t>
      </w:r>
      <w:proofErr w:type="gramEnd"/>
      <w:r w:rsidR="0028097F">
        <w:rPr>
          <w:rFonts w:ascii="Century Gothic" w:hAnsi="Century Gothic"/>
          <w:lang w:val="fr-CH"/>
        </w:rPr>
        <w:t>)</w:t>
      </w:r>
    </w:p>
    <w:p w14:paraId="6111E2BA" w14:textId="38B2F390" w:rsidR="0028097F" w:rsidRPr="0047711F" w:rsidRDefault="0028097F" w:rsidP="0028097F">
      <w:pPr>
        <w:spacing w:line="259" w:lineRule="auto"/>
        <w:ind w:left="360"/>
        <w:contextualSpacing/>
        <w:rPr>
          <w:rFonts w:ascii="Century Gothic" w:hAnsi="Century Gothic"/>
        </w:rPr>
      </w:pPr>
      <w:r>
        <w:rPr>
          <w:rFonts w:ascii="Century Gothic" w:hAnsi="Century Gothic"/>
          <w:lang w:val="fr-CH"/>
        </w:rPr>
        <w:t>Ils ont voyagé cette nuit.</w:t>
      </w:r>
    </w:p>
    <w:p w14:paraId="3123CDB6" w14:textId="3AB2776F" w:rsidR="00E020EE" w:rsidRPr="0028097F" w:rsidRDefault="00E020EE" w:rsidP="00E020EE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D24C0F">
        <w:rPr>
          <w:rFonts w:ascii="Century Gothic" w:hAnsi="Century Gothic"/>
          <w:lang w:val="fr-CH"/>
        </w:rPr>
        <w:t xml:space="preserve">Il a regardé des vidéos </w:t>
      </w:r>
      <w:r w:rsidRPr="0028097F">
        <w:rPr>
          <w:rFonts w:ascii="Century Gothic" w:hAnsi="Century Gothic"/>
          <w:highlight w:val="yellow"/>
          <w:lang w:val="fr-CH"/>
        </w:rPr>
        <w:t>sûr</w:t>
      </w:r>
      <w:r w:rsidRPr="00D24C0F">
        <w:rPr>
          <w:rFonts w:ascii="Century Gothic" w:hAnsi="Century Gothic"/>
          <w:lang w:val="fr-CH"/>
        </w:rPr>
        <w:t xml:space="preserve"> </w:t>
      </w:r>
      <w:r w:rsidR="0028097F">
        <w:rPr>
          <w:rFonts w:ascii="Century Gothic" w:hAnsi="Century Gothic"/>
          <w:lang w:val="fr-CH"/>
        </w:rPr>
        <w:t xml:space="preserve">(sur = dessus) </w:t>
      </w:r>
      <w:proofErr w:type="spellStart"/>
      <w:r w:rsidRPr="00D24C0F">
        <w:rPr>
          <w:rFonts w:ascii="Century Gothic" w:hAnsi="Century Gothic"/>
          <w:lang w:val="fr-CH"/>
        </w:rPr>
        <w:t>Youtube</w:t>
      </w:r>
      <w:proofErr w:type="spellEnd"/>
      <w:r w:rsidRPr="00D24C0F">
        <w:rPr>
          <w:rFonts w:ascii="Century Gothic" w:hAnsi="Century Gothic"/>
          <w:lang w:val="fr-CH"/>
        </w:rPr>
        <w:t>.</w:t>
      </w:r>
      <w:r w:rsidR="0028097F">
        <w:rPr>
          <w:rFonts w:ascii="Century Gothic" w:hAnsi="Century Gothic"/>
          <w:lang w:val="fr-CH"/>
        </w:rPr>
        <w:t xml:space="preserve"> (</w:t>
      </w:r>
      <w:proofErr w:type="gramStart"/>
      <w:r w:rsidR="0028097F">
        <w:rPr>
          <w:rFonts w:ascii="Century Gothic" w:hAnsi="Century Gothic"/>
          <w:lang w:val="fr-CH"/>
        </w:rPr>
        <w:t>homophones</w:t>
      </w:r>
      <w:proofErr w:type="gramEnd"/>
      <w:r w:rsidR="0028097F">
        <w:rPr>
          <w:rFonts w:ascii="Century Gothic" w:hAnsi="Century Gothic"/>
          <w:lang w:val="fr-CH"/>
        </w:rPr>
        <w:t>)</w:t>
      </w:r>
    </w:p>
    <w:p w14:paraId="30DB168E" w14:textId="6402A459" w:rsidR="0028097F" w:rsidRDefault="0028097F" w:rsidP="0028097F">
      <w:pPr>
        <w:spacing w:line="259" w:lineRule="auto"/>
        <w:ind w:left="360"/>
        <w:contextualSpacing/>
        <w:rPr>
          <w:rFonts w:ascii="Century Gothic" w:hAnsi="Century Gothic"/>
          <w:lang w:val="fr-CH"/>
        </w:rPr>
      </w:pPr>
      <w:r>
        <w:rPr>
          <w:rFonts w:ascii="Century Gothic" w:hAnsi="Century Gothic"/>
          <w:lang w:val="fr-CH"/>
        </w:rPr>
        <w:t>Je ne suis pas sûr (certain) d’avoir compris.</w:t>
      </w:r>
    </w:p>
    <w:p w14:paraId="30080DAD" w14:textId="61AA49B5" w:rsidR="0028097F" w:rsidRPr="0047711F" w:rsidRDefault="0028097F" w:rsidP="0028097F">
      <w:pPr>
        <w:spacing w:line="259" w:lineRule="auto"/>
        <w:ind w:left="360"/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 xml:space="preserve">Je ne suis pas </w:t>
      </w:r>
      <w:proofErr w:type="spellStart"/>
      <w:r>
        <w:rPr>
          <w:rFonts w:ascii="Century Gothic" w:hAnsi="Century Gothic"/>
        </w:rPr>
        <w:t>sûre</w:t>
      </w:r>
      <w:proofErr w:type="spellEnd"/>
      <w:r>
        <w:rPr>
          <w:rFonts w:ascii="Century Gothic" w:hAnsi="Century Gothic"/>
        </w:rPr>
        <w:t>/sure d’avoir compris.</w:t>
      </w:r>
    </w:p>
    <w:p w14:paraId="459799C8" w14:textId="3AC07C72" w:rsidR="00E020EE" w:rsidRPr="00A229A9" w:rsidRDefault="00E020EE" w:rsidP="00E020EE">
      <w:pPr>
        <w:numPr>
          <w:ilvl w:val="0"/>
          <w:numId w:val="3"/>
        </w:numPr>
        <w:spacing w:line="259" w:lineRule="auto"/>
        <w:contextualSpacing/>
        <w:rPr>
          <w:rFonts w:ascii="Century Gothic" w:hAnsi="Century Gothic"/>
        </w:rPr>
      </w:pPr>
      <w:r w:rsidRPr="00374119">
        <w:rPr>
          <w:rFonts w:ascii="Century Gothic" w:hAnsi="Century Gothic"/>
          <w:lang w:val="fr-CH"/>
        </w:rPr>
        <w:t>Je n’avais pas révisé pour le test.</w:t>
      </w:r>
      <w:r w:rsidR="00A229A9">
        <w:rPr>
          <w:rFonts w:ascii="Century Gothic" w:hAnsi="Century Gothic"/>
          <w:lang w:val="fr-CH"/>
        </w:rPr>
        <w:t xml:space="preserve"> (</w:t>
      </w:r>
      <w:proofErr w:type="gramStart"/>
      <w:r w:rsidR="00A229A9">
        <w:rPr>
          <w:rFonts w:ascii="Century Gothic" w:hAnsi="Century Gothic"/>
          <w:lang w:val="fr-CH"/>
        </w:rPr>
        <w:t>nom</w:t>
      </w:r>
      <w:proofErr w:type="gramEnd"/>
      <w:r w:rsidR="00A229A9">
        <w:rPr>
          <w:rFonts w:ascii="Century Gothic" w:hAnsi="Century Gothic"/>
          <w:lang w:val="fr-CH"/>
        </w:rPr>
        <w:t>)</w:t>
      </w:r>
    </w:p>
    <w:p w14:paraId="3FF8F1F9" w14:textId="476699C3" w:rsidR="00A229A9" w:rsidRPr="0047711F" w:rsidRDefault="00A229A9" w:rsidP="00A229A9">
      <w:pPr>
        <w:spacing w:line="259" w:lineRule="auto"/>
        <w:ind w:left="360"/>
        <w:contextualSpacing/>
        <w:rPr>
          <w:rFonts w:ascii="Century Gothic" w:hAnsi="Century Gothic"/>
        </w:rPr>
      </w:pPr>
      <w:r>
        <w:rPr>
          <w:rFonts w:ascii="Century Gothic" w:hAnsi="Century Gothic"/>
          <w:lang w:val="fr-CH"/>
        </w:rPr>
        <w:t>Je teste l’application. (</w:t>
      </w:r>
      <w:proofErr w:type="gramStart"/>
      <w:r>
        <w:rPr>
          <w:rFonts w:ascii="Century Gothic" w:hAnsi="Century Gothic"/>
          <w:lang w:val="fr-CH"/>
        </w:rPr>
        <w:t>verbe</w:t>
      </w:r>
      <w:proofErr w:type="gramEnd"/>
      <w:r>
        <w:rPr>
          <w:rFonts w:ascii="Century Gothic" w:hAnsi="Century Gothic"/>
          <w:lang w:val="fr-CH"/>
        </w:rPr>
        <w:t>)</w:t>
      </w:r>
    </w:p>
    <w:p w14:paraId="63F35F40" w14:textId="77777777" w:rsidR="00E020EE" w:rsidRPr="00E643FA" w:rsidRDefault="00E020EE" w:rsidP="00E020EE">
      <w:pPr>
        <w:ind w:left="360"/>
        <w:contextualSpacing/>
        <w:rPr>
          <w:rFonts w:ascii="Century Gothic" w:hAnsi="Century Gothic"/>
          <w:sz w:val="10"/>
          <w:szCs w:val="10"/>
        </w:rPr>
      </w:pPr>
    </w:p>
    <w:p w14:paraId="0A9A130A" w14:textId="77777777" w:rsidR="00E020EE" w:rsidRPr="0073381A" w:rsidRDefault="00E020EE" w:rsidP="00E020EE">
      <w:pPr>
        <w:pStyle w:val="Aucunetoutes"/>
        <w:spacing w:after="0"/>
        <w:rPr>
          <w:color w:val="auto"/>
          <w:sz w:val="24"/>
          <w:szCs w:val="24"/>
        </w:rPr>
      </w:pPr>
      <w:r w:rsidRPr="0073381A">
        <w:rPr>
          <w:color w:val="auto"/>
          <w:sz w:val="24"/>
          <w:szCs w:val="24"/>
        </w:rPr>
        <w:t>A - Aucune</w:t>
      </w:r>
      <w:r w:rsidRPr="0073381A">
        <w:rPr>
          <w:color w:val="auto"/>
          <w:sz w:val="24"/>
          <w:szCs w:val="24"/>
        </w:rPr>
        <w:br/>
        <w:t xml:space="preserve"> </w:t>
      </w:r>
      <w:r w:rsidRPr="0073381A">
        <w:rPr>
          <w:color w:val="auto"/>
          <w:spacing w:val="40"/>
          <w:sz w:val="24"/>
          <w:szCs w:val="24"/>
        </w:rPr>
        <w:t>T</w:t>
      </w:r>
      <w:r w:rsidRPr="0073381A">
        <w:rPr>
          <w:color w:val="auto"/>
          <w:sz w:val="24"/>
          <w:szCs w:val="24"/>
        </w:rPr>
        <w:t xml:space="preserve"> - Toutes</w:t>
      </w:r>
    </w:p>
    <w:p w14:paraId="6D05DD92" w14:textId="77777777" w:rsidR="00E020EE" w:rsidRDefault="00E020EE"/>
    <w:p w14:paraId="24973954" w14:textId="3A72605A" w:rsidR="0028097F" w:rsidRDefault="0028097F">
      <w:r>
        <w:t>1, 2, 3</w:t>
      </w:r>
    </w:p>
    <w:p w14:paraId="4E01FB86" w14:textId="7F6B9E89" w:rsidR="0028097F" w:rsidRDefault="0028097F">
      <w:r>
        <w:t>1, 2, 3</w:t>
      </w:r>
    </w:p>
    <w:p w14:paraId="26D61EE2" w14:textId="77777777" w:rsidR="0028097F" w:rsidRDefault="0028097F"/>
    <w:p w14:paraId="55D8A1B6" w14:textId="77777777" w:rsidR="0010625E" w:rsidRDefault="0010625E"/>
    <w:p w14:paraId="61E4F997" w14:textId="66F8E34B" w:rsidR="0010625E" w:rsidRDefault="0010625E">
      <w:r>
        <w:t>« Tout »</w:t>
      </w:r>
    </w:p>
    <w:p w14:paraId="01C4D3E9" w14:textId="77777777" w:rsidR="0010625E" w:rsidRDefault="0010625E"/>
    <w:p w14:paraId="2D5085DE" w14:textId="5F420544" w:rsidR="0010625E" w:rsidRDefault="0010625E">
      <w:r>
        <w:t>Tous les jours</w:t>
      </w:r>
    </w:p>
    <w:p w14:paraId="6C44CDD7" w14:textId="2AF05CF0" w:rsidR="0010625E" w:rsidRDefault="0010625E">
      <w:r>
        <w:t>Toutes les parties</w:t>
      </w:r>
    </w:p>
    <w:p w14:paraId="4656EBE8" w14:textId="52D064FC" w:rsidR="0010625E" w:rsidRDefault="0010625E">
      <w:r>
        <w:t>Tout le monde</w:t>
      </w:r>
    </w:p>
    <w:p w14:paraId="455362B3" w14:textId="548C3C70" w:rsidR="0010625E" w:rsidRDefault="0010625E">
      <w:r>
        <w:t>Toute la journée</w:t>
      </w:r>
    </w:p>
    <w:p w14:paraId="0A075AD4" w14:textId="77777777" w:rsidR="0010625E" w:rsidRDefault="0010625E"/>
    <w:p w14:paraId="09CFF89C" w14:textId="78FEED21" w:rsidR="0010625E" w:rsidRDefault="0010625E">
      <w:r>
        <w:t>(Je prends le tout.)</w:t>
      </w:r>
    </w:p>
    <w:p w14:paraId="23416191" w14:textId="0E8621C1" w:rsidR="0010625E" w:rsidRDefault="0010625E">
      <w:r>
        <w:br/>
      </w:r>
      <w:r>
        <w:br/>
      </w:r>
    </w:p>
    <w:p w14:paraId="66FA1065" w14:textId="60B08826" w:rsidR="0010625E" w:rsidRDefault="0010625E">
      <w:r>
        <w:lastRenderedPageBreak/>
        <w:t xml:space="preserve">Tout : </w:t>
      </w:r>
      <w:r w:rsidRPr="0010625E">
        <w:rPr>
          <w:u w:val="single"/>
        </w:rPr>
        <w:t>adverbe</w:t>
      </w:r>
      <w:r>
        <w:t xml:space="preserve"> = très = 1. ne s’accorde pas</w:t>
      </w:r>
    </w:p>
    <w:p w14:paraId="05CE6D35" w14:textId="4297A11D" w:rsidR="0010625E" w:rsidRDefault="0010625E">
      <w:r>
        <w:t>2. Sauf devant un adjectif féminin qui commence par une consonne.</w:t>
      </w:r>
    </w:p>
    <w:p w14:paraId="4EBC4D8C" w14:textId="77777777" w:rsidR="0010625E" w:rsidRDefault="0010625E"/>
    <w:p w14:paraId="47A92608" w14:textId="19A5CC66" w:rsidR="0010625E" w:rsidRPr="0010625E" w:rsidRDefault="0010625E" w:rsidP="0010625E">
      <w:pPr>
        <w:pStyle w:val="Paragraphedeliste"/>
        <w:numPr>
          <w:ilvl w:val="0"/>
          <w:numId w:val="5"/>
        </w:numPr>
        <w:rPr>
          <w:color w:val="C00000"/>
        </w:rPr>
      </w:pPr>
      <w:r w:rsidRPr="0010625E">
        <w:rPr>
          <w:color w:val="C00000"/>
        </w:rPr>
        <w:t xml:space="preserve">La tarte est </w:t>
      </w:r>
      <w:r w:rsidRPr="0010625E">
        <w:rPr>
          <w:color w:val="C00000"/>
          <w:u w:val="single"/>
        </w:rPr>
        <w:t>tout</w:t>
      </w:r>
      <w:r w:rsidRPr="0010625E">
        <w:rPr>
          <w:color w:val="C00000"/>
        </w:rPr>
        <w:t xml:space="preserve"> (très) amère</w:t>
      </w:r>
    </w:p>
    <w:p w14:paraId="425EB237" w14:textId="32212D11" w:rsidR="0010625E" w:rsidRDefault="0010625E" w:rsidP="0010625E">
      <w:pPr>
        <w:pStyle w:val="Paragraphedeliste"/>
        <w:numPr>
          <w:ilvl w:val="0"/>
          <w:numId w:val="5"/>
        </w:numPr>
      </w:pPr>
      <w:r>
        <w:t>La tarte est toute froide</w:t>
      </w:r>
    </w:p>
    <w:p w14:paraId="57820C41" w14:textId="77777777" w:rsidR="001C1771" w:rsidRDefault="001C1771" w:rsidP="001C1771"/>
    <w:p w14:paraId="5E0E1A6C" w14:textId="77777777" w:rsidR="001C1771" w:rsidRDefault="001C1771" w:rsidP="001C1771"/>
    <w:p w14:paraId="709D26E0" w14:textId="2BA5EC51" w:rsidR="001C1771" w:rsidRDefault="001C1771" w:rsidP="001C1771">
      <w:r>
        <w:t xml:space="preserve">Ils sont </w:t>
      </w:r>
      <w:proofErr w:type="spellStart"/>
      <w:r>
        <w:t>tout</w:t>
      </w:r>
      <w:proofErr w:type="spellEnd"/>
      <w:r>
        <w:t xml:space="preserve"> (adverbe = très) surpris / ils sont tous (chacun d’eux, chaque personne du groupe) surpris</w:t>
      </w:r>
    </w:p>
    <w:p w14:paraId="7EEDF1E2" w14:textId="726CFF1C" w:rsidR="001C1771" w:rsidRDefault="001C1771" w:rsidP="001C1771">
      <w:r>
        <w:t>Elles sont toutes amères (chacune d’elle est amère)</w:t>
      </w:r>
    </w:p>
    <w:p w14:paraId="4E43A3E6" w14:textId="235942F2" w:rsidR="001C1771" w:rsidRDefault="001C1771" w:rsidP="001C1771">
      <w:r>
        <w:t>Elles sont tout amères (très, adverbe invariable)</w:t>
      </w:r>
    </w:p>
    <w:p w14:paraId="29944A81" w14:textId="77777777" w:rsidR="001C1771" w:rsidRDefault="001C1771" w:rsidP="001C1771"/>
    <w:p w14:paraId="110A8E98" w14:textId="0FF70215" w:rsidR="001C1771" w:rsidRDefault="001C1771" w:rsidP="001C1771">
      <w:r>
        <w:t>Je LEUR ai dit. (</w:t>
      </w:r>
      <w:proofErr w:type="gramStart"/>
      <w:r>
        <w:t>les</w:t>
      </w:r>
      <w:proofErr w:type="gramEnd"/>
      <w:r>
        <w:t xml:space="preserve"> élèves)</w:t>
      </w:r>
      <w:r w:rsidR="00FB5A2A">
        <w:t xml:space="preserve"> = </w:t>
      </w:r>
      <w:r w:rsidR="00FB5A2A" w:rsidRPr="00FB5A2A">
        <w:rPr>
          <w:color w:val="C00000"/>
        </w:rPr>
        <w:t xml:space="preserve">pronom = invariable </w:t>
      </w:r>
      <w:r w:rsidR="00FB5A2A">
        <w:t xml:space="preserve">= Je </w:t>
      </w:r>
      <w:r w:rsidR="00FB5A2A" w:rsidRPr="00FB5A2A">
        <w:rPr>
          <w:color w:val="C00000"/>
        </w:rPr>
        <w:t xml:space="preserve">LUI </w:t>
      </w:r>
      <w:r w:rsidR="00FB5A2A">
        <w:t>ai dit.</w:t>
      </w:r>
    </w:p>
    <w:p w14:paraId="2D6D84BE" w14:textId="570C9BE7" w:rsidR="00FB5A2A" w:rsidRDefault="00FB5A2A" w:rsidP="001C1771">
      <w:r>
        <w:t xml:space="preserve">Je leur ai dit de prendre LEUR cahier = </w:t>
      </w:r>
      <w:r w:rsidRPr="00FB5A2A">
        <w:rPr>
          <w:color w:val="70AD47" w:themeColor="accent6"/>
        </w:rPr>
        <w:t xml:space="preserve">déterminant (un) = variable </w:t>
      </w:r>
      <w:r>
        <w:t>= dépend du nom devant lequel il est placé</w:t>
      </w:r>
    </w:p>
    <w:p w14:paraId="576251A1" w14:textId="40EBEC95" w:rsidR="00FB5A2A" w:rsidRDefault="00FB5A2A" w:rsidP="001C1771">
      <w:r>
        <w:t>Je leur ai dit de prendre leurs cahiers = déterminant (des / les)</w:t>
      </w:r>
    </w:p>
    <w:p w14:paraId="6B2ACCAE" w14:textId="77777777" w:rsidR="0010625E" w:rsidRDefault="0010625E"/>
    <w:p w14:paraId="6CE55EB0" w14:textId="0C3C9FA1" w:rsidR="00FB5A2A" w:rsidRDefault="00FB5A2A">
      <w:r>
        <w:t>J’ai pris mes cahiers, ils ont pris les leurs (les miens, les tiens, les siens, les nôtres, les vôtres, les leurs)</w:t>
      </w:r>
    </w:p>
    <w:p w14:paraId="416A23F3" w14:textId="7D76979C" w:rsidR="00FB5A2A" w:rsidRDefault="00FB5A2A">
      <w:r>
        <w:t>J’ai pris mon cahier, il a pris le sien</w:t>
      </w:r>
    </w:p>
    <w:p w14:paraId="45D2AAA4" w14:textId="77777777" w:rsidR="00FB5A2A" w:rsidRDefault="00FB5A2A"/>
    <w:p w14:paraId="195FEB05" w14:textId="77777777" w:rsidR="007927EB" w:rsidRDefault="007927EB"/>
    <w:p w14:paraId="038FEE3F" w14:textId="3C1673B2" w:rsidR="007927EB" w:rsidRDefault="007927EB">
      <w:r>
        <w:t>J’ai pris les mêmes (adjectif) affaires que toi.</w:t>
      </w:r>
    </w:p>
    <w:p w14:paraId="34E31536" w14:textId="39531A96" w:rsidR="007927EB" w:rsidRDefault="007927EB">
      <w:r>
        <w:t>Même si j’ai pris les mêmes affaires que toi, il me manque des choses.</w:t>
      </w:r>
    </w:p>
    <w:p w14:paraId="6490B7E7" w14:textId="4C38C170" w:rsidR="007927EB" w:rsidRDefault="007927EB">
      <w:r>
        <w:t>Je suis même partie sans mes affaires.</w:t>
      </w:r>
    </w:p>
    <w:p w14:paraId="198489A4" w14:textId="77777777" w:rsidR="007927EB" w:rsidRDefault="007927EB"/>
    <w:p w14:paraId="18FF2AC5" w14:textId="7FE79E95" w:rsidR="007927EB" w:rsidRDefault="007927EB">
      <w:r>
        <w:t>Faites-le vous-même/s</w:t>
      </w:r>
    </w:p>
    <w:p w14:paraId="0116A104" w14:textId="144CBDDD" w:rsidR="007927EB" w:rsidRDefault="007927EB">
      <w:r>
        <w:t>Moi-même, toi-même, nous-mêmes, eux-mêmes (masc.), elles-mêmes</w:t>
      </w:r>
    </w:p>
    <w:p w14:paraId="664A5238" w14:textId="77777777" w:rsidR="007927EB" w:rsidRDefault="007927EB"/>
    <w:p w14:paraId="7AD76BB6" w14:textId="00A9FAFF" w:rsidR="007927EB" w:rsidRDefault="007927EB">
      <w:r>
        <w:t>Quels programmes regardes-tu ?</w:t>
      </w:r>
    </w:p>
    <w:p w14:paraId="156D298A" w14:textId="52BAD03E" w:rsidR="007927EB" w:rsidRDefault="007927EB">
      <w:r>
        <w:t>Quel</w:t>
      </w:r>
      <w:r w:rsidRPr="007927EB">
        <w:rPr>
          <w:u w:val="single"/>
        </w:rPr>
        <w:t>s</w:t>
      </w:r>
      <w:r>
        <w:t xml:space="preserve"> que </w:t>
      </w:r>
      <w:r w:rsidRPr="007927EB">
        <w:rPr>
          <w:b/>
          <w:bCs/>
        </w:rPr>
        <w:t>soient</w:t>
      </w:r>
      <w:r>
        <w:t xml:space="preserve"> </w:t>
      </w:r>
      <w:r w:rsidRPr="007927EB">
        <w:rPr>
          <w:u w:val="single"/>
        </w:rPr>
        <w:t>les programmes</w:t>
      </w:r>
      <w:r>
        <w:t xml:space="preserve"> que tu regardes, il faut…</w:t>
      </w:r>
    </w:p>
    <w:p w14:paraId="4C4ADEFE" w14:textId="1CCFBEA4" w:rsidR="007927EB" w:rsidRDefault="007927EB">
      <w:r>
        <w:t>Que</w:t>
      </w:r>
      <w:r w:rsidRPr="007927EB">
        <w:rPr>
          <w:u w:val="single"/>
        </w:rPr>
        <w:t>l</w:t>
      </w:r>
      <w:r>
        <w:t xml:space="preserve"> que </w:t>
      </w:r>
      <w:r w:rsidRPr="00BA2814">
        <w:rPr>
          <w:b/>
          <w:bCs/>
        </w:rPr>
        <w:t>soit</w:t>
      </w:r>
      <w:r>
        <w:t xml:space="preserve"> </w:t>
      </w:r>
      <w:r w:rsidRPr="007927EB">
        <w:rPr>
          <w:u w:val="single"/>
        </w:rPr>
        <w:t>le programme</w:t>
      </w:r>
      <w:r>
        <w:t xml:space="preserve"> que tu regardes, il faut…</w:t>
      </w:r>
    </w:p>
    <w:p w14:paraId="45290E59" w14:textId="4E878386" w:rsidR="007927EB" w:rsidRDefault="00BA2814">
      <w:r>
        <w:t>Quell</w:t>
      </w:r>
      <w:r w:rsidRPr="00BA2814">
        <w:rPr>
          <w:u w:val="single"/>
        </w:rPr>
        <w:t>es</w:t>
      </w:r>
      <w:r>
        <w:t xml:space="preserve"> que </w:t>
      </w:r>
      <w:r w:rsidRPr="00BA2814">
        <w:rPr>
          <w:b/>
          <w:bCs/>
        </w:rPr>
        <w:t>soient</w:t>
      </w:r>
      <w:r>
        <w:t xml:space="preserve"> </w:t>
      </w:r>
      <w:r w:rsidRPr="00BA2814">
        <w:rPr>
          <w:u w:val="single"/>
        </w:rPr>
        <w:t>vos douleurs</w:t>
      </w:r>
      <w:r>
        <w:t>, il faut…</w:t>
      </w:r>
    </w:p>
    <w:p w14:paraId="4BE9A115" w14:textId="66DF36FA" w:rsidR="00BA2814" w:rsidRDefault="00BA2814">
      <w:r>
        <w:t>Quel</w:t>
      </w:r>
      <w:r w:rsidRPr="00BA2814">
        <w:rPr>
          <w:u w:val="single"/>
        </w:rPr>
        <w:t>le</w:t>
      </w:r>
      <w:r>
        <w:t xml:space="preserve"> que </w:t>
      </w:r>
      <w:r w:rsidRPr="00BA2814">
        <w:rPr>
          <w:b/>
          <w:bCs/>
        </w:rPr>
        <w:t>soit</w:t>
      </w:r>
      <w:r>
        <w:t xml:space="preserve"> votre douleur, il faut…</w:t>
      </w:r>
    </w:p>
    <w:p w14:paraId="543D9813" w14:textId="77777777" w:rsidR="00BA2814" w:rsidRDefault="00BA2814"/>
    <w:p w14:paraId="4BD735EF" w14:textId="4A8CCED1" w:rsidR="00BA2814" w:rsidRDefault="00BA2814">
      <w:r>
        <w:t xml:space="preserve">Qu’elle (il) </w:t>
      </w:r>
      <w:r w:rsidRPr="00BA2814">
        <w:rPr>
          <w:b/>
          <w:bCs/>
        </w:rPr>
        <w:t>soit</w:t>
      </w:r>
      <w:r>
        <w:t xml:space="preserve"> polie ou non, on ne l’invitera pas.</w:t>
      </w:r>
    </w:p>
    <w:p w14:paraId="39DF0F7C" w14:textId="77777777" w:rsidR="00BA2814" w:rsidRDefault="00BA2814"/>
    <w:p w14:paraId="42DC3FCF" w14:textId="61EEAB5F" w:rsidR="00BA2814" w:rsidRDefault="00BA2814">
      <w:r>
        <w:t>Chaque/Une personne part</w:t>
      </w:r>
    </w:p>
    <w:p w14:paraId="273D2AD8" w14:textId="77777777" w:rsidR="00BA2814" w:rsidRDefault="00BA2814"/>
    <w:p w14:paraId="39ABCA78" w14:textId="40551977" w:rsidR="00BA2814" w:rsidRDefault="003F5547">
      <w:proofErr w:type="spellStart"/>
      <w:proofErr w:type="gramStart"/>
      <w:r>
        <w:t>ecriplus</w:t>
      </w:r>
      <w:proofErr w:type="spellEnd"/>
      <w:proofErr w:type="gramEnd"/>
    </w:p>
    <w:p w14:paraId="47D3B868" w14:textId="354B5BE1" w:rsidR="00A229A9" w:rsidRDefault="00A229A9">
      <w:r>
        <w:br w:type="page"/>
      </w:r>
    </w:p>
    <w:p w14:paraId="27108561" w14:textId="77777777" w:rsidR="00BD1398" w:rsidRDefault="00BD1398"/>
    <w:p w14:paraId="4F75E00C" w14:textId="46E42B8F" w:rsidR="00BD1398" w:rsidRPr="0047711F" w:rsidRDefault="00BD1398" w:rsidP="00BD139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40"/>
        <w:rPr>
          <w:rFonts w:ascii="Century Gothic" w:hAnsi="Century Gothic"/>
        </w:rPr>
      </w:pPr>
      <w:r w:rsidRPr="0047711F">
        <w:rPr>
          <w:rFonts w:ascii="Century Gothic" w:hAnsi="Century Gothic" w:cs="Arial"/>
          <w:b/>
          <w:bCs/>
        </w:rPr>
        <w:t xml:space="preserve">Question </w:t>
      </w:r>
      <w:r>
        <w:rPr>
          <w:rFonts w:ascii="Century Gothic" w:hAnsi="Century Gothic" w:cs="Arial"/>
          <w:b/>
          <w:bCs/>
        </w:rPr>
        <w:t>16</w:t>
      </w:r>
    </w:p>
    <w:p w14:paraId="7821030C" w14:textId="77777777" w:rsidR="00BD1398" w:rsidRPr="004278DE" w:rsidRDefault="00BD1398" w:rsidP="00BD1398">
      <w:pPr>
        <w:spacing w:line="276" w:lineRule="auto"/>
        <w:rPr>
          <w:rFonts w:ascii="Century Gothic" w:hAnsi="Century Gothic"/>
          <w:b/>
          <w:bCs/>
          <w:lang w:val="fr-CH"/>
        </w:rPr>
      </w:pPr>
      <w:r>
        <w:rPr>
          <w:rFonts w:ascii="Century Gothic" w:hAnsi="Century Gothic"/>
          <w:b/>
          <w:bCs/>
          <w:lang w:val="fr-CH"/>
        </w:rPr>
        <w:t>Voici</w:t>
      </w:r>
      <w:r w:rsidRPr="004278DE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d</w:t>
      </w:r>
      <w:r w:rsidRPr="004278DE">
        <w:rPr>
          <w:rFonts w:ascii="Century Gothic" w:hAnsi="Century Gothic"/>
          <w:b/>
          <w:bCs/>
          <w:lang w:val="fr-CH"/>
        </w:rPr>
        <w:t>es phrases d’élèves</w:t>
      </w:r>
      <w:r>
        <w:rPr>
          <w:rFonts w:ascii="Century Gothic" w:hAnsi="Century Gothic"/>
          <w:b/>
          <w:bCs/>
          <w:lang w:val="fr-CH"/>
        </w:rPr>
        <w:t>.</w:t>
      </w:r>
      <w:r w:rsidRPr="004278DE">
        <w:rPr>
          <w:rFonts w:ascii="Century Gothic" w:hAnsi="Century Gothic"/>
          <w:b/>
          <w:bCs/>
          <w:lang w:val="fr-CH"/>
        </w:rPr>
        <w:t xml:space="preserve"> </w:t>
      </w:r>
      <w:r>
        <w:rPr>
          <w:rFonts w:ascii="Century Gothic" w:hAnsi="Century Gothic"/>
          <w:b/>
          <w:bCs/>
          <w:lang w:val="fr-CH"/>
        </w:rPr>
        <w:t>C</w:t>
      </w:r>
      <w:r w:rsidRPr="004278DE">
        <w:rPr>
          <w:rFonts w:ascii="Century Gothic" w:hAnsi="Century Gothic"/>
          <w:b/>
          <w:bCs/>
          <w:lang w:val="fr-CH"/>
        </w:rPr>
        <w:t xml:space="preserve">hoisissez </w:t>
      </w:r>
      <w:r>
        <w:rPr>
          <w:rFonts w:ascii="Century Gothic" w:hAnsi="Century Gothic"/>
          <w:b/>
          <w:bCs/>
          <w:lang w:val="fr-CH"/>
        </w:rPr>
        <w:t>celle qui est</w:t>
      </w:r>
      <w:r w:rsidRPr="004278DE">
        <w:rPr>
          <w:rFonts w:ascii="Century Gothic" w:hAnsi="Century Gothic"/>
          <w:b/>
          <w:bCs/>
          <w:lang w:val="fr-CH"/>
        </w:rPr>
        <w:t xml:space="preserve"> correctement orthographiée :</w:t>
      </w:r>
    </w:p>
    <w:p w14:paraId="257EE9A2" w14:textId="5A952899" w:rsidR="00BD1398" w:rsidRPr="0047711F" w:rsidRDefault="00BD1398" w:rsidP="00BD1398">
      <w:pPr>
        <w:numPr>
          <w:ilvl w:val="0"/>
          <w:numId w:val="4"/>
        </w:numPr>
        <w:spacing w:line="259" w:lineRule="auto"/>
        <w:contextualSpacing/>
        <w:rPr>
          <w:rFonts w:ascii="Century Gothic" w:hAnsi="Century Gothic"/>
        </w:rPr>
      </w:pPr>
      <w:r w:rsidRPr="005135D7">
        <w:rPr>
          <w:rFonts w:ascii="Century Gothic" w:hAnsi="Century Gothic"/>
          <w:lang w:val="fr-CH"/>
        </w:rPr>
        <w:t xml:space="preserve">La </w:t>
      </w:r>
      <w:proofErr w:type="spellStart"/>
      <w:r w:rsidRPr="005135D7">
        <w:rPr>
          <w:rFonts w:ascii="Century Gothic" w:hAnsi="Century Gothic"/>
          <w:lang w:val="fr-CH"/>
        </w:rPr>
        <w:t>chauve-souris</w:t>
      </w:r>
      <w:proofErr w:type="spellEnd"/>
      <w:r w:rsidRPr="005135D7">
        <w:rPr>
          <w:rFonts w:ascii="Century Gothic" w:hAnsi="Century Gothic"/>
          <w:lang w:val="fr-CH"/>
        </w:rPr>
        <w:t xml:space="preserve"> </w:t>
      </w:r>
      <w:r w:rsidRPr="00A229A9">
        <w:rPr>
          <w:rFonts w:ascii="Century Gothic" w:hAnsi="Century Gothic"/>
          <w:u w:val="single"/>
          <w:lang w:val="fr-CH"/>
        </w:rPr>
        <w:t>s’agitée</w:t>
      </w:r>
      <w:r w:rsidRPr="005135D7">
        <w:rPr>
          <w:rFonts w:ascii="Century Gothic" w:hAnsi="Century Gothic"/>
          <w:lang w:val="fr-CH"/>
        </w:rPr>
        <w:t xml:space="preserve"> </w:t>
      </w:r>
      <w:r w:rsidR="00A229A9">
        <w:rPr>
          <w:rFonts w:ascii="Century Gothic" w:hAnsi="Century Gothic"/>
          <w:lang w:val="fr-CH"/>
        </w:rPr>
        <w:t xml:space="preserve">(s’agitait) </w:t>
      </w:r>
      <w:r w:rsidRPr="005135D7">
        <w:rPr>
          <w:rFonts w:ascii="Century Gothic" w:hAnsi="Century Gothic"/>
          <w:lang w:val="fr-CH"/>
        </w:rPr>
        <w:t>comme si elle était hors d’elle.</w:t>
      </w:r>
    </w:p>
    <w:p w14:paraId="10D5B283" w14:textId="77777777" w:rsidR="00BD1398" w:rsidRPr="0047711F" w:rsidRDefault="00BD1398" w:rsidP="00BD1398">
      <w:pPr>
        <w:numPr>
          <w:ilvl w:val="0"/>
          <w:numId w:val="4"/>
        </w:numPr>
        <w:spacing w:line="259" w:lineRule="auto"/>
        <w:contextualSpacing/>
        <w:rPr>
          <w:rFonts w:ascii="Century Gothic" w:hAnsi="Century Gothic"/>
        </w:rPr>
      </w:pPr>
      <w:r w:rsidRPr="005135D7">
        <w:rPr>
          <w:rFonts w:ascii="Century Gothic" w:hAnsi="Century Gothic"/>
          <w:lang w:val="fr-CH"/>
        </w:rPr>
        <w:t xml:space="preserve">Je vais rester </w:t>
      </w:r>
      <w:r>
        <w:rPr>
          <w:rFonts w:ascii="Century Gothic" w:hAnsi="Century Gothic"/>
          <w:lang w:val="fr-CH"/>
        </w:rPr>
        <w:t xml:space="preserve">à la maison aujourd’hui </w:t>
      </w:r>
      <w:r w:rsidRPr="005135D7">
        <w:rPr>
          <w:rFonts w:ascii="Century Gothic" w:hAnsi="Century Gothic"/>
          <w:lang w:val="fr-CH"/>
        </w:rPr>
        <w:t>pour m’occuper d’elle.</w:t>
      </w:r>
    </w:p>
    <w:p w14:paraId="712E0A14" w14:textId="4E08BF73" w:rsidR="00BD1398" w:rsidRPr="0047711F" w:rsidRDefault="00BD1398" w:rsidP="00BD1398">
      <w:pPr>
        <w:numPr>
          <w:ilvl w:val="0"/>
          <w:numId w:val="4"/>
        </w:numPr>
        <w:spacing w:line="259" w:lineRule="auto"/>
        <w:contextualSpacing/>
        <w:rPr>
          <w:rFonts w:ascii="Century Gothic" w:hAnsi="Century Gothic"/>
        </w:rPr>
      </w:pPr>
      <w:r w:rsidRPr="0093304E">
        <w:rPr>
          <w:rFonts w:ascii="Century Gothic" w:hAnsi="Century Gothic"/>
          <w:lang w:val="fr-CH"/>
        </w:rPr>
        <w:t xml:space="preserve">Mon frère a </w:t>
      </w:r>
      <w:r>
        <w:rPr>
          <w:rFonts w:ascii="Century Gothic" w:hAnsi="Century Gothic"/>
          <w:lang w:val="fr-CH"/>
        </w:rPr>
        <w:t>voulu</w:t>
      </w:r>
      <w:r w:rsidRPr="0093304E">
        <w:rPr>
          <w:rFonts w:ascii="Century Gothic" w:hAnsi="Century Gothic"/>
          <w:lang w:val="fr-CH"/>
        </w:rPr>
        <w:t xml:space="preserve"> tuer la </w:t>
      </w:r>
      <w:proofErr w:type="spellStart"/>
      <w:r w:rsidRPr="0093304E">
        <w:rPr>
          <w:rFonts w:ascii="Century Gothic" w:hAnsi="Century Gothic"/>
          <w:lang w:val="fr-CH"/>
        </w:rPr>
        <w:t>chauve-souris</w:t>
      </w:r>
      <w:proofErr w:type="spellEnd"/>
      <w:r w:rsidRPr="0093304E">
        <w:rPr>
          <w:rFonts w:ascii="Century Gothic" w:hAnsi="Century Gothic"/>
          <w:lang w:val="fr-CH"/>
        </w:rPr>
        <w:t xml:space="preserve">, mais il avait peur de la </w:t>
      </w:r>
      <w:r w:rsidRPr="00A229A9">
        <w:rPr>
          <w:rFonts w:ascii="Century Gothic" w:hAnsi="Century Gothic"/>
          <w:u w:val="single"/>
          <w:lang w:val="fr-CH"/>
        </w:rPr>
        <w:t>touchée</w:t>
      </w:r>
      <w:r w:rsidR="00A229A9">
        <w:rPr>
          <w:rFonts w:ascii="Century Gothic" w:hAnsi="Century Gothic"/>
          <w:lang w:val="fr-CH"/>
        </w:rPr>
        <w:t xml:space="preserve"> (toucher)</w:t>
      </w:r>
      <w:r w:rsidRPr="0093304E">
        <w:rPr>
          <w:rFonts w:ascii="Century Gothic" w:hAnsi="Century Gothic"/>
          <w:lang w:val="fr-CH"/>
        </w:rPr>
        <w:t>.</w:t>
      </w:r>
    </w:p>
    <w:p w14:paraId="0E458DD7" w14:textId="2EB7B6C6" w:rsidR="00BD1398" w:rsidRPr="0047711F" w:rsidRDefault="00BD1398" w:rsidP="00BD1398">
      <w:pPr>
        <w:numPr>
          <w:ilvl w:val="0"/>
          <w:numId w:val="4"/>
        </w:numPr>
        <w:spacing w:line="259" w:lineRule="auto"/>
        <w:contextualSpacing/>
        <w:rPr>
          <w:rFonts w:ascii="Century Gothic" w:hAnsi="Century Gothic"/>
        </w:rPr>
      </w:pPr>
      <w:r w:rsidRPr="0093304E">
        <w:rPr>
          <w:rFonts w:ascii="Century Gothic" w:hAnsi="Century Gothic"/>
          <w:lang w:val="fr-CH"/>
        </w:rPr>
        <w:t xml:space="preserve">Pense à ta sœur, elle ne va pas </w:t>
      </w:r>
      <w:proofErr w:type="gramStart"/>
      <w:r w:rsidRPr="00A229A9">
        <w:rPr>
          <w:rFonts w:ascii="Century Gothic" w:hAnsi="Century Gothic"/>
          <w:u w:val="single"/>
          <w:lang w:val="fr-CH"/>
        </w:rPr>
        <w:t>resté</w:t>
      </w:r>
      <w:proofErr w:type="gramEnd"/>
      <w:r w:rsidRPr="0093304E">
        <w:rPr>
          <w:rFonts w:ascii="Century Gothic" w:hAnsi="Century Gothic"/>
          <w:lang w:val="fr-CH"/>
        </w:rPr>
        <w:t xml:space="preserve"> </w:t>
      </w:r>
      <w:r w:rsidR="00A229A9">
        <w:rPr>
          <w:rFonts w:ascii="Century Gothic" w:hAnsi="Century Gothic"/>
          <w:lang w:val="fr-CH"/>
        </w:rPr>
        <w:t xml:space="preserve">(rester) </w:t>
      </w:r>
      <w:r w:rsidRPr="0093304E">
        <w:rPr>
          <w:rFonts w:ascii="Century Gothic" w:hAnsi="Century Gothic"/>
          <w:lang w:val="fr-CH"/>
        </w:rPr>
        <w:t>à la maison toute seule.</w:t>
      </w:r>
    </w:p>
    <w:p w14:paraId="1D5F2C3A" w14:textId="77777777" w:rsidR="00BD1398" w:rsidRPr="00E643FA" w:rsidRDefault="00BD1398" w:rsidP="00BD1398">
      <w:pPr>
        <w:ind w:left="360"/>
        <w:contextualSpacing/>
        <w:rPr>
          <w:rFonts w:ascii="Century Gothic" w:hAnsi="Century Gothic"/>
          <w:sz w:val="10"/>
          <w:szCs w:val="10"/>
        </w:rPr>
      </w:pPr>
    </w:p>
    <w:p w14:paraId="67306C9C" w14:textId="39420876" w:rsidR="00BD1398" w:rsidRDefault="00BD1398" w:rsidP="00BD1398">
      <w:pPr>
        <w:pStyle w:val="Aucunetoutes"/>
        <w:spacing w:after="0"/>
        <w:rPr>
          <w:color w:val="auto"/>
          <w:sz w:val="24"/>
          <w:szCs w:val="24"/>
        </w:rPr>
      </w:pPr>
      <w:r w:rsidRPr="0073381A">
        <w:rPr>
          <w:color w:val="auto"/>
          <w:sz w:val="24"/>
          <w:szCs w:val="24"/>
        </w:rPr>
        <w:t>A - Aucune</w:t>
      </w:r>
      <w:r w:rsidRPr="0073381A">
        <w:rPr>
          <w:color w:val="auto"/>
          <w:sz w:val="24"/>
          <w:szCs w:val="24"/>
        </w:rPr>
        <w:br/>
        <w:t xml:space="preserve"> </w:t>
      </w:r>
      <w:r w:rsidRPr="0073381A">
        <w:rPr>
          <w:color w:val="auto"/>
          <w:spacing w:val="40"/>
          <w:sz w:val="24"/>
          <w:szCs w:val="24"/>
        </w:rPr>
        <w:t>T</w:t>
      </w:r>
      <w:r w:rsidRPr="0073381A">
        <w:rPr>
          <w:color w:val="auto"/>
          <w:sz w:val="24"/>
          <w:szCs w:val="24"/>
        </w:rPr>
        <w:t xml:space="preserve"> </w:t>
      </w:r>
      <w:r w:rsidR="00A229A9">
        <w:rPr>
          <w:color w:val="auto"/>
          <w:sz w:val="24"/>
          <w:szCs w:val="24"/>
        </w:rPr>
        <w:t>–</w:t>
      </w:r>
      <w:r w:rsidRPr="0073381A">
        <w:rPr>
          <w:color w:val="auto"/>
          <w:sz w:val="24"/>
          <w:szCs w:val="24"/>
        </w:rPr>
        <w:t xml:space="preserve"> Toutes</w:t>
      </w:r>
    </w:p>
    <w:p w14:paraId="43B12CA1" w14:textId="77777777" w:rsidR="00A229A9" w:rsidRPr="0073381A" w:rsidRDefault="00A229A9" w:rsidP="00BD1398">
      <w:pPr>
        <w:pStyle w:val="Aucunetoutes"/>
        <w:spacing w:after="0"/>
        <w:rPr>
          <w:color w:val="auto"/>
          <w:sz w:val="24"/>
          <w:szCs w:val="24"/>
        </w:rPr>
      </w:pPr>
    </w:p>
    <w:p w14:paraId="2A6DC045" w14:textId="3EA0D276" w:rsidR="00BD1398" w:rsidRDefault="00A229A9">
      <w:r>
        <w:t>1,</w:t>
      </w:r>
      <w:proofErr w:type="gramStart"/>
      <w:r>
        <w:t>3,(</w:t>
      </w:r>
      <w:proofErr w:type="gramEnd"/>
      <w:r>
        <w:t>4)</w:t>
      </w:r>
    </w:p>
    <w:p w14:paraId="1145AC5F" w14:textId="2B4B57B0" w:rsidR="00A229A9" w:rsidRDefault="00A229A9">
      <w:r>
        <w:t>1,3,4</w:t>
      </w:r>
    </w:p>
    <w:p w14:paraId="513168BD" w14:textId="77777777" w:rsidR="00A229A9" w:rsidRDefault="00A229A9"/>
    <w:p w14:paraId="6AD2FA45" w14:textId="1F179620" w:rsidR="00A229A9" w:rsidRDefault="00A229A9">
      <w:r>
        <w:t>Elle est agitée</w:t>
      </w:r>
    </w:p>
    <w:p w14:paraId="472F589E" w14:textId="290A613C" w:rsidR="00A229A9" w:rsidRDefault="00A229A9">
      <w:r>
        <w:t>Elle s’est agitée quand je suis entré dans sa chambre.</w:t>
      </w:r>
    </w:p>
    <w:sectPr w:rsidR="00A229A9" w:rsidSect="00FE4045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5727" w14:textId="77777777" w:rsidR="00245942" w:rsidRDefault="00245942" w:rsidP="00C81291">
      <w:r>
        <w:separator/>
      </w:r>
    </w:p>
  </w:endnote>
  <w:endnote w:type="continuationSeparator" w:id="0">
    <w:p w14:paraId="17941861" w14:textId="77777777" w:rsidR="00245942" w:rsidRDefault="00245942" w:rsidP="00C81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2BD39" w14:textId="77777777" w:rsidR="00245942" w:rsidRDefault="00245942" w:rsidP="00C81291">
      <w:r>
        <w:separator/>
      </w:r>
    </w:p>
  </w:footnote>
  <w:footnote w:type="continuationSeparator" w:id="0">
    <w:p w14:paraId="77A2DC6F" w14:textId="77777777" w:rsidR="00245942" w:rsidRDefault="00245942" w:rsidP="00C81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BAFF" w14:textId="78F35F10" w:rsidR="00C81291" w:rsidRPr="00C81291" w:rsidRDefault="00C81291">
    <w:pPr>
      <w:pStyle w:val="En-tte"/>
      <w:rPr>
        <w:lang w:val="fr-CH"/>
      </w:rPr>
    </w:pPr>
    <w:r>
      <w:rPr>
        <w:lang w:val="fr-CH"/>
      </w:rPr>
      <w:t>Appui 2 (13.11.25)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929"/>
    <w:multiLevelType w:val="hybridMultilevel"/>
    <w:tmpl w:val="FFC4B884"/>
    <w:lvl w:ilvl="0" w:tplc="BE72A456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C92711"/>
    <w:multiLevelType w:val="hybridMultilevel"/>
    <w:tmpl w:val="5A0A895E"/>
    <w:lvl w:ilvl="0" w:tplc="FFFFFFFF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E39AF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1202C5"/>
    <w:multiLevelType w:val="hybridMultilevel"/>
    <w:tmpl w:val="FFC4B884"/>
    <w:lvl w:ilvl="0" w:tplc="FFFFFFFF">
      <w:start w:val="1"/>
      <w:numFmt w:val="decimal"/>
      <w:lvlText w:val="%1 - 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D005F8"/>
    <w:multiLevelType w:val="hybridMultilevel"/>
    <w:tmpl w:val="A9940B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904704">
    <w:abstractNumId w:val="1"/>
  </w:num>
  <w:num w:numId="2" w16cid:durableId="949823893">
    <w:abstractNumId w:val="2"/>
  </w:num>
  <w:num w:numId="3" w16cid:durableId="1809200997">
    <w:abstractNumId w:val="3"/>
  </w:num>
  <w:num w:numId="4" w16cid:durableId="1620407199">
    <w:abstractNumId w:val="0"/>
  </w:num>
  <w:num w:numId="5" w16cid:durableId="1240943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91"/>
    <w:rsid w:val="000643C1"/>
    <w:rsid w:val="00076D31"/>
    <w:rsid w:val="000C5CA1"/>
    <w:rsid w:val="0010625E"/>
    <w:rsid w:val="00194651"/>
    <w:rsid w:val="001B31CE"/>
    <w:rsid w:val="001C1771"/>
    <w:rsid w:val="00245942"/>
    <w:rsid w:val="0028097F"/>
    <w:rsid w:val="003F5547"/>
    <w:rsid w:val="004E0ACD"/>
    <w:rsid w:val="005D14F0"/>
    <w:rsid w:val="007927EB"/>
    <w:rsid w:val="009D049F"/>
    <w:rsid w:val="00A229A9"/>
    <w:rsid w:val="00BA2814"/>
    <w:rsid w:val="00BD1398"/>
    <w:rsid w:val="00C81291"/>
    <w:rsid w:val="00C93FB1"/>
    <w:rsid w:val="00CC3CAE"/>
    <w:rsid w:val="00D9794E"/>
    <w:rsid w:val="00E020EE"/>
    <w:rsid w:val="00FB5A2A"/>
    <w:rsid w:val="00FE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DDF58C"/>
  <w14:defaultImageDpi w14:val="32767"/>
  <w15:chartTrackingRefBased/>
  <w15:docId w15:val="{2385F55F-4622-C547-8317-69EB3E76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81291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81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1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1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1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12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12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12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12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1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1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12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12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12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12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12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12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1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12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12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12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12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12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1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12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129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8129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C81291"/>
    <w:rPr>
      <w:kern w:val="0"/>
      <w:szCs w:val="22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81291"/>
    <w:rPr>
      <w:kern w:val="0"/>
      <w:szCs w:val="22"/>
      <w:lang w:val="en-US"/>
      <w14:ligatures w14:val="none"/>
    </w:rPr>
  </w:style>
  <w:style w:type="paragraph" w:customStyle="1" w:styleId="Aucunetoutes">
    <w:name w:val="Aucune toutes"/>
    <w:basedOn w:val="Normal"/>
    <w:link w:val="AucunetoutesCar"/>
    <w:qFormat/>
    <w:rsid w:val="00C81291"/>
    <w:pPr>
      <w:spacing w:after="160" w:line="259" w:lineRule="auto"/>
      <w:contextualSpacing/>
    </w:pPr>
    <w:rPr>
      <w:rFonts w:ascii="Century Gothic" w:hAnsi="Century Gothic"/>
      <w:color w:val="538135" w:themeColor="accent6" w:themeShade="BF"/>
      <w:sz w:val="22"/>
      <w:szCs w:val="22"/>
      <w:lang w:eastAsia="fr-BE"/>
    </w:rPr>
  </w:style>
  <w:style w:type="character" w:customStyle="1" w:styleId="AucunetoutesCar">
    <w:name w:val="Aucune toutes Car"/>
    <w:basedOn w:val="Policepardfaut"/>
    <w:link w:val="Aucunetoutes"/>
    <w:rsid w:val="00C81291"/>
    <w:rPr>
      <w:rFonts w:ascii="Century Gothic" w:hAnsi="Century Gothic"/>
      <w:color w:val="538135" w:themeColor="accent6" w:themeShade="BF"/>
      <w:kern w:val="0"/>
      <w:sz w:val="22"/>
      <w:szCs w:val="22"/>
      <w:lang w:eastAsia="fr-BE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812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81291"/>
    <w:rPr>
      <w:kern w:val="0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812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8129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629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Epars</dc:creator>
  <cp:keywords/>
  <dc:description/>
  <cp:lastModifiedBy>Florence Epars</cp:lastModifiedBy>
  <cp:revision>10</cp:revision>
  <dcterms:created xsi:type="dcterms:W3CDTF">2025-11-13T12:52:00Z</dcterms:created>
  <dcterms:modified xsi:type="dcterms:W3CDTF">2025-11-14T07:30:00Z</dcterms:modified>
</cp:coreProperties>
</file>