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D5D02" w14:textId="77777777" w:rsidR="002C0501" w:rsidRDefault="002C0501">
      <w:pPr>
        <w:widowControl w:val="0"/>
        <w:pBdr>
          <w:top w:val="nil"/>
          <w:left w:val="nil"/>
          <w:bottom w:val="nil"/>
          <w:right w:val="nil"/>
          <w:between w:val="nil"/>
        </w:pBdr>
        <w:rPr>
          <w:color w:val="000000"/>
        </w:rPr>
      </w:pPr>
    </w:p>
    <w:tbl>
      <w:tblPr>
        <w:tblStyle w:val="a"/>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0"/>
        <w:gridCol w:w="4410"/>
      </w:tblGrid>
      <w:tr w:rsidR="002C0501" w14:paraId="40C854D5" w14:textId="77777777">
        <w:trPr>
          <w:trHeight w:val="680"/>
        </w:trPr>
        <w:tc>
          <w:tcPr>
            <w:tcW w:w="11060" w:type="dxa"/>
            <w:gridSpan w:val="2"/>
            <w:tcMar>
              <w:top w:w="100" w:type="dxa"/>
              <w:left w:w="100" w:type="dxa"/>
              <w:bottom w:w="100" w:type="dxa"/>
              <w:right w:w="100" w:type="dxa"/>
            </w:tcMar>
          </w:tcPr>
          <w:p w14:paraId="7835BE09" w14:textId="77777777" w:rsidR="002C050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Test Plan</w:t>
            </w:r>
          </w:p>
        </w:tc>
      </w:tr>
      <w:tr w:rsidR="002C0501" w14:paraId="1B5A8E10" w14:textId="77777777">
        <w:trPr>
          <w:trHeight w:val="1500"/>
        </w:trPr>
        <w:tc>
          <w:tcPr>
            <w:tcW w:w="11060" w:type="dxa"/>
            <w:gridSpan w:val="2"/>
            <w:tcMar>
              <w:top w:w="100" w:type="dxa"/>
              <w:left w:w="100" w:type="dxa"/>
              <w:bottom w:w="100" w:type="dxa"/>
              <w:right w:w="100" w:type="dxa"/>
            </w:tcMar>
          </w:tcPr>
          <w:p w14:paraId="2CE942FA" w14:textId="06FDA416" w:rsidR="00471F2F" w:rsidRDefault="00770ED7" w:rsidP="00471F2F">
            <w:pPr>
              <w:widowControl w:val="0"/>
              <w:pBdr>
                <w:top w:val="nil"/>
                <w:left w:val="nil"/>
                <w:bottom w:val="nil"/>
                <w:right w:val="nil"/>
                <w:between w:val="nil"/>
              </w:pBdr>
              <w:spacing w:line="240" w:lineRule="auto"/>
              <w:ind w:left="120"/>
              <w:rPr>
                <w:rFonts w:ascii="Sylfaen" w:eastAsia="Times New Roman" w:hAnsi="Sylfaen" w:cs="Times New Roman"/>
                <w:b/>
                <w:color w:val="000000"/>
                <w:sz w:val="28"/>
                <w:szCs w:val="28"/>
                <w:u w:val="single"/>
                <w:lang w:val="ka-GE"/>
              </w:rPr>
            </w:pPr>
            <w:r w:rsidRPr="00770ED7">
              <w:rPr>
                <w:rFonts w:ascii="Sylfaen" w:eastAsia="Times New Roman" w:hAnsi="Sylfaen" w:cs="Times New Roman"/>
                <w:b/>
                <w:color w:val="000000"/>
                <w:sz w:val="28"/>
                <w:szCs w:val="28"/>
                <w:u w:val="single"/>
                <w:lang w:val="ka-GE"/>
              </w:rPr>
              <w:t>Introduction</w:t>
            </w:r>
          </w:p>
          <w:p w14:paraId="6DC27494" w14:textId="77777777" w:rsidR="00770ED7" w:rsidRDefault="00770ED7" w:rsidP="00471F2F">
            <w:pPr>
              <w:widowControl w:val="0"/>
              <w:pBdr>
                <w:top w:val="nil"/>
                <w:left w:val="nil"/>
                <w:bottom w:val="nil"/>
                <w:right w:val="nil"/>
                <w:between w:val="nil"/>
              </w:pBdr>
              <w:spacing w:line="240" w:lineRule="auto"/>
              <w:ind w:left="120"/>
              <w:rPr>
                <w:rFonts w:ascii="Sylfaen" w:eastAsia="Times New Roman" w:hAnsi="Sylfaen" w:cs="Times New Roman"/>
                <w:b/>
                <w:color w:val="000000"/>
                <w:sz w:val="28"/>
                <w:szCs w:val="28"/>
                <w:lang w:val="ka-GE"/>
              </w:rPr>
            </w:pPr>
          </w:p>
          <w:p w14:paraId="41CA3714" w14:textId="77777777" w:rsidR="00770ED7" w:rsidRPr="00770ED7" w:rsidRDefault="00770ED7" w:rsidP="00770ED7">
            <w:pPr>
              <w:widowControl w:val="0"/>
              <w:pBdr>
                <w:top w:val="nil"/>
                <w:left w:val="nil"/>
                <w:bottom w:val="nil"/>
                <w:right w:val="nil"/>
                <w:between w:val="nil"/>
              </w:pBdr>
              <w:spacing w:line="240" w:lineRule="auto"/>
              <w:ind w:left="120"/>
              <w:rPr>
                <w:rFonts w:ascii="Sylfaen" w:eastAsia="Times New Roman" w:hAnsi="Sylfaen" w:cs="Sylfaen"/>
                <w:color w:val="000000"/>
              </w:rPr>
            </w:pPr>
            <w:r w:rsidRPr="00770ED7">
              <w:rPr>
                <w:rFonts w:ascii="Sylfaen" w:eastAsia="Times New Roman" w:hAnsi="Sylfaen" w:cs="Sylfaen"/>
                <w:color w:val="000000"/>
              </w:rPr>
              <w:t>This document describes the testing process for the tkt.ge website. It outlines the testing phases, types, techniques, responsibilities, and tools used. tkt.ge is an online ticket sales platform that is fully functional and available to users.</w:t>
            </w:r>
          </w:p>
          <w:p w14:paraId="0EDEFB47" w14:textId="14F97A01" w:rsidR="002C0501" w:rsidRPr="00E9021F" w:rsidRDefault="002C0501" w:rsidP="00E9021F">
            <w:pPr>
              <w:widowControl w:val="0"/>
              <w:pBdr>
                <w:top w:val="nil"/>
                <w:left w:val="nil"/>
                <w:bottom w:val="nil"/>
                <w:right w:val="nil"/>
                <w:between w:val="nil"/>
              </w:pBdr>
              <w:spacing w:line="240" w:lineRule="auto"/>
              <w:ind w:left="120"/>
              <w:rPr>
                <w:rFonts w:ascii="Sylfaen" w:eastAsia="Times New Roman" w:hAnsi="Sylfaen" w:cs="Times New Roman"/>
                <w:b/>
                <w:color w:val="000000"/>
                <w:sz w:val="28"/>
                <w:szCs w:val="28"/>
                <w:lang w:val="ka-GE"/>
              </w:rPr>
            </w:pPr>
          </w:p>
        </w:tc>
      </w:tr>
      <w:tr w:rsidR="002C0501" w:rsidRPr="00A02470" w14:paraId="6555FDAA" w14:textId="77777777" w:rsidTr="007E7729">
        <w:trPr>
          <w:trHeight w:val="330"/>
        </w:trPr>
        <w:tc>
          <w:tcPr>
            <w:tcW w:w="6650" w:type="dxa"/>
            <w:tcMar>
              <w:top w:w="100" w:type="dxa"/>
              <w:left w:w="100" w:type="dxa"/>
              <w:bottom w:w="100" w:type="dxa"/>
              <w:right w:w="100" w:type="dxa"/>
            </w:tcMar>
          </w:tcPr>
          <w:p w14:paraId="45B8F541" w14:textId="561D8276" w:rsidR="00471F2F" w:rsidRPr="00471F2F" w:rsidRDefault="00770ED7">
            <w:pPr>
              <w:widowControl w:val="0"/>
              <w:pBdr>
                <w:top w:val="nil"/>
                <w:left w:val="nil"/>
                <w:bottom w:val="nil"/>
                <w:right w:val="nil"/>
                <w:between w:val="nil"/>
              </w:pBdr>
              <w:spacing w:before="268" w:line="240" w:lineRule="auto"/>
              <w:ind w:left="494"/>
              <w:rPr>
                <w:rFonts w:ascii="Times New Roman" w:eastAsia="Times New Roman" w:hAnsi="Times New Roman" w:cs="Times New Roman"/>
                <w:b/>
                <w:color w:val="000000"/>
                <w:sz w:val="24"/>
                <w:szCs w:val="24"/>
                <w:u w:val="single"/>
              </w:rPr>
            </w:pPr>
            <w:r>
              <w:rPr>
                <w:rFonts w:ascii="Sylfaen" w:eastAsia="Times New Roman" w:hAnsi="Sylfaen" w:cs="Sylfaen"/>
                <w:b/>
                <w:color w:val="000000"/>
                <w:sz w:val="24"/>
                <w:szCs w:val="24"/>
                <w:u w:val="single"/>
              </w:rPr>
              <w:t>Testing Process and Responsibilities</w:t>
            </w:r>
          </w:p>
          <w:p w14:paraId="03E7B41B" w14:textId="319213BC"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Participation in team meetings</w:t>
            </w:r>
          </w:p>
          <w:p w14:paraId="6AF51BDD" w14:textId="141500F9"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Reviewing existing requirements and design documentation (to ensure compliance with current functionality)</w:t>
            </w:r>
          </w:p>
          <w:p w14:paraId="583AE5FE" w14:textId="5FC100CB"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Creating test cases and checklists based on existing functionality</w:t>
            </w:r>
          </w:p>
          <w:p w14:paraId="66963316" w14:textId="278A8B59"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Performing functional testing as a real user: ticket purchase, return, payment, QR code generation, ticket validation</w:t>
            </w:r>
          </w:p>
          <w:p w14:paraId="2B32CFD3" w14:textId="04BBCB01"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Non-functional testing</w:t>
            </w:r>
          </w:p>
          <w:p w14:paraId="575B9CA8" w14:textId="3F519F89"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Detailed bug reporting in Trello</w:t>
            </w:r>
          </w:p>
          <w:p w14:paraId="7095AC0D" w14:textId="2B5ED261"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Retesting after bug fixes</w:t>
            </w:r>
          </w:p>
          <w:p w14:paraId="38F65274" w14:textId="74B3337E"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Regression testing after new features are added</w:t>
            </w:r>
          </w:p>
          <w:p w14:paraId="5CC5FCFD" w14:textId="4CD23F46"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Smoke testing after each major update</w:t>
            </w:r>
          </w:p>
          <w:p w14:paraId="66EC9EDA" w14:textId="20C8F2AA" w:rsid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API testing</w:t>
            </w:r>
          </w:p>
          <w:p w14:paraId="7E678279" w14:textId="77777777" w:rsidR="007F0144"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sidRPr="00770ED7">
              <w:rPr>
                <w:rFonts w:ascii="Sylfaen" w:eastAsia="Times New Roman" w:hAnsi="Sylfaen" w:cs="Times New Roman"/>
                <w:color w:val="000000"/>
              </w:rPr>
              <w:t>Database testing</w:t>
            </w:r>
          </w:p>
          <w:p w14:paraId="6971B5C9" w14:textId="45674149" w:rsidR="00770ED7" w:rsidRPr="00770ED7" w:rsidRDefault="00770ED7" w:rsidP="00770ED7">
            <w:pPr>
              <w:pStyle w:val="ListParagraph"/>
              <w:widowControl w:val="0"/>
              <w:numPr>
                <w:ilvl w:val="0"/>
                <w:numId w:val="2"/>
              </w:numPr>
              <w:pBdr>
                <w:top w:val="nil"/>
                <w:left w:val="nil"/>
                <w:bottom w:val="nil"/>
                <w:right w:val="nil"/>
                <w:between w:val="nil"/>
              </w:pBdr>
              <w:spacing w:before="259" w:line="229" w:lineRule="auto"/>
              <w:ind w:right="235"/>
              <w:rPr>
                <w:rFonts w:ascii="Sylfaen" w:eastAsia="Times New Roman" w:hAnsi="Sylfaen" w:cs="Times New Roman"/>
                <w:color w:val="000000"/>
              </w:rPr>
            </w:pPr>
            <w:r>
              <w:rPr>
                <w:rFonts w:ascii="Sylfaen" w:eastAsia="Times New Roman" w:hAnsi="Sylfaen" w:cs="Times New Roman"/>
                <w:color w:val="000000"/>
              </w:rPr>
              <w:t xml:space="preserve">Performance testing </w:t>
            </w:r>
          </w:p>
        </w:tc>
        <w:tc>
          <w:tcPr>
            <w:tcW w:w="4410" w:type="dxa"/>
            <w:tcMar>
              <w:top w:w="100" w:type="dxa"/>
              <w:left w:w="100" w:type="dxa"/>
              <w:bottom w:w="100" w:type="dxa"/>
              <w:right w:w="100" w:type="dxa"/>
            </w:tcMar>
          </w:tcPr>
          <w:p w14:paraId="6BA22491" w14:textId="77777777" w:rsidR="00770ED7" w:rsidRDefault="00770ED7" w:rsidP="00471F2F">
            <w:pPr>
              <w:widowControl w:val="0"/>
              <w:pBdr>
                <w:top w:val="nil"/>
                <w:left w:val="nil"/>
                <w:bottom w:val="nil"/>
                <w:right w:val="nil"/>
                <w:between w:val="nil"/>
              </w:pBdr>
              <w:spacing w:line="240" w:lineRule="auto"/>
              <w:rPr>
                <w:rFonts w:ascii="Sylfaen" w:eastAsia="Times New Roman" w:hAnsi="Sylfaen" w:cs="Times New Roman"/>
                <w:b/>
                <w:color w:val="000000"/>
                <w:sz w:val="24"/>
                <w:szCs w:val="24"/>
                <w:u w:val="single"/>
              </w:rPr>
            </w:pPr>
          </w:p>
          <w:p w14:paraId="4A57D3DC" w14:textId="3C0A2109" w:rsidR="002C0501" w:rsidRPr="00770ED7" w:rsidRDefault="00770ED7" w:rsidP="00471F2F">
            <w:pPr>
              <w:widowControl w:val="0"/>
              <w:pBdr>
                <w:top w:val="nil"/>
                <w:left w:val="nil"/>
                <w:bottom w:val="nil"/>
                <w:right w:val="nil"/>
                <w:between w:val="nil"/>
              </w:pBdr>
              <w:spacing w:line="240" w:lineRule="auto"/>
              <w:rPr>
                <w:rFonts w:ascii="Sylfaen" w:eastAsia="Times New Roman" w:hAnsi="Sylfaen" w:cs="Times New Roman"/>
                <w:b/>
                <w:color w:val="000000"/>
                <w:sz w:val="24"/>
                <w:szCs w:val="24"/>
              </w:rPr>
            </w:pPr>
            <w:r w:rsidRPr="00770ED7">
              <w:rPr>
                <w:rFonts w:ascii="Sylfaen" w:eastAsia="Times New Roman" w:hAnsi="Sylfaen" w:cs="Times New Roman"/>
                <w:b/>
                <w:color w:val="000000"/>
                <w:sz w:val="24"/>
                <w:szCs w:val="24"/>
                <w:u w:val="single"/>
              </w:rPr>
              <w:t>Test Environment</w:t>
            </w:r>
          </w:p>
          <w:p w14:paraId="6E342643" w14:textId="57D82488" w:rsidR="00770ED7" w:rsidRPr="00770ED7" w:rsidRDefault="00770ED7" w:rsidP="00770ED7">
            <w:pPr>
              <w:pStyle w:val="ListParagraph"/>
              <w:widowControl w:val="0"/>
              <w:numPr>
                <w:ilvl w:val="0"/>
                <w:numId w:val="6"/>
              </w:numPr>
              <w:pBdr>
                <w:top w:val="nil"/>
                <w:left w:val="nil"/>
                <w:bottom w:val="nil"/>
                <w:right w:val="nil"/>
                <w:between w:val="nil"/>
              </w:pBdr>
              <w:spacing w:before="253" w:line="229" w:lineRule="auto"/>
              <w:ind w:right="240"/>
              <w:rPr>
                <w:rFonts w:ascii="Sylfaen" w:eastAsia="Times New Roman" w:hAnsi="Sylfaen" w:cs="Sylfaen"/>
                <w:bCs/>
                <w:color w:val="333333"/>
              </w:rPr>
            </w:pPr>
            <w:r w:rsidRPr="00770ED7">
              <w:rPr>
                <w:rFonts w:ascii="Sylfaen" w:eastAsia="Times New Roman" w:hAnsi="Sylfaen" w:cs="Sylfaen"/>
                <w:bCs/>
                <w:color w:val="333333"/>
              </w:rPr>
              <w:t>Operating Systems: Windows, macOS, Android, iOS</w:t>
            </w:r>
          </w:p>
          <w:p w14:paraId="61ACD34C" w14:textId="30A2106D" w:rsidR="00770ED7" w:rsidRPr="00770ED7" w:rsidRDefault="00770ED7" w:rsidP="00770ED7">
            <w:pPr>
              <w:pStyle w:val="ListParagraph"/>
              <w:widowControl w:val="0"/>
              <w:numPr>
                <w:ilvl w:val="0"/>
                <w:numId w:val="6"/>
              </w:numPr>
              <w:pBdr>
                <w:top w:val="nil"/>
                <w:left w:val="nil"/>
                <w:bottom w:val="nil"/>
                <w:right w:val="nil"/>
                <w:between w:val="nil"/>
              </w:pBdr>
              <w:spacing w:before="253" w:line="229" w:lineRule="auto"/>
              <w:ind w:right="240"/>
              <w:rPr>
                <w:rFonts w:ascii="Sylfaen" w:eastAsia="Times New Roman" w:hAnsi="Sylfaen" w:cs="Sylfaen"/>
                <w:bCs/>
                <w:color w:val="333333"/>
              </w:rPr>
            </w:pPr>
            <w:r w:rsidRPr="00770ED7">
              <w:rPr>
                <w:rFonts w:ascii="Sylfaen" w:eastAsia="Times New Roman" w:hAnsi="Sylfaen" w:cs="Sylfaen"/>
                <w:bCs/>
                <w:color w:val="333333"/>
              </w:rPr>
              <w:t>Browsers: Chrome, Safari, Firefox, Edge, Opera (latest versions)</w:t>
            </w:r>
          </w:p>
          <w:p w14:paraId="3E32E74C" w14:textId="0BCF1F3F" w:rsidR="00770ED7" w:rsidRPr="00770ED7" w:rsidRDefault="00770ED7" w:rsidP="00770ED7">
            <w:pPr>
              <w:pStyle w:val="ListParagraph"/>
              <w:widowControl w:val="0"/>
              <w:numPr>
                <w:ilvl w:val="0"/>
                <w:numId w:val="6"/>
              </w:numPr>
              <w:pBdr>
                <w:top w:val="nil"/>
                <w:left w:val="nil"/>
                <w:bottom w:val="nil"/>
                <w:right w:val="nil"/>
                <w:between w:val="nil"/>
              </w:pBdr>
              <w:spacing w:before="253" w:line="229" w:lineRule="auto"/>
              <w:ind w:right="240"/>
              <w:rPr>
                <w:rFonts w:ascii="Sylfaen" w:eastAsia="Times New Roman" w:hAnsi="Sylfaen" w:cs="Sylfaen"/>
                <w:bCs/>
                <w:color w:val="333333"/>
              </w:rPr>
            </w:pPr>
            <w:r w:rsidRPr="00770ED7">
              <w:rPr>
                <w:rFonts w:ascii="Sylfaen" w:eastAsia="Times New Roman" w:hAnsi="Sylfaen" w:cs="Sylfaen"/>
                <w:bCs/>
                <w:color w:val="333333"/>
              </w:rPr>
              <w:t>Devices: Desktop, Laptop, Smartphone</w:t>
            </w:r>
          </w:p>
          <w:p w14:paraId="5BDA6B5F" w14:textId="3C49B4B7" w:rsidR="00A02470" w:rsidRPr="00A02470" w:rsidRDefault="00770ED7" w:rsidP="00770ED7">
            <w:pPr>
              <w:pStyle w:val="ListParagraph"/>
              <w:widowControl w:val="0"/>
              <w:numPr>
                <w:ilvl w:val="0"/>
                <w:numId w:val="6"/>
              </w:numPr>
              <w:pBdr>
                <w:top w:val="nil"/>
                <w:left w:val="nil"/>
                <w:bottom w:val="nil"/>
                <w:right w:val="nil"/>
                <w:between w:val="nil"/>
              </w:pBdr>
              <w:spacing w:before="253" w:line="229" w:lineRule="auto"/>
              <w:ind w:right="240"/>
              <w:rPr>
                <w:rFonts w:ascii="Times New Roman" w:eastAsia="Times New Roman" w:hAnsi="Times New Roman" w:cs="Times New Roman"/>
                <w:color w:val="000000"/>
              </w:rPr>
            </w:pPr>
            <w:r w:rsidRPr="00770ED7">
              <w:rPr>
                <w:rFonts w:ascii="Sylfaen" w:eastAsia="Times New Roman" w:hAnsi="Sylfaen" w:cs="Sylfaen"/>
                <w:bCs/>
                <w:color w:val="333333"/>
              </w:rPr>
              <w:t>Tools: BrowserStack (for cross-device testing)</w:t>
            </w:r>
            <w:r>
              <w:rPr>
                <w:rFonts w:ascii="Sylfaen" w:eastAsia="Times New Roman" w:hAnsi="Sylfaen" w:cs="Sylfaen"/>
                <w:bCs/>
                <w:color w:val="333333"/>
              </w:rPr>
              <w:t>, Jmeter(for performance testing)</w:t>
            </w:r>
          </w:p>
        </w:tc>
      </w:tr>
      <w:tr w:rsidR="002C0501" w14:paraId="6498D911" w14:textId="77777777" w:rsidTr="0049183D">
        <w:trPr>
          <w:trHeight w:val="2464"/>
        </w:trPr>
        <w:tc>
          <w:tcPr>
            <w:tcW w:w="6650" w:type="dxa"/>
            <w:tcMar>
              <w:top w:w="100" w:type="dxa"/>
              <w:left w:w="100" w:type="dxa"/>
              <w:bottom w:w="100" w:type="dxa"/>
              <w:right w:w="100" w:type="dxa"/>
            </w:tcMar>
          </w:tcPr>
          <w:p w14:paraId="2EF16103" w14:textId="502A7858" w:rsidR="002C0501" w:rsidRPr="00A02470" w:rsidRDefault="00770ED7">
            <w:pPr>
              <w:widowControl w:val="0"/>
              <w:pBdr>
                <w:top w:val="nil"/>
                <w:left w:val="nil"/>
                <w:bottom w:val="nil"/>
                <w:right w:val="nil"/>
                <w:between w:val="nil"/>
              </w:pBdr>
              <w:spacing w:line="240" w:lineRule="auto"/>
              <w:ind w:left="125"/>
              <w:rPr>
                <w:rFonts w:ascii="Sylfaen" w:eastAsia="Times New Roman" w:hAnsi="Sylfaen" w:cs="Times New Roman"/>
                <w:b/>
                <w:color w:val="000000"/>
                <w:sz w:val="28"/>
                <w:szCs w:val="28"/>
              </w:rPr>
            </w:pPr>
            <w:r>
              <w:rPr>
                <w:rFonts w:ascii="Sylfaen" w:eastAsia="Times New Roman" w:hAnsi="Sylfaen" w:cs="Times New Roman"/>
                <w:b/>
                <w:color w:val="000000"/>
                <w:sz w:val="28"/>
                <w:szCs w:val="28"/>
                <w:u w:val="single"/>
              </w:rPr>
              <w:t>Testing Levels</w:t>
            </w:r>
          </w:p>
          <w:p w14:paraId="34722DDC" w14:textId="77777777" w:rsidR="00770ED7" w:rsidRPr="00770ED7" w:rsidRDefault="00770ED7" w:rsidP="00770ED7">
            <w:pPr>
              <w:pStyle w:val="ListParagraph"/>
              <w:widowControl w:val="0"/>
              <w:numPr>
                <w:ilvl w:val="0"/>
                <w:numId w:val="8"/>
              </w:numPr>
              <w:pBdr>
                <w:top w:val="nil"/>
                <w:left w:val="nil"/>
                <w:bottom w:val="nil"/>
                <w:right w:val="nil"/>
                <w:between w:val="nil"/>
              </w:pBdr>
              <w:spacing w:before="322" w:line="240" w:lineRule="auto"/>
              <w:rPr>
                <w:rFonts w:ascii="Sylfaen" w:eastAsia="Times New Roman" w:hAnsi="Sylfaen" w:cs="Times New Roman"/>
                <w:color w:val="000000"/>
              </w:rPr>
            </w:pPr>
            <w:r w:rsidRPr="00770ED7">
              <w:rPr>
                <w:rFonts w:ascii="Sylfaen" w:eastAsia="Times New Roman" w:hAnsi="Sylfaen" w:cs="Times New Roman"/>
                <w:color w:val="000000"/>
              </w:rPr>
              <w:t>Unit testing (individual components)</w:t>
            </w:r>
          </w:p>
          <w:p w14:paraId="1B562285" w14:textId="561EE23B" w:rsidR="00770ED7" w:rsidRPr="00770ED7" w:rsidRDefault="00770ED7" w:rsidP="00770ED7">
            <w:pPr>
              <w:pStyle w:val="ListParagraph"/>
              <w:widowControl w:val="0"/>
              <w:numPr>
                <w:ilvl w:val="0"/>
                <w:numId w:val="8"/>
              </w:numPr>
              <w:pBdr>
                <w:top w:val="nil"/>
                <w:left w:val="nil"/>
                <w:bottom w:val="nil"/>
                <w:right w:val="nil"/>
                <w:between w:val="nil"/>
              </w:pBdr>
              <w:spacing w:before="322" w:line="240" w:lineRule="auto"/>
              <w:rPr>
                <w:rFonts w:ascii="Sylfaen" w:eastAsia="Times New Roman" w:hAnsi="Sylfaen" w:cs="Times New Roman"/>
                <w:color w:val="000000"/>
              </w:rPr>
            </w:pPr>
            <w:r w:rsidRPr="00770ED7">
              <w:rPr>
                <w:rFonts w:ascii="Sylfaen" w:eastAsia="Times New Roman" w:hAnsi="Sylfaen" w:cs="Times New Roman"/>
                <w:color w:val="000000"/>
              </w:rPr>
              <w:t>Integration testing</w:t>
            </w:r>
          </w:p>
          <w:p w14:paraId="52771ABD" w14:textId="6F3B8079" w:rsidR="00770ED7" w:rsidRPr="00770ED7" w:rsidRDefault="00770ED7" w:rsidP="00770ED7">
            <w:pPr>
              <w:pStyle w:val="ListParagraph"/>
              <w:widowControl w:val="0"/>
              <w:numPr>
                <w:ilvl w:val="0"/>
                <w:numId w:val="8"/>
              </w:numPr>
              <w:pBdr>
                <w:top w:val="nil"/>
                <w:left w:val="nil"/>
                <w:bottom w:val="nil"/>
                <w:right w:val="nil"/>
                <w:between w:val="nil"/>
              </w:pBdr>
              <w:spacing w:before="322" w:line="240" w:lineRule="auto"/>
              <w:rPr>
                <w:rFonts w:ascii="Sylfaen" w:eastAsia="Times New Roman" w:hAnsi="Sylfaen" w:cs="Times New Roman"/>
                <w:color w:val="000000"/>
              </w:rPr>
            </w:pPr>
            <w:r w:rsidRPr="00770ED7">
              <w:rPr>
                <w:rFonts w:ascii="Sylfaen" w:eastAsia="Times New Roman" w:hAnsi="Sylfaen" w:cs="Times New Roman"/>
                <w:color w:val="000000"/>
              </w:rPr>
              <w:t>System testing (end-to-end)</w:t>
            </w:r>
          </w:p>
          <w:p w14:paraId="3BAB41A8" w14:textId="2D429B91" w:rsidR="00770ED7" w:rsidRDefault="00770ED7" w:rsidP="00770ED7">
            <w:pPr>
              <w:pStyle w:val="ListParagraph"/>
              <w:widowControl w:val="0"/>
              <w:numPr>
                <w:ilvl w:val="0"/>
                <w:numId w:val="8"/>
              </w:numPr>
              <w:pBdr>
                <w:top w:val="nil"/>
                <w:left w:val="nil"/>
                <w:bottom w:val="nil"/>
                <w:right w:val="nil"/>
                <w:between w:val="nil"/>
              </w:pBdr>
              <w:spacing w:before="322" w:line="240" w:lineRule="auto"/>
              <w:rPr>
                <w:rFonts w:ascii="Sylfaen" w:eastAsia="Times New Roman" w:hAnsi="Sylfaen" w:cs="Times New Roman"/>
                <w:color w:val="000000"/>
              </w:rPr>
            </w:pPr>
            <w:r w:rsidRPr="00770ED7">
              <w:rPr>
                <w:rFonts w:ascii="Sylfaen" w:eastAsia="Times New Roman" w:hAnsi="Sylfaen" w:cs="Times New Roman"/>
                <w:color w:val="000000"/>
              </w:rPr>
              <w:t>Interconnected systems testing</w:t>
            </w:r>
          </w:p>
          <w:p w14:paraId="57CE1CDD" w14:textId="61EE4F5C" w:rsidR="002C0501" w:rsidRPr="00770ED7" w:rsidRDefault="00770ED7" w:rsidP="00770ED7">
            <w:pPr>
              <w:pStyle w:val="ListParagraph"/>
              <w:widowControl w:val="0"/>
              <w:numPr>
                <w:ilvl w:val="0"/>
                <w:numId w:val="8"/>
              </w:numPr>
              <w:pBdr>
                <w:top w:val="nil"/>
                <w:left w:val="nil"/>
                <w:bottom w:val="nil"/>
                <w:right w:val="nil"/>
                <w:between w:val="nil"/>
              </w:pBdr>
              <w:spacing w:before="322" w:line="240" w:lineRule="auto"/>
              <w:rPr>
                <w:rFonts w:ascii="Sylfaen" w:eastAsia="Times New Roman" w:hAnsi="Sylfaen" w:cs="Times New Roman"/>
                <w:color w:val="000000"/>
              </w:rPr>
            </w:pPr>
            <w:r w:rsidRPr="00770ED7">
              <w:rPr>
                <w:rFonts w:ascii="Sylfaen" w:eastAsia="Times New Roman" w:hAnsi="Sylfaen" w:cs="Times New Roman"/>
                <w:color w:val="000000"/>
              </w:rPr>
              <w:t>UAT (User Acceptance Testing)</w:t>
            </w:r>
          </w:p>
        </w:tc>
        <w:tc>
          <w:tcPr>
            <w:tcW w:w="4410" w:type="dxa"/>
            <w:tcMar>
              <w:top w:w="100" w:type="dxa"/>
              <w:left w:w="100" w:type="dxa"/>
              <w:bottom w:w="100" w:type="dxa"/>
              <w:right w:w="100" w:type="dxa"/>
            </w:tcMar>
          </w:tcPr>
          <w:p w14:paraId="19363536" w14:textId="77777777" w:rsidR="002C050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Manual Testing Tools</w:t>
            </w:r>
            <w:r>
              <w:rPr>
                <w:rFonts w:ascii="Times New Roman" w:eastAsia="Times New Roman" w:hAnsi="Times New Roman" w:cs="Times New Roman"/>
                <w:b/>
                <w:color w:val="000000"/>
                <w:sz w:val="28"/>
                <w:szCs w:val="28"/>
              </w:rPr>
              <w:t xml:space="preserve"> </w:t>
            </w:r>
          </w:p>
          <w:p w14:paraId="0AC4A3CE" w14:textId="77777777" w:rsidR="00770ED7" w:rsidRDefault="00770ED7" w:rsidP="00770ED7">
            <w:pPr>
              <w:pStyle w:val="ListParagraph"/>
              <w:widowControl w:val="0"/>
              <w:numPr>
                <w:ilvl w:val="0"/>
                <w:numId w:val="16"/>
              </w:numPr>
              <w:pBdr>
                <w:top w:val="nil"/>
                <w:left w:val="nil"/>
                <w:bottom w:val="nil"/>
                <w:right w:val="nil"/>
                <w:between w:val="nil"/>
              </w:pBdr>
              <w:spacing w:before="253" w:line="240" w:lineRule="auto"/>
              <w:rPr>
                <w:rFonts w:ascii="Times New Roman" w:eastAsia="Times New Roman" w:hAnsi="Times New Roman" w:cs="Times New Roman"/>
                <w:color w:val="000000"/>
              </w:rPr>
            </w:pPr>
            <w:r w:rsidRPr="00770ED7">
              <w:rPr>
                <w:rFonts w:ascii="Times New Roman" w:eastAsia="Times New Roman" w:hAnsi="Times New Roman" w:cs="Times New Roman"/>
                <w:color w:val="000000"/>
              </w:rPr>
              <w:t>Manual Testing Tools: Trello, TestCaseLab, Excel</w:t>
            </w:r>
          </w:p>
          <w:p w14:paraId="459B0A0F" w14:textId="77777777" w:rsidR="00770ED7" w:rsidRDefault="00770ED7" w:rsidP="00770ED7">
            <w:pPr>
              <w:pStyle w:val="ListParagraph"/>
              <w:widowControl w:val="0"/>
              <w:numPr>
                <w:ilvl w:val="0"/>
                <w:numId w:val="16"/>
              </w:numPr>
              <w:pBdr>
                <w:top w:val="nil"/>
                <w:left w:val="nil"/>
                <w:bottom w:val="nil"/>
                <w:right w:val="nil"/>
                <w:between w:val="nil"/>
              </w:pBdr>
              <w:spacing w:before="253" w:line="240" w:lineRule="auto"/>
              <w:rPr>
                <w:rFonts w:ascii="Times New Roman" w:eastAsia="Times New Roman" w:hAnsi="Times New Roman" w:cs="Times New Roman"/>
                <w:color w:val="000000"/>
              </w:rPr>
            </w:pPr>
            <w:r w:rsidRPr="00770ED7">
              <w:rPr>
                <w:rFonts w:ascii="Times New Roman" w:eastAsia="Times New Roman" w:hAnsi="Times New Roman" w:cs="Times New Roman"/>
                <w:color w:val="000000"/>
              </w:rPr>
              <w:t>API Testing Tools: Postman, Swagger</w:t>
            </w:r>
          </w:p>
          <w:p w14:paraId="411123D5" w14:textId="77777777" w:rsidR="00770ED7" w:rsidRDefault="00770ED7" w:rsidP="00770ED7">
            <w:pPr>
              <w:pStyle w:val="ListParagraph"/>
              <w:widowControl w:val="0"/>
              <w:numPr>
                <w:ilvl w:val="0"/>
                <w:numId w:val="16"/>
              </w:numPr>
              <w:pBdr>
                <w:top w:val="nil"/>
                <w:left w:val="nil"/>
                <w:bottom w:val="nil"/>
                <w:right w:val="nil"/>
                <w:between w:val="nil"/>
              </w:pBdr>
              <w:spacing w:before="253" w:line="240" w:lineRule="auto"/>
              <w:rPr>
                <w:rFonts w:ascii="Times New Roman" w:eastAsia="Times New Roman" w:hAnsi="Times New Roman" w:cs="Times New Roman"/>
                <w:color w:val="000000"/>
              </w:rPr>
            </w:pPr>
            <w:r w:rsidRPr="00770ED7">
              <w:rPr>
                <w:rFonts w:ascii="Times New Roman" w:eastAsia="Times New Roman" w:hAnsi="Times New Roman" w:cs="Times New Roman"/>
                <w:color w:val="000000"/>
              </w:rPr>
              <w:t>Database Testing Tools: SQL Server Management Studio</w:t>
            </w:r>
          </w:p>
          <w:p w14:paraId="4FA413CF" w14:textId="48215044" w:rsidR="00BF51A3" w:rsidRPr="00770ED7" w:rsidRDefault="00770ED7" w:rsidP="00770ED7">
            <w:pPr>
              <w:pStyle w:val="ListParagraph"/>
              <w:widowControl w:val="0"/>
              <w:numPr>
                <w:ilvl w:val="0"/>
                <w:numId w:val="16"/>
              </w:numPr>
              <w:pBdr>
                <w:top w:val="nil"/>
                <w:left w:val="nil"/>
                <w:bottom w:val="nil"/>
                <w:right w:val="nil"/>
                <w:between w:val="nil"/>
              </w:pBdr>
              <w:spacing w:before="253" w:line="240" w:lineRule="auto"/>
              <w:rPr>
                <w:rFonts w:ascii="Times New Roman" w:eastAsia="Times New Roman" w:hAnsi="Times New Roman" w:cs="Times New Roman"/>
                <w:color w:val="000000"/>
              </w:rPr>
            </w:pPr>
            <w:r w:rsidRPr="00770ED7">
              <w:rPr>
                <w:rFonts w:ascii="Times New Roman" w:eastAsia="Times New Roman" w:hAnsi="Times New Roman" w:cs="Times New Roman"/>
                <w:color w:val="000000"/>
              </w:rPr>
              <w:t>Performance Testing Tools: JMeter</w:t>
            </w:r>
          </w:p>
        </w:tc>
      </w:tr>
    </w:tbl>
    <w:p w14:paraId="56CC5E74" w14:textId="77777777" w:rsidR="002C0501" w:rsidRDefault="002C0501" w:rsidP="008C41C4">
      <w:pPr>
        <w:widowControl w:val="0"/>
        <w:pBdr>
          <w:top w:val="nil"/>
          <w:left w:val="nil"/>
          <w:bottom w:val="nil"/>
          <w:right w:val="nil"/>
          <w:between w:val="nil"/>
        </w:pBdr>
        <w:rPr>
          <w:color w:val="000000"/>
        </w:rPr>
      </w:pPr>
    </w:p>
    <w:p w14:paraId="79507CF3" w14:textId="77777777" w:rsidR="002C0501" w:rsidRDefault="002C0501" w:rsidP="008C41C4">
      <w:pPr>
        <w:widowControl w:val="0"/>
        <w:pBdr>
          <w:top w:val="nil"/>
          <w:left w:val="nil"/>
          <w:bottom w:val="nil"/>
          <w:right w:val="nil"/>
          <w:between w:val="nil"/>
        </w:pBdr>
        <w:rPr>
          <w:color w:val="000000"/>
        </w:rPr>
      </w:pPr>
    </w:p>
    <w:tbl>
      <w:tblPr>
        <w:tblStyle w:val="a0"/>
        <w:tblW w:w="1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0"/>
        <w:gridCol w:w="4868"/>
      </w:tblGrid>
      <w:tr w:rsidR="002C0501" w14:paraId="29903A6F" w14:textId="77777777" w:rsidTr="007E7729">
        <w:trPr>
          <w:trHeight w:val="2423"/>
        </w:trPr>
        <w:tc>
          <w:tcPr>
            <w:tcW w:w="6650" w:type="dxa"/>
            <w:vMerge w:val="restart"/>
            <w:tcMar>
              <w:top w:w="100" w:type="dxa"/>
              <w:left w:w="100" w:type="dxa"/>
              <w:bottom w:w="100" w:type="dxa"/>
              <w:right w:w="100" w:type="dxa"/>
            </w:tcMar>
          </w:tcPr>
          <w:p w14:paraId="597ECCE5" w14:textId="21666D6D" w:rsidR="008C41C4" w:rsidRDefault="00770ED7" w:rsidP="008C41C4">
            <w:pPr>
              <w:widowControl w:val="0"/>
              <w:pBdr>
                <w:top w:val="nil"/>
                <w:left w:val="nil"/>
                <w:bottom w:val="nil"/>
                <w:right w:val="nil"/>
                <w:between w:val="nil"/>
              </w:pBdr>
              <w:spacing w:line="240" w:lineRule="auto"/>
              <w:ind w:left="125"/>
              <w:rPr>
                <w:rFonts w:ascii="Sylfaen" w:eastAsia="Times New Roman" w:hAnsi="Sylfaen" w:cs="Times New Roman"/>
                <w:b/>
                <w:color w:val="000000"/>
                <w:sz w:val="28"/>
                <w:szCs w:val="28"/>
                <w:u w:val="single"/>
              </w:rPr>
            </w:pPr>
            <w:r>
              <w:rPr>
                <w:rFonts w:ascii="Sylfaen" w:eastAsia="Times New Roman" w:hAnsi="Sylfaen" w:cs="Times New Roman"/>
                <w:b/>
                <w:color w:val="000000"/>
                <w:sz w:val="28"/>
                <w:szCs w:val="28"/>
                <w:u w:val="single"/>
              </w:rPr>
              <w:lastRenderedPageBreak/>
              <w:t>Testing Types</w:t>
            </w:r>
          </w:p>
          <w:p w14:paraId="1C02E1F2" w14:textId="4C25D443" w:rsidR="008C41C4" w:rsidRPr="008C41C4" w:rsidRDefault="00770ED7" w:rsidP="008C41C4">
            <w:pPr>
              <w:pStyle w:val="ListParagraph"/>
              <w:widowControl w:val="0"/>
              <w:numPr>
                <w:ilvl w:val="0"/>
                <w:numId w:val="10"/>
              </w:numPr>
              <w:pBdr>
                <w:top w:val="nil"/>
                <w:left w:val="nil"/>
                <w:bottom w:val="nil"/>
                <w:right w:val="nil"/>
                <w:between w:val="nil"/>
              </w:pBdr>
              <w:spacing w:line="240" w:lineRule="auto"/>
              <w:rPr>
                <w:rFonts w:ascii="Sylfaen" w:eastAsia="Times New Roman" w:hAnsi="Sylfaen" w:cs="Times New Roman"/>
                <w:b/>
                <w:color w:val="000000"/>
                <w:sz w:val="28"/>
                <w:szCs w:val="28"/>
              </w:rPr>
            </w:pPr>
            <w:r>
              <w:rPr>
                <w:rFonts w:ascii="Sylfaen" w:eastAsia="Times New Roman" w:hAnsi="Sylfaen" w:cs="Times New Roman"/>
                <w:bCs/>
                <w:color w:val="000000"/>
              </w:rPr>
              <w:t>Functional Testing</w:t>
            </w:r>
          </w:p>
          <w:p w14:paraId="20EA1B25" w14:textId="150F4F63" w:rsidR="008C41C4" w:rsidRPr="008C41C4" w:rsidRDefault="00770ED7" w:rsidP="008C41C4">
            <w:pPr>
              <w:pStyle w:val="ListParagraph"/>
              <w:widowControl w:val="0"/>
              <w:numPr>
                <w:ilvl w:val="0"/>
                <w:numId w:val="10"/>
              </w:numPr>
              <w:pBdr>
                <w:top w:val="nil"/>
                <w:left w:val="nil"/>
                <w:bottom w:val="nil"/>
                <w:right w:val="nil"/>
                <w:between w:val="nil"/>
              </w:pBdr>
              <w:spacing w:line="240" w:lineRule="auto"/>
              <w:rPr>
                <w:rFonts w:ascii="Sylfaen" w:eastAsia="Times New Roman" w:hAnsi="Sylfaen" w:cs="Times New Roman"/>
                <w:b/>
                <w:color w:val="000000"/>
                <w:sz w:val="28"/>
                <w:szCs w:val="28"/>
              </w:rPr>
            </w:pPr>
            <w:r>
              <w:rPr>
                <w:rFonts w:ascii="Sylfaen" w:eastAsia="Times New Roman" w:hAnsi="Sylfaen" w:cs="Times New Roman"/>
                <w:bCs/>
                <w:color w:val="000000"/>
              </w:rPr>
              <w:t>Non-Functional Testing</w:t>
            </w:r>
          </w:p>
          <w:p w14:paraId="3FBB32F9" w14:textId="077BCE0F" w:rsidR="008C41C4" w:rsidRPr="007F0144" w:rsidRDefault="008C41C4" w:rsidP="008C41C4">
            <w:pPr>
              <w:numPr>
                <w:ilvl w:val="1"/>
                <w:numId w:val="10"/>
              </w:numPr>
              <w:spacing w:before="100" w:beforeAutospacing="1" w:after="100" w:afterAutospacing="1" w:line="240" w:lineRule="auto"/>
              <w:rPr>
                <w:rFonts w:ascii="Times New Roman" w:eastAsia="Times New Roman" w:hAnsi="Times New Roman" w:cs="Times New Roman"/>
                <w:color w:val="000000"/>
              </w:rPr>
            </w:pPr>
            <w:r w:rsidRPr="007F0144">
              <w:rPr>
                <w:rFonts w:ascii="Times New Roman" w:eastAsia="Times New Roman" w:hAnsi="Times New Roman" w:cs="Times New Roman"/>
              </w:rPr>
              <w:t xml:space="preserve">UI&amp;UX </w:t>
            </w:r>
            <w:r w:rsidR="00770ED7">
              <w:rPr>
                <w:rFonts w:ascii="Sylfaen" w:eastAsia="Times New Roman" w:hAnsi="Sylfaen" w:cs="Times New Roman"/>
                <w:lang w:val="ka-GE"/>
              </w:rPr>
              <w:t xml:space="preserve">Testing </w:t>
            </w:r>
            <w:r w:rsidRPr="007F0144">
              <w:rPr>
                <w:rFonts w:ascii="Sylfaen" w:eastAsia="Times New Roman" w:hAnsi="Sylfaen" w:cs="Times New Roman"/>
                <w:lang w:val="ka-GE"/>
              </w:rPr>
              <w:t xml:space="preserve"> </w:t>
            </w:r>
          </w:p>
          <w:p w14:paraId="0B9F5DF7" w14:textId="74F4955F" w:rsidR="008C41C4" w:rsidRPr="007F0144" w:rsidRDefault="008C41C4" w:rsidP="008C41C4">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rPr>
              <w:t>Cross-browser compatibili</w:t>
            </w:r>
            <w:r>
              <w:rPr>
                <w:rFonts w:ascii="Sylfaen" w:eastAsia="Times New Roman" w:hAnsi="Sylfaen" w:cs="Times New Roman"/>
                <w:lang w:val="ka-GE"/>
              </w:rPr>
              <w:t>ty</w:t>
            </w:r>
            <w:r w:rsidR="00770ED7">
              <w:rPr>
                <w:rFonts w:ascii="Sylfaen" w:eastAsia="Times New Roman" w:hAnsi="Sylfaen" w:cs="Times New Roman"/>
                <w:lang w:val="ka-GE"/>
              </w:rPr>
              <w:t xml:space="preserve"> testing</w:t>
            </w:r>
          </w:p>
          <w:p w14:paraId="7BE48898" w14:textId="77777777" w:rsidR="008C41C4" w:rsidRPr="007F0144" w:rsidRDefault="008C41C4" w:rsidP="008C41C4">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lang w:val="ka-GE"/>
              </w:rPr>
              <w:t>Portability testing</w:t>
            </w:r>
          </w:p>
          <w:p w14:paraId="09593472" w14:textId="386538BA" w:rsidR="008C41C4" w:rsidRPr="007F0144" w:rsidRDefault="008C41C4" w:rsidP="008C41C4">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lang w:val="ka-GE"/>
              </w:rPr>
              <w:t xml:space="preserve">Performance </w:t>
            </w:r>
            <w:r w:rsidR="00BF51A3">
              <w:rPr>
                <w:rFonts w:ascii="Sylfaen" w:eastAsia="Times New Roman" w:hAnsi="Sylfaen" w:cs="Times New Roman"/>
                <w:lang w:val="ka-GE"/>
              </w:rPr>
              <w:t>efficiency</w:t>
            </w:r>
            <w:r w:rsidR="00770ED7">
              <w:rPr>
                <w:rFonts w:ascii="Sylfaen" w:eastAsia="Times New Roman" w:hAnsi="Sylfaen" w:cs="Times New Roman"/>
                <w:lang w:val="ka-GE"/>
              </w:rPr>
              <w:t xml:space="preserve"> testing</w:t>
            </w:r>
          </w:p>
          <w:p w14:paraId="3E3DAB64" w14:textId="77777777" w:rsidR="008C41C4" w:rsidRPr="007F0144" w:rsidRDefault="008C41C4" w:rsidP="008C41C4">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lang w:val="ka-GE"/>
              </w:rPr>
              <w:t>Responsive Design testing</w:t>
            </w:r>
          </w:p>
          <w:p w14:paraId="49309F44" w14:textId="77777777" w:rsidR="007E7729" w:rsidRPr="0049183D" w:rsidRDefault="008C41C4" w:rsidP="007E7729">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lang w:val="ka-GE"/>
              </w:rPr>
              <w:t>Localization Testing</w:t>
            </w:r>
          </w:p>
          <w:p w14:paraId="097C2FBA" w14:textId="792CBB44" w:rsidR="0049183D" w:rsidRDefault="00770ED7" w:rsidP="0049183D">
            <w:pPr>
              <w:numPr>
                <w:ilvl w:val="0"/>
                <w:numId w:val="10"/>
              </w:numPr>
              <w:spacing w:before="100" w:beforeAutospacing="1" w:after="100" w:afterAutospacing="1" w:line="240" w:lineRule="auto"/>
              <w:rPr>
                <w:rFonts w:ascii="Times New Roman" w:eastAsia="Times New Roman" w:hAnsi="Times New Roman" w:cs="Times New Roman"/>
                <w:color w:val="000000"/>
              </w:rPr>
            </w:pPr>
            <w:r>
              <w:rPr>
                <w:rFonts w:ascii="Sylfaen" w:eastAsia="Times New Roman" w:hAnsi="Sylfaen" w:cs="Times New Roman"/>
                <w:lang w:val="ka-GE"/>
              </w:rPr>
              <w:t xml:space="preserve">Change-Related Testing </w:t>
            </w:r>
          </w:p>
          <w:p w14:paraId="439C39C9" w14:textId="7706354C" w:rsidR="0049183D" w:rsidRDefault="0049183D" w:rsidP="0049183D">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Re-testing</w:t>
            </w:r>
          </w:p>
          <w:p w14:paraId="26E863A8" w14:textId="55D55314" w:rsidR="0049183D" w:rsidRPr="0049183D" w:rsidRDefault="0049183D" w:rsidP="0049183D">
            <w:pPr>
              <w:numPr>
                <w:ilvl w:val="1"/>
                <w:numId w:val="1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Regression Testing</w:t>
            </w:r>
          </w:p>
          <w:p w14:paraId="2A82C63E" w14:textId="5C625931" w:rsidR="00BF51A3" w:rsidRPr="00BF51A3" w:rsidRDefault="00BF51A3" w:rsidP="0069501C">
            <w:pPr>
              <w:pStyle w:val="ListParagraph"/>
              <w:spacing w:before="100" w:beforeAutospacing="1" w:after="100" w:afterAutospacing="1" w:line="240" w:lineRule="auto"/>
              <w:ind w:left="1565"/>
              <w:rPr>
                <w:rFonts w:ascii="Times New Roman" w:eastAsia="Times New Roman" w:hAnsi="Times New Roman" w:cs="Times New Roman"/>
                <w:color w:val="000000"/>
              </w:rPr>
            </w:pPr>
          </w:p>
        </w:tc>
        <w:tc>
          <w:tcPr>
            <w:tcW w:w="4868" w:type="dxa"/>
            <w:tcMar>
              <w:top w:w="100" w:type="dxa"/>
              <w:left w:w="100" w:type="dxa"/>
              <w:bottom w:w="100" w:type="dxa"/>
              <w:right w:w="100" w:type="dxa"/>
            </w:tcMar>
          </w:tcPr>
          <w:p w14:paraId="22299357" w14:textId="2964E313" w:rsidR="00725D91" w:rsidRDefault="00770ED7" w:rsidP="00725D91">
            <w:pPr>
              <w:widowControl w:val="0"/>
              <w:pBdr>
                <w:top w:val="nil"/>
                <w:left w:val="nil"/>
                <w:bottom w:val="nil"/>
                <w:right w:val="nil"/>
                <w:between w:val="nil"/>
              </w:pBdr>
              <w:spacing w:line="240" w:lineRule="auto"/>
              <w:ind w:left="125"/>
              <w:rPr>
                <w:rFonts w:ascii="Sylfaen" w:eastAsia="Times New Roman" w:hAnsi="Sylfaen" w:cs="Times New Roman"/>
                <w:b/>
                <w:color w:val="000000"/>
                <w:sz w:val="28"/>
                <w:szCs w:val="28"/>
                <w:u w:val="single"/>
              </w:rPr>
            </w:pPr>
            <w:r>
              <w:rPr>
                <w:rFonts w:ascii="Sylfaen" w:eastAsia="Times New Roman" w:hAnsi="Sylfaen" w:cs="Times New Roman"/>
                <w:b/>
                <w:color w:val="000000"/>
                <w:sz w:val="28"/>
                <w:szCs w:val="28"/>
                <w:u w:val="single"/>
              </w:rPr>
              <w:t>Testing Techniques</w:t>
            </w:r>
          </w:p>
          <w:p w14:paraId="681BA180" w14:textId="07CAC566" w:rsidR="00725D91" w:rsidRDefault="00725D91" w:rsidP="00725D91">
            <w:pPr>
              <w:widowControl w:val="0"/>
              <w:pBdr>
                <w:top w:val="nil"/>
                <w:left w:val="nil"/>
                <w:bottom w:val="nil"/>
                <w:right w:val="nil"/>
                <w:between w:val="nil"/>
              </w:pBdr>
              <w:spacing w:line="240" w:lineRule="auto"/>
              <w:ind w:left="125"/>
              <w:rPr>
                <w:rFonts w:ascii="Sylfaen" w:eastAsia="Times New Roman" w:hAnsi="Sylfaen" w:cs="Times New Roman"/>
                <w:b/>
                <w:color w:val="000000"/>
                <w:sz w:val="24"/>
                <w:szCs w:val="24"/>
                <w:u w:val="single"/>
              </w:rPr>
            </w:pPr>
          </w:p>
          <w:p w14:paraId="79DFC7BF" w14:textId="2A615DEA" w:rsidR="00725D91" w:rsidRDefault="00725D91" w:rsidP="00725D91">
            <w:pPr>
              <w:widowControl w:val="0"/>
              <w:pBdr>
                <w:top w:val="nil"/>
                <w:left w:val="nil"/>
                <w:bottom w:val="nil"/>
                <w:right w:val="nil"/>
                <w:between w:val="nil"/>
              </w:pBdr>
              <w:spacing w:line="240" w:lineRule="auto"/>
              <w:ind w:left="125"/>
              <w:rPr>
                <w:rFonts w:ascii="Sylfaen" w:eastAsia="Times New Roman" w:hAnsi="Sylfaen" w:cs="Times New Roman"/>
                <w:b/>
                <w:color w:val="000000"/>
                <w:sz w:val="24"/>
                <w:szCs w:val="24"/>
              </w:rPr>
            </w:pPr>
            <w:r>
              <w:rPr>
                <w:rFonts w:ascii="Sylfaen" w:eastAsia="Times New Roman" w:hAnsi="Sylfaen" w:cs="Times New Roman"/>
                <w:b/>
                <w:color w:val="000000"/>
                <w:sz w:val="24"/>
                <w:szCs w:val="24"/>
              </w:rPr>
              <w:t>Black-Box Techniques:</w:t>
            </w:r>
          </w:p>
          <w:p w14:paraId="0E9AA4E4" w14:textId="77777777" w:rsidR="00770ED7" w:rsidRDefault="00770ED7" w:rsidP="00770ED7">
            <w:pPr>
              <w:pStyle w:val="ListParagraph"/>
              <w:widowControl w:val="0"/>
              <w:numPr>
                <w:ilvl w:val="0"/>
                <w:numId w:val="17"/>
              </w:numPr>
              <w:pBdr>
                <w:top w:val="nil"/>
                <w:left w:val="nil"/>
                <w:bottom w:val="nil"/>
                <w:right w:val="nil"/>
                <w:between w:val="nil"/>
              </w:pBdr>
              <w:spacing w:line="240" w:lineRule="auto"/>
              <w:rPr>
                <w:rFonts w:ascii="Sylfaen" w:eastAsia="Times New Roman" w:hAnsi="Sylfaen" w:cs="Times New Roman"/>
                <w:bCs/>
                <w:color w:val="000000"/>
              </w:rPr>
            </w:pPr>
            <w:r w:rsidRPr="00770ED7">
              <w:rPr>
                <w:rFonts w:ascii="Sylfaen" w:eastAsia="Times New Roman" w:hAnsi="Sylfaen" w:cs="Times New Roman"/>
                <w:bCs/>
                <w:color w:val="000000"/>
              </w:rPr>
              <w:t>Equivalence Partitioning – e.g., during ticket purchase</w:t>
            </w:r>
          </w:p>
          <w:p w14:paraId="314E3401" w14:textId="77777777" w:rsidR="00770ED7" w:rsidRDefault="00770ED7" w:rsidP="00770ED7">
            <w:pPr>
              <w:pStyle w:val="ListParagraph"/>
              <w:widowControl w:val="0"/>
              <w:numPr>
                <w:ilvl w:val="0"/>
                <w:numId w:val="17"/>
              </w:numPr>
              <w:pBdr>
                <w:top w:val="nil"/>
                <w:left w:val="nil"/>
                <w:bottom w:val="nil"/>
                <w:right w:val="nil"/>
                <w:between w:val="nil"/>
              </w:pBdr>
              <w:spacing w:line="240" w:lineRule="auto"/>
              <w:rPr>
                <w:rFonts w:ascii="Sylfaen" w:eastAsia="Times New Roman" w:hAnsi="Sylfaen" w:cs="Times New Roman"/>
                <w:bCs/>
                <w:color w:val="000000"/>
              </w:rPr>
            </w:pPr>
            <w:r w:rsidRPr="00770ED7">
              <w:rPr>
                <w:rFonts w:ascii="Sylfaen" w:eastAsia="Times New Roman" w:hAnsi="Sylfaen" w:cs="Times New Roman"/>
                <w:bCs/>
                <w:color w:val="000000"/>
              </w:rPr>
              <w:t>Boundary Value Analysis – e.g., maximum number of tickets per order</w:t>
            </w:r>
          </w:p>
          <w:p w14:paraId="67B29227" w14:textId="1B414058" w:rsidR="00770ED7" w:rsidRPr="00770ED7" w:rsidRDefault="00770ED7" w:rsidP="00770ED7">
            <w:pPr>
              <w:pStyle w:val="ListParagraph"/>
              <w:widowControl w:val="0"/>
              <w:numPr>
                <w:ilvl w:val="0"/>
                <w:numId w:val="17"/>
              </w:numPr>
              <w:pBdr>
                <w:top w:val="nil"/>
                <w:left w:val="nil"/>
                <w:bottom w:val="nil"/>
                <w:right w:val="nil"/>
                <w:between w:val="nil"/>
              </w:pBdr>
              <w:spacing w:line="240" w:lineRule="auto"/>
              <w:rPr>
                <w:rFonts w:ascii="Sylfaen" w:eastAsia="Times New Roman" w:hAnsi="Sylfaen" w:cs="Times New Roman"/>
                <w:bCs/>
                <w:color w:val="000000"/>
              </w:rPr>
            </w:pPr>
            <w:r w:rsidRPr="00770ED7">
              <w:rPr>
                <w:rFonts w:ascii="Sylfaen" w:eastAsia="Times New Roman" w:hAnsi="Sylfaen" w:cs="Times New Roman"/>
                <w:bCs/>
                <w:color w:val="000000"/>
              </w:rPr>
              <w:t>Decision Table Testing – e.g., applying different discounts</w:t>
            </w:r>
          </w:p>
          <w:p w14:paraId="65542EB2" w14:textId="77777777" w:rsidR="00004F02" w:rsidRDefault="00004F02" w:rsidP="00004F02">
            <w:pPr>
              <w:widowControl w:val="0"/>
              <w:pBdr>
                <w:top w:val="nil"/>
                <w:left w:val="nil"/>
                <w:bottom w:val="nil"/>
                <w:right w:val="nil"/>
                <w:between w:val="nil"/>
              </w:pBdr>
              <w:spacing w:line="240" w:lineRule="auto"/>
              <w:rPr>
                <w:rFonts w:ascii="Sylfaen" w:eastAsia="Times New Roman" w:hAnsi="Sylfaen" w:cs="Times New Roman"/>
                <w:color w:val="000000"/>
              </w:rPr>
            </w:pPr>
          </w:p>
          <w:p w14:paraId="5B72FBE3" w14:textId="2D5F59C2" w:rsidR="00004F02" w:rsidRPr="00004F02" w:rsidRDefault="00004F02" w:rsidP="00004F02">
            <w:pPr>
              <w:widowControl w:val="0"/>
              <w:pBdr>
                <w:top w:val="nil"/>
                <w:left w:val="nil"/>
                <w:bottom w:val="nil"/>
                <w:right w:val="nil"/>
                <w:between w:val="nil"/>
              </w:pBdr>
              <w:rPr>
                <w:rFonts w:ascii="Sylfaen" w:eastAsia="Times New Roman" w:hAnsi="Sylfaen" w:cs="Times New Roman"/>
                <w:color w:val="000000"/>
                <w:sz w:val="24"/>
                <w:szCs w:val="24"/>
              </w:rPr>
            </w:pPr>
            <w:r w:rsidRPr="00004F02">
              <w:rPr>
                <w:rFonts w:ascii="Sylfaen" w:eastAsia="Times New Roman" w:hAnsi="Sylfaen" w:cs="Times New Roman"/>
                <w:b/>
                <w:bCs/>
                <w:color w:val="000000"/>
                <w:sz w:val="24"/>
                <w:szCs w:val="24"/>
              </w:rPr>
              <w:t xml:space="preserve">    Experience-based Test Techniques </w:t>
            </w:r>
          </w:p>
          <w:p w14:paraId="638F18FA" w14:textId="03BE14E0" w:rsidR="0069501C" w:rsidRDefault="0069501C" w:rsidP="00004F02">
            <w:pPr>
              <w:pStyle w:val="ListParagraph"/>
              <w:widowControl w:val="0"/>
              <w:numPr>
                <w:ilvl w:val="0"/>
                <w:numId w:val="13"/>
              </w:numPr>
              <w:pBdr>
                <w:top w:val="nil"/>
                <w:left w:val="nil"/>
                <w:bottom w:val="nil"/>
                <w:right w:val="nil"/>
                <w:between w:val="nil"/>
              </w:pBdr>
              <w:rPr>
                <w:rFonts w:ascii="Sylfaen" w:eastAsia="Times New Roman" w:hAnsi="Sylfaen" w:cs="Times New Roman"/>
                <w:color w:val="000000"/>
              </w:rPr>
            </w:pPr>
            <w:r w:rsidRPr="0069501C">
              <w:rPr>
                <w:rFonts w:ascii="Sylfaen" w:eastAsia="Times New Roman" w:hAnsi="Sylfaen" w:cs="Times New Roman"/>
                <w:color w:val="000000"/>
              </w:rPr>
              <w:t>Checklist-Based Testing</w:t>
            </w:r>
          </w:p>
          <w:p w14:paraId="2B05F8A2" w14:textId="77777777" w:rsidR="0069501C" w:rsidRDefault="0069501C" w:rsidP="0069501C">
            <w:pPr>
              <w:pStyle w:val="ListParagraph"/>
              <w:widowControl w:val="0"/>
              <w:numPr>
                <w:ilvl w:val="0"/>
                <w:numId w:val="13"/>
              </w:numPr>
              <w:pBdr>
                <w:top w:val="nil"/>
                <w:left w:val="nil"/>
                <w:bottom w:val="nil"/>
                <w:right w:val="nil"/>
                <w:between w:val="nil"/>
              </w:pBdr>
              <w:rPr>
                <w:rFonts w:ascii="Sylfaen" w:eastAsia="Times New Roman" w:hAnsi="Sylfaen" w:cs="Times New Roman"/>
                <w:color w:val="000000"/>
              </w:rPr>
            </w:pPr>
            <w:r w:rsidRPr="00004F02">
              <w:rPr>
                <w:rFonts w:ascii="Sylfaen" w:eastAsia="Times New Roman" w:hAnsi="Sylfaen" w:cs="Times New Roman"/>
                <w:color w:val="000000"/>
              </w:rPr>
              <w:t xml:space="preserve">Exploratory Testing  </w:t>
            </w:r>
          </w:p>
          <w:p w14:paraId="08897FF5" w14:textId="1F2038EB" w:rsidR="0069501C" w:rsidRPr="00004F02" w:rsidRDefault="0069501C" w:rsidP="0069501C">
            <w:pPr>
              <w:pStyle w:val="ListParagraph"/>
              <w:widowControl w:val="0"/>
              <w:numPr>
                <w:ilvl w:val="0"/>
                <w:numId w:val="13"/>
              </w:numPr>
              <w:pBdr>
                <w:top w:val="nil"/>
                <w:left w:val="nil"/>
                <w:bottom w:val="nil"/>
                <w:right w:val="nil"/>
                <w:between w:val="nil"/>
              </w:pBdr>
              <w:rPr>
                <w:rFonts w:ascii="Sylfaen" w:eastAsia="Times New Roman" w:hAnsi="Sylfaen" w:cs="Times New Roman"/>
                <w:color w:val="000000"/>
              </w:rPr>
            </w:pPr>
            <w:r w:rsidRPr="00004F02">
              <w:rPr>
                <w:rFonts w:ascii="Sylfaen" w:eastAsia="Times New Roman" w:hAnsi="Sylfaen" w:cs="Times New Roman"/>
                <w:color w:val="000000"/>
              </w:rPr>
              <w:t>Error Guessing </w:t>
            </w:r>
          </w:p>
          <w:p w14:paraId="4B88DCAC" w14:textId="1DFE80D2" w:rsidR="002C0501" w:rsidRDefault="002C0501" w:rsidP="0069501C">
            <w:pPr>
              <w:pStyle w:val="ListParagraph"/>
              <w:widowControl w:val="0"/>
              <w:pBdr>
                <w:top w:val="nil"/>
                <w:left w:val="nil"/>
                <w:bottom w:val="nil"/>
                <w:right w:val="nil"/>
                <w:between w:val="nil"/>
              </w:pBdr>
              <w:rPr>
                <w:rFonts w:ascii="Sylfaen" w:eastAsia="Times New Roman" w:hAnsi="Sylfaen" w:cs="Times New Roman"/>
                <w:color w:val="000000"/>
              </w:rPr>
            </w:pPr>
          </w:p>
          <w:p w14:paraId="6591E878" w14:textId="6C4E074A" w:rsidR="0069501C" w:rsidRPr="007E7729" w:rsidRDefault="0069501C" w:rsidP="0069501C">
            <w:pPr>
              <w:pStyle w:val="ListParagraph"/>
              <w:widowControl w:val="0"/>
              <w:pBdr>
                <w:top w:val="nil"/>
                <w:left w:val="nil"/>
                <w:bottom w:val="nil"/>
                <w:right w:val="nil"/>
                <w:between w:val="nil"/>
              </w:pBdr>
              <w:rPr>
                <w:rFonts w:ascii="Sylfaen" w:eastAsia="Times New Roman" w:hAnsi="Sylfaen" w:cs="Times New Roman"/>
                <w:color w:val="000000"/>
              </w:rPr>
            </w:pPr>
          </w:p>
        </w:tc>
      </w:tr>
      <w:tr w:rsidR="002C0501" w14:paraId="26FB124F" w14:textId="77777777" w:rsidTr="0069501C">
        <w:trPr>
          <w:trHeight w:val="291"/>
        </w:trPr>
        <w:tc>
          <w:tcPr>
            <w:tcW w:w="6650" w:type="dxa"/>
            <w:vMerge/>
            <w:tcMar>
              <w:top w:w="100" w:type="dxa"/>
              <w:left w:w="100" w:type="dxa"/>
              <w:bottom w:w="100" w:type="dxa"/>
              <w:right w:w="100" w:type="dxa"/>
            </w:tcMar>
          </w:tcPr>
          <w:p w14:paraId="1D1E6AF3" w14:textId="77777777" w:rsidR="002C0501" w:rsidRDefault="002C0501">
            <w:pPr>
              <w:widowControl w:val="0"/>
              <w:pBdr>
                <w:top w:val="nil"/>
                <w:left w:val="nil"/>
                <w:bottom w:val="nil"/>
                <w:right w:val="nil"/>
                <w:between w:val="nil"/>
              </w:pBdr>
              <w:rPr>
                <w:rFonts w:ascii="Times New Roman" w:eastAsia="Times New Roman" w:hAnsi="Times New Roman" w:cs="Times New Roman"/>
                <w:color w:val="000000"/>
              </w:rPr>
            </w:pPr>
          </w:p>
        </w:tc>
        <w:tc>
          <w:tcPr>
            <w:tcW w:w="4868" w:type="dxa"/>
            <w:vMerge w:val="restart"/>
            <w:tcMar>
              <w:top w:w="100" w:type="dxa"/>
              <w:left w:w="100" w:type="dxa"/>
              <w:bottom w:w="100" w:type="dxa"/>
              <w:right w:w="100" w:type="dxa"/>
            </w:tcMar>
          </w:tcPr>
          <w:p w14:paraId="10134C0F" w14:textId="77777777" w:rsidR="00004F02" w:rsidRPr="007E7729" w:rsidRDefault="00004F02" w:rsidP="00004F02">
            <w:pPr>
              <w:widowControl w:val="0"/>
              <w:pBdr>
                <w:top w:val="nil"/>
                <w:left w:val="nil"/>
                <w:bottom w:val="nil"/>
                <w:right w:val="nil"/>
                <w:between w:val="nil"/>
              </w:pBdr>
              <w:spacing w:line="229" w:lineRule="auto"/>
              <w:ind w:right="901"/>
              <w:rPr>
                <w:rFonts w:ascii="Sylfaen" w:eastAsia="Times New Roman" w:hAnsi="Sylfaen" w:cs="Times New Roman"/>
                <w:b/>
                <w:color w:val="000000"/>
                <w:sz w:val="28"/>
                <w:szCs w:val="28"/>
                <w:u w:val="single"/>
                <w:lang w:val="ka-GE"/>
              </w:rPr>
            </w:pPr>
          </w:p>
          <w:p w14:paraId="02434B65" w14:textId="77777777" w:rsidR="00770ED7" w:rsidRDefault="00770ED7" w:rsidP="00770ED7">
            <w:pPr>
              <w:spacing w:before="100" w:beforeAutospacing="1" w:after="100" w:afterAutospacing="1" w:line="240" w:lineRule="auto"/>
              <w:ind w:left="477"/>
              <w:rPr>
                <w:rFonts w:ascii="Times New Roman" w:eastAsia="Times New Roman" w:hAnsi="Times New Roman" w:cs="Times New Roman"/>
                <w:b/>
                <w:color w:val="000000"/>
                <w:sz w:val="28"/>
                <w:szCs w:val="28"/>
                <w:u w:val="single"/>
              </w:rPr>
            </w:pPr>
            <w:r w:rsidRPr="00770ED7">
              <w:rPr>
                <w:rFonts w:ascii="Times New Roman" w:eastAsia="Times New Roman" w:hAnsi="Times New Roman" w:cs="Times New Roman"/>
                <w:b/>
                <w:color w:val="000000"/>
                <w:sz w:val="28"/>
                <w:szCs w:val="28"/>
                <w:u w:val="single"/>
              </w:rPr>
              <w:t>Exit Criteria (when testing is considered complete)</w:t>
            </w:r>
          </w:p>
          <w:p w14:paraId="2E7DE606" w14:textId="77777777" w:rsidR="00770ED7" w:rsidRDefault="00770ED7" w:rsidP="00770ED7">
            <w:pPr>
              <w:pStyle w:val="ListParagraph"/>
              <w:numPr>
                <w:ilvl w:val="0"/>
                <w:numId w:val="18"/>
              </w:numPr>
              <w:spacing w:before="100" w:beforeAutospacing="1" w:after="100" w:afterAutospacing="1" w:line="240" w:lineRule="auto"/>
              <w:rPr>
                <w:rFonts w:ascii="Sylfaen" w:eastAsia="Times New Roman" w:hAnsi="Sylfaen" w:cs="Sylfaen"/>
              </w:rPr>
            </w:pPr>
            <w:r w:rsidRPr="00770ED7">
              <w:rPr>
                <w:rFonts w:ascii="Sylfaen" w:eastAsia="Times New Roman" w:hAnsi="Sylfaen" w:cs="Sylfaen"/>
              </w:rPr>
              <w:t>All high-priority test cases executed successfully</w:t>
            </w:r>
          </w:p>
          <w:p w14:paraId="7C044D0F" w14:textId="77777777" w:rsidR="00770ED7" w:rsidRDefault="00770ED7" w:rsidP="00770ED7">
            <w:pPr>
              <w:pStyle w:val="ListParagraph"/>
              <w:numPr>
                <w:ilvl w:val="0"/>
                <w:numId w:val="18"/>
              </w:numPr>
              <w:spacing w:before="100" w:beforeAutospacing="1" w:after="100" w:afterAutospacing="1" w:line="240" w:lineRule="auto"/>
              <w:rPr>
                <w:rFonts w:ascii="Sylfaen" w:eastAsia="Times New Roman" w:hAnsi="Sylfaen" w:cs="Sylfaen"/>
              </w:rPr>
            </w:pPr>
            <w:r w:rsidRPr="00770ED7">
              <w:rPr>
                <w:rFonts w:ascii="Sylfaen" w:eastAsia="Times New Roman" w:hAnsi="Sylfaen" w:cs="Sylfaen"/>
              </w:rPr>
              <w:t>All critical bugs fixed and retested</w:t>
            </w:r>
          </w:p>
          <w:p w14:paraId="269A4DCE" w14:textId="77777777" w:rsidR="00770ED7" w:rsidRDefault="00770ED7" w:rsidP="00770ED7">
            <w:pPr>
              <w:pStyle w:val="ListParagraph"/>
              <w:numPr>
                <w:ilvl w:val="0"/>
                <w:numId w:val="18"/>
              </w:numPr>
              <w:spacing w:before="100" w:beforeAutospacing="1" w:after="100" w:afterAutospacing="1" w:line="240" w:lineRule="auto"/>
              <w:rPr>
                <w:rFonts w:ascii="Sylfaen" w:eastAsia="Times New Roman" w:hAnsi="Sylfaen" w:cs="Sylfaen"/>
              </w:rPr>
            </w:pPr>
            <w:r w:rsidRPr="00770ED7">
              <w:rPr>
                <w:rFonts w:ascii="Sylfaen" w:eastAsia="Times New Roman" w:hAnsi="Sylfaen" w:cs="Sylfaen"/>
              </w:rPr>
              <w:t>Regression testing completed when required after changes</w:t>
            </w:r>
          </w:p>
          <w:p w14:paraId="4AFC934A" w14:textId="1D1E1863" w:rsidR="00770ED7" w:rsidRPr="00770ED7" w:rsidRDefault="00770ED7" w:rsidP="00770ED7">
            <w:pPr>
              <w:pStyle w:val="ListParagraph"/>
              <w:numPr>
                <w:ilvl w:val="0"/>
                <w:numId w:val="18"/>
              </w:numPr>
              <w:spacing w:before="100" w:beforeAutospacing="1" w:after="100" w:afterAutospacing="1" w:line="240" w:lineRule="auto"/>
              <w:rPr>
                <w:rFonts w:ascii="Sylfaen" w:eastAsia="Times New Roman" w:hAnsi="Sylfaen" w:cs="Sylfaen"/>
              </w:rPr>
            </w:pPr>
            <w:r w:rsidRPr="00770ED7">
              <w:rPr>
                <w:rFonts w:ascii="Sylfaen" w:eastAsia="Times New Roman" w:hAnsi="Sylfaen" w:cs="Sylfaen"/>
              </w:rPr>
              <w:t>Successful smoke testing in production</w:t>
            </w:r>
          </w:p>
          <w:p w14:paraId="10D62DF3" w14:textId="77777777" w:rsidR="00E9021F" w:rsidRPr="00E9021F" w:rsidRDefault="00E9021F" w:rsidP="00E9021F">
            <w:pPr>
              <w:widowControl w:val="0"/>
              <w:pBdr>
                <w:top w:val="nil"/>
                <w:left w:val="nil"/>
                <w:bottom w:val="nil"/>
                <w:right w:val="nil"/>
                <w:between w:val="nil"/>
              </w:pBdr>
              <w:spacing w:line="240" w:lineRule="auto"/>
              <w:ind w:left="117"/>
              <w:rPr>
                <w:rFonts w:ascii="Sylfaen" w:eastAsia="Times New Roman" w:hAnsi="Sylfaen" w:cs="Times New Roman"/>
                <w:bCs/>
                <w:color w:val="000000"/>
                <w:lang w:val="ka-GE"/>
              </w:rPr>
            </w:pPr>
          </w:p>
          <w:p w14:paraId="45C80F2D" w14:textId="350E496C" w:rsidR="002C0501" w:rsidRDefault="002C0501" w:rsidP="007E7729">
            <w:pPr>
              <w:widowControl w:val="0"/>
              <w:pBdr>
                <w:top w:val="nil"/>
                <w:left w:val="nil"/>
                <w:bottom w:val="nil"/>
                <w:right w:val="nil"/>
                <w:between w:val="nil"/>
              </w:pBdr>
              <w:spacing w:before="333" w:line="229" w:lineRule="auto"/>
              <w:ind w:right="183"/>
              <w:rPr>
                <w:rFonts w:ascii="Times New Roman" w:eastAsia="Times New Roman" w:hAnsi="Times New Roman" w:cs="Times New Roman"/>
                <w:color w:val="000000"/>
              </w:rPr>
            </w:pPr>
          </w:p>
        </w:tc>
      </w:tr>
      <w:tr w:rsidR="002C0501" w14:paraId="6878AD03" w14:textId="77777777" w:rsidTr="007E7729">
        <w:trPr>
          <w:trHeight w:val="3018"/>
        </w:trPr>
        <w:tc>
          <w:tcPr>
            <w:tcW w:w="6650" w:type="dxa"/>
            <w:tcMar>
              <w:top w:w="100" w:type="dxa"/>
              <w:left w:w="100" w:type="dxa"/>
              <w:bottom w:w="100" w:type="dxa"/>
              <w:right w:w="100" w:type="dxa"/>
            </w:tcMar>
          </w:tcPr>
          <w:p w14:paraId="05C57B61" w14:textId="77777777" w:rsidR="00770ED7" w:rsidRPr="00770ED7" w:rsidRDefault="00770ED7" w:rsidP="007E7729">
            <w:pPr>
              <w:widowControl w:val="0"/>
              <w:pBdr>
                <w:top w:val="nil"/>
                <w:left w:val="nil"/>
                <w:bottom w:val="nil"/>
                <w:right w:val="nil"/>
                <w:between w:val="nil"/>
              </w:pBdr>
              <w:spacing w:line="441" w:lineRule="auto"/>
              <w:ind w:left="479" w:right="220" w:hanging="359"/>
              <w:rPr>
                <w:rFonts w:ascii="Sylfaen" w:eastAsia="Times New Roman" w:hAnsi="Sylfaen" w:cs="Times New Roman"/>
                <w:b/>
                <w:color w:val="000000"/>
                <w:sz w:val="28"/>
                <w:szCs w:val="28"/>
                <w:u w:val="single"/>
              </w:rPr>
            </w:pPr>
            <w:r w:rsidRPr="00770ED7">
              <w:rPr>
                <w:rFonts w:ascii="Sylfaen" w:eastAsia="Times New Roman" w:hAnsi="Sylfaen" w:cs="Times New Roman"/>
                <w:b/>
                <w:color w:val="000000"/>
                <w:sz w:val="28"/>
                <w:szCs w:val="28"/>
                <w:u w:val="single"/>
              </w:rPr>
              <w:t>Entry Criteria (requirements before starting testing)</w:t>
            </w:r>
          </w:p>
          <w:p w14:paraId="5B774B62" w14:textId="77777777" w:rsidR="00770ED7" w:rsidRPr="00770ED7" w:rsidRDefault="00770ED7" w:rsidP="00770ED7">
            <w:pPr>
              <w:pStyle w:val="ListParagraph"/>
              <w:numPr>
                <w:ilvl w:val="0"/>
                <w:numId w:val="19"/>
              </w:numPr>
              <w:rPr>
                <w:rFonts w:ascii="Sylfaen" w:hAnsi="Sylfaen"/>
              </w:rPr>
            </w:pPr>
            <w:r w:rsidRPr="00770ED7">
              <w:rPr>
                <w:rFonts w:ascii="Sylfaen" w:hAnsi="Sylfaen"/>
              </w:rPr>
              <w:t>Tasks and design documentation are available</w:t>
            </w:r>
          </w:p>
          <w:p w14:paraId="09D4982D" w14:textId="77777777" w:rsidR="00770ED7" w:rsidRPr="00770ED7" w:rsidRDefault="00770ED7" w:rsidP="00770ED7">
            <w:pPr>
              <w:pStyle w:val="ListParagraph"/>
              <w:numPr>
                <w:ilvl w:val="0"/>
                <w:numId w:val="19"/>
              </w:numPr>
              <w:rPr>
                <w:rFonts w:ascii="Sylfaen" w:hAnsi="Sylfaen"/>
              </w:rPr>
            </w:pPr>
            <w:r w:rsidRPr="00770ED7">
              <w:rPr>
                <w:rFonts w:ascii="Sylfaen" w:hAnsi="Sylfaen"/>
              </w:rPr>
              <w:t>Access to all required tools is provided</w:t>
            </w:r>
          </w:p>
          <w:p w14:paraId="24CEC142" w14:textId="77777777" w:rsidR="00770ED7" w:rsidRPr="00770ED7" w:rsidRDefault="00770ED7" w:rsidP="00770ED7">
            <w:pPr>
              <w:pStyle w:val="ListParagraph"/>
              <w:numPr>
                <w:ilvl w:val="0"/>
                <w:numId w:val="19"/>
              </w:numPr>
              <w:rPr>
                <w:rFonts w:ascii="Sylfaen" w:hAnsi="Sylfaen"/>
              </w:rPr>
            </w:pPr>
            <w:r w:rsidRPr="00770ED7">
              <w:rPr>
                <w:rFonts w:ascii="Sylfaen" w:hAnsi="Sylfaen"/>
              </w:rPr>
              <w:t>Test data is available and ready to use</w:t>
            </w:r>
          </w:p>
          <w:p w14:paraId="04837386" w14:textId="5E0C9C23" w:rsidR="00770ED7" w:rsidRPr="00770ED7" w:rsidRDefault="00770ED7" w:rsidP="00770ED7">
            <w:pPr>
              <w:pStyle w:val="ListParagraph"/>
              <w:numPr>
                <w:ilvl w:val="0"/>
                <w:numId w:val="19"/>
              </w:numPr>
              <w:rPr>
                <w:rFonts w:ascii="Sylfaen" w:hAnsi="Sylfaen"/>
              </w:rPr>
            </w:pPr>
            <w:r w:rsidRPr="00770ED7">
              <w:rPr>
                <w:rFonts w:ascii="Sylfaen" w:hAnsi="Sylfaen"/>
              </w:rPr>
              <w:t>Test cases and checklists for existing functionality are prepared</w:t>
            </w:r>
          </w:p>
          <w:p w14:paraId="7D24112C" w14:textId="1A63DF8A" w:rsidR="002C0501" w:rsidRDefault="002C0501" w:rsidP="007E7729">
            <w:pPr>
              <w:widowControl w:val="0"/>
              <w:pBdr>
                <w:top w:val="nil"/>
                <w:left w:val="nil"/>
                <w:bottom w:val="nil"/>
                <w:right w:val="nil"/>
                <w:between w:val="nil"/>
              </w:pBdr>
              <w:spacing w:line="441" w:lineRule="auto"/>
              <w:ind w:right="220"/>
              <w:rPr>
                <w:rFonts w:ascii="Times New Roman" w:eastAsia="Times New Roman" w:hAnsi="Times New Roman" w:cs="Times New Roman"/>
                <w:color w:val="000000"/>
              </w:rPr>
            </w:pPr>
          </w:p>
        </w:tc>
        <w:tc>
          <w:tcPr>
            <w:tcW w:w="4868" w:type="dxa"/>
            <w:vMerge/>
            <w:tcMar>
              <w:top w:w="100" w:type="dxa"/>
              <w:left w:w="100" w:type="dxa"/>
              <w:bottom w:w="100" w:type="dxa"/>
              <w:right w:w="100" w:type="dxa"/>
            </w:tcMar>
          </w:tcPr>
          <w:p w14:paraId="6BB3B6CC" w14:textId="77777777" w:rsidR="002C0501" w:rsidRDefault="002C0501">
            <w:pPr>
              <w:widowControl w:val="0"/>
              <w:pBdr>
                <w:top w:val="nil"/>
                <w:left w:val="nil"/>
                <w:bottom w:val="nil"/>
                <w:right w:val="nil"/>
                <w:between w:val="nil"/>
              </w:pBdr>
              <w:rPr>
                <w:rFonts w:ascii="Times New Roman" w:eastAsia="Times New Roman" w:hAnsi="Times New Roman" w:cs="Times New Roman"/>
                <w:color w:val="000000"/>
              </w:rPr>
            </w:pPr>
          </w:p>
        </w:tc>
      </w:tr>
    </w:tbl>
    <w:tbl>
      <w:tblPr>
        <w:tblStyle w:val="a1"/>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60"/>
      </w:tblGrid>
      <w:tr w:rsidR="00E9021F" w14:paraId="183092D4" w14:textId="77777777" w:rsidTr="00ED60B2">
        <w:trPr>
          <w:trHeight w:val="4120"/>
        </w:trPr>
        <w:tc>
          <w:tcPr>
            <w:tcW w:w="11060" w:type="dxa"/>
            <w:tcMar>
              <w:top w:w="100" w:type="dxa"/>
              <w:left w:w="100" w:type="dxa"/>
              <w:bottom w:w="100" w:type="dxa"/>
              <w:right w:w="100" w:type="dxa"/>
            </w:tcMar>
          </w:tcPr>
          <w:p w14:paraId="1B879773" w14:textId="74E7D87C" w:rsidR="00E9021F" w:rsidRDefault="00E9021F" w:rsidP="00ED60B2">
            <w:pPr>
              <w:widowControl w:val="0"/>
              <w:pBdr>
                <w:top w:val="nil"/>
                <w:left w:val="nil"/>
                <w:bottom w:val="nil"/>
                <w:right w:val="nil"/>
                <w:between w:val="nil"/>
              </w:pBdr>
              <w:spacing w:line="240" w:lineRule="auto"/>
              <w:rPr>
                <w:rFonts w:ascii="Calibri" w:eastAsia="Calibri" w:hAnsi="Calibri" w:cs="Calibri"/>
                <w:b/>
                <w:color w:val="000000"/>
                <w:sz w:val="28"/>
                <w:szCs w:val="28"/>
              </w:rPr>
            </w:pPr>
            <w:r>
              <w:rPr>
                <w:rFonts w:ascii="Calibri" w:eastAsia="Calibri" w:hAnsi="Calibri" w:cs="Calibri"/>
                <w:b/>
                <w:color w:val="000000"/>
                <w:sz w:val="28"/>
                <w:szCs w:val="28"/>
                <w:u w:val="single"/>
              </w:rPr>
              <w:lastRenderedPageBreak/>
              <w:t>Test Deliverables</w:t>
            </w:r>
            <w:r>
              <w:rPr>
                <w:rFonts w:ascii="Calibri" w:eastAsia="Calibri" w:hAnsi="Calibri" w:cs="Calibri"/>
                <w:b/>
                <w:color w:val="000000"/>
                <w:sz w:val="28"/>
                <w:szCs w:val="28"/>
              </w:rPr>
              <w:t xml:space="preserve">: </w:t>
            </w:r>
          </w:p>
          <w:p w14:paraId="7B4D9E4B" w14:textId="77777777" w:rsidR="00770ED7" w:rsidRDefault="00770ED7" w:rsidP="00770ED7">
            <w:pPr>
              <w:pStyle w:val="ListParagraph"/>
              <w:widowControl w:val="0"/>
              <w:numPr>
                <w:ilvl w:val="0"/>
                <w:numId w:val="20"/>
              </w:numPr>
              <w:pBdr>
                <w:top w:val="nil"/>
                <w:left w:val="nil"/>
                <w:bottom w:val="nil"/>
                <w:right w:val="nil"/>
                <w:between w:val="nil"/>
              </w:pBdr>
              <w:spacing w:before="322" w:line="240" w:lineRule="auto"/>
              <w:rPr>
                <w:color w:val="000000"/>
              </w:rPr>
            </w:pPr>
            <w:r w:rsidRPr="00770ED7">
              <w:rPr>
                <w:color w:val="000000"/>
              </w:rPr>
              <w:t>Executed test case list with status (Passed/Failed)</w:t>
            </w:r>
          </w:p>
          <w:p w14:paraId="233A1661" w14:textId="77777777" w:rsidR="00770ED7" w:rsidRDefault="00770ED7" w:rsidP="00770ED7">
            <w:pPr>
              <w:pStyle w:val="ListParagraph"/>
              <w:widowControl w:val="0"/>
              <w:numPr>
                <w:ilvl w:val="0"/>
                <w:numId w:val="20"/>
              </w:numPr>
              <w:pBdr>
                <w:top w:val="nil"/>
                <w:left w:val="nil"/>
                <w:bottom w:val="nil"/>
                <w:right w:val="nil"/>
                <w:between w:val="nil"/>
              </w:pBdr>
              <w:spacing w:before="322" w:line="240" w:lineRule="auto"/>
              <w:rPr>
                <w:color w:val="000000"/>
              </w:rPr>
            </w:pPr>
            <w:r w:rsidRPr="00770ED7">
              <w:rPr>
                <w:color w:val="000000"/>
              </w:rPr>
              <w:t>Detailed bug reports in Trello</w:t>
            </w:r>
          </w:p>
          <w:p w14:paraId="4DD3725E" w14:textId="77777777" w:rsidR="00770ED7" w:rsidRDefault="00770ED7" w:rsidP="00770ED7">
            <w:pPr>
              <w:pStyle w:val="ListParagraph"/>
              <w:widowControl w:val="0"/>
              <w:numPr>
                <w:ilvl w:val="0"/>
                <w:numId w:val="20"/>
              </w:numPr>
              <w:pBdr>
                <w:top w:val="nil"/>
                <w:left w:val="nil"/>
                <w:bottom w:val="nil"/>
                <w:right w:val="nil"/>
                <w:between w:val="nil"/>
              </w:pBdr>
              <w:spacing w:before="322" w:line="240" w:lineRule="auto"/>
              <w:rPr>
                <w:color w:val="000000"/>
              </w:rPr>
            </w:pPr>
            <w:r w:rsidRPr="00770ED7">
              <w:rPr>
                <w:color w:val="000000"/>
              </w:rPr>
              <w:t>Number of fixed bugs</w:t>
            </w:r>
          </w:p>
          <w:p w14:paraId="00ABDDB0" w14:textId="77777777" w:rsidR="00770ED7" w:rsidRDefault="00770ED7" w:rsidP="00770ED7">
            <w:pPr>
              <w:pStyle w:val="ListParagraph"/>
              <w:widowControl w:val="0"/>
              <w:numPr>
                <w:ilvl w:val="0"/>
                <w:numId w:val="20"/>
              </w:numPr>
              <w:pBdr>
                <w:top w:val="nil"/>
                <w:left w:val="nil"/>
                <w:bottom w:val="nil"/>
                <w:right w:val="nil"/>
                <w:between w:val="nil"/>
              </w:pBdr>
              <w:spacing w:before="322" w:line="240" w:lineRule="auto"/>
              <w:rPr>
                <w:color w:val="000000"/>
              </w:rPr>
            </w:pPr>
            <w:r w:rsidRPr="00770ED7">
              <w:rPr>
                <w:color w:val="000000"/>
              </w:rPr>
              <w:t>Number of open bugs</w:t>
            </w:r>
          </w:p>
          <w:p w14:paraId="7F7A76E8" w14:textId="367D517C" w:rsidR="00E9021F" w:rsidRPr="00770ED7" w:rsidRDefault="00770ED7" w:rsidP="00770ED7">
            <w:pPr>
              <w:pStyle w:val="ListParagraph"/>
              <w:widowControl w:val="0"/>
              <w:numPr>
                <w:ilvl w:val="0"/>
                <w:numId w:val="20"/>
              </w:numPr>
              <w:pBdr>
                <w:top w:val="nil"/>
                <w:left w:val="nil"/>
                <w:bottom w:val="nil"/>
                <w:right w:val="nil"/>
                <w:between w:val="nil"/>
              </w:pBdr>
              <w:spacing w:before="322" w:line="240" w:lineRule="auto"/>
              <w:rPr>
                <w:color w:val="000000"/>
              </w:rPr>
            </w:pPr>
            <w:r w:rsidRPr="00770ED7">
              <w:rPr>
                <w:color w:val="000000"/>
              </w:rPr>
              <w:t>Performance testing report</w:t>
            </w:r>
          </w:p>
        </w:tc>
      </w:tr>
    </w:tbl>
    <w:p w14:paraId="1A7D7BE6" w14:textId="77777777" w:rsidR="00E9021F" w:rsidRDefault="00E9021F" w:rsidP="00E9021F">
      <w:pPr>
        <w:widowControl w:val="0"/>
        <w:pBdr>
          <w:top w:val="nil"/>
          <w:left w:val="nil"/>
          <w:bottom w:val="nil"/>
          <w:right w:val="nil"/>
          <w:between w:val="nil"/>
        </w:pBdr>
        <w:rPr>
          <w:color w:val="000000"/>
        </w:rPr>
      </w:pPr>
    </w:p>
    <w:p w14:paraId="0EBF1C7F" w14:textId="77777777" w:rsidR="002C0501" w:rsidRPr="00E9021F" w:rsidRDefault="002C0501">
      <w:pPr>
        <w:widowControl w:val="0"/>
        <w:pBdr>
          <w:top w:val="nil"/>
          <w:left w:val="nil"/>
          <w:bottom w:val="nil"/>
          <w:right w:val="nil"/>
          <w:between w:val="nil"/>
        </w:pBdr>
        <w:rPr>
          <w:rFonts w:ascii="Sylfaen" w:hAnsi="Sylfaen"/>
          <w:color w:val="000000"/>
          <w:lang w:val="ka-GE"/>
        </w:rPr>
      </w:pPr>
    </w:p>
    <w:sectPr w:rsidR="002C0501" w:rsidRPr="00E9021F">
      <w:pgSz w:w="12240" w:h="15840"/>
      <w:pgMar w:top="1430" w:right="650" w:bottom="1530" w:left="5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2CF"/>
    <w:multiLevelType w:val="hybridMultilevel"/>
    <w:tmpl w:val="96A817EA"/>
    <w:lvl w:ilvl="0" w:tplc="B8F292E2">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 w15:restartNumberingAfterBreak="0">
    <w:nsid w:val="05B92768"/>
    <w:multiLevelType w:val="hybridMultilevel"/>
    <w:tmpl w:val="DB82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1991"/>
    <w:multiLevelType w:val="hybridMultilevel"/>
    <w:tmpl w:val="9208CF12"/>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 w15:restartNumberingAfterBreak="0">
    <w:nsid w:val="0C496F31"/>
    <w:multiLevelType w:val="hybridMultilevel"/>
    <w:tmpl w:val="FC9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35B33"/>
    <w:multiLevelType w:val="multilevel"/>
    <w:tmpl w:val="DB3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A77CF"/>
    <w:multiLevelType w:val="hybridMultilevel"/>
    <w:tmpl w:val="2E6A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B447F"/>
    <w:multiLevelType w:val="hybridMultilevel"/>
    <w:tmpl w:val="06E6F8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7" w15:restartNumberingAfterBreak="0">
    <w:nsid w:val="37A27799"/>
    <w:multiLevelType w:val="hybridMultilevel"/>
    <w:tmpl w:val="DBF0263C"/>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8" w15:restartNumberingAfterBreak="0">
    <w:nsid w:val="39081A38"/>
    <w:multiLevelType w:val="hybridMultilevel"/>
    <w:tmpl w:val="732A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3330C"/>
    <w:multiLevelType w:val="hybridMultilevel"/>
    <w:tmpl w:val="27CE6BB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0" w15:restartNumberingAfterBreak="0">
    <w:nsid w:val="4C0640A8"/>
    <w:multiLevelType w:val="hybridMultilevel"/>
    <w:tmpl w:val="605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62005"/>
    <w:multiLevelType w:val="hybridMultilevel"/>
    <w:tmpl w:val="529C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E5FA8"/>
    <w:multiLevelType w:val="hybridMultilevel"/>
    <w:tmpl w:val="4F8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72EEE"/>
    <w:multiLevelType w:val="hybridMultilevel"/>
    <w:tmpl w:val="20C69752"/>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4" w15:restartNumberingAfterBreak="0">
    <w:nsid w:val="5FF45B8D"/>
    <w:multiLevelType w:val="hybridMultilevel"/>
    <w:tmpl w:val="12A0D654"/>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5" w15:restartNumberingAfterBreak="0">
    <w:nsid w:val="68205D72"/>
    <w:multiLevelType w:val="hybridMultilevel"/>
    <w:tmpl w:val="3644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25FB4"/>
    <w:multiLevelType w:val="hybridMultilevel"/>
    <w:tmpl w:val="9D58B994"/>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7" w15:restartNumberingAfterBreak="0">
    <w:nsid w:val="6FBB1604"/>
    <w:multiLevelType w:val="multilevel"/>
    <w:tmpl w:val="B830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332D3"/>
    <w:multiLevelType w:val="hybridMultilevel"/>
    <w:tmpl w:val="E5F8F42E"/>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9" w15:restartNumberingAfterBreak="0">
    <w:nsid w:val="7A283211"/>
    <w:multiLevelType w:val="hybridMultilevel"/>
    <w:tmpl w:val="0BD6943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num w:numId="1" w16cid:durableId="1304191614">
    <w:abstractNumId w:val="13"/>
  </w:num>
  <w:num w:numId="2" w16cid:durableId="849489084">
    <w:abstractNumId w:val="18"/>
  </w:num>
  <w:num w:numId="3" w16cid:durableId="1070813767">
    <w:abstractNumId w:val="4"/>
  </w:num>
  <w:num w:numId="4" w16cid:durableId="1211304944">
    <w:abstractNumId w:val="7"/>
  </w:num>
  <w:num w:numId="5" w16cid:durableId="814108296">
    <w:abstractNumId w:val="16"/>
  </w:num>
  <w:num w:numId="6" w16cid:durableId="62071094">
    <w:abstractNumId w:val="11"/>
  </w:num>
  <w:num w:numId="7" w16cid:durableId="627471262">
    <w:abstractNumId w:val="9"/>
  </w:num>
  <w:num w:numId="8" w16cid:durableId="588390855">
    <w:abstractNumId w:val="3"/>
  </w:num>
  <w:num w:numId="9" w16cid:durableId="1093286350">
    <w:abstractNumId w:val="14"/>
  </w:num>
  <w:num w:numId="10" w16cid:durableId="561868423">
    <w:abstractNumId w:val="2"/>
  </w:num>
  <w:num w:numId="11" w16cid:durableId="1529440946">
    <w:abstractNumId w:val="19"/>
  </w:num>
  <w:num w:numId="12" w16cid:durableId="209734718">
    <w:abstractNumId w:val="6"/>
  </w:num>
  <w:num w:numId="13" w16cid:durableId="1279948005">
    <w:abstractNumId w:val="12"/>
  </w:num>
  <w:num w:numId="14" w16cid:durableId="854997051">
    <w:abstractNumId w:val="0"/>
  </w:num>
  <w:num w:numId="15" w16cid:durableId="192036050">
    <w:abstractNumId w:val="17"/>
  </w:num>
  <w:num w:numId="16" w16cid:durableId="1818188037">
    <w:abstractNumId w:val="10"/>
  </w:num>
  <w:num w:numId="17" w16cid:durableId="1180465794">
    <w:abstractNumId w:val="5"/>
  </w:num>
  <w:num w:numId="18" w16cid:durableId="1558055543">
    <w:abstractNumId w:val="8"/>
  </w:num>
  <w:num w:numId="19" w16cid:durableId="586840721">
    <w:abstractNumId w:val="1"/>
  </w:num>
  <w:num w:numId="20" w16cid:durableId="6636249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01"/>
    <w:rsid w:val="00004F02"/>
    <w:rsid w:val="002C0501"/>
    <w:rsid w:val="0036361B"/>
    <w:rsid w:val="00471F2F"/>
    <w:rsid w:val="0049183D"/>
    <w:rsid w:val="0069501C"/>
    <w:rsid w:val="00725D91"/>
    <w:rsid w:val="00770ED7"/>
    <w:rsid w:val="007A0BA8"/>
    <w:rsid w:val="007E7729"/>
    <w:rsid w:val="007F0144"/>
    <w:rsid w:val="008C41C4"/>
    <w:rsid w:val="00A02470"/>
    <w:rsid w:val="00BF51A3"/>
    <w:rsid w:val="00C52E57"/>
    <w:rsid w:val="00D454E0"/>
    <w:rsid w:val="00E9021F"/>
    <w:rsid w:val="00E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5018"/>
  <w15:docId w15:val="{6FC8E370-5517-49BA-ABCD-0621259D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71F2F"/>
    <w:rPr>
      <w:rFonts w:ascii="Times New Roman" w:hAnsi="Times New Roman" w:cs="Times New Roman"/>
      <w:sz w:val="24"/>
      <w:szCs w:val="24"/>
    </w:rPr>
  </w:style>
  <w:style w:type="paragraph" w:styleId="ListParagraph">
    <w:name w:val="List Paragraph"/>
    <w:basedOn w:val="Normal"/>
    <w:uiPriority w:val="34"/>
    <w:qFormat/>
    <w:rsid w:val="0047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1563">
      <w:bodyDiv w:val="1"/>
      <w:marLeft w:val="0"/>
      <w:marRight w:val="0"/>
      <w:marTop w:val="0"/>
      <w:marBottom w:val="0"/>
      <w:divBdr>
        <w:top w:val="none" w:sz="0" w:space="0" w:color="auto"/>
        <w:left w:val="none" w:sz="0" w:space="0" w:color="auto"/>
        <w:bottom w:val="none" w:sz="0" w:space="0" w:color="auto"/>
        <w:right w:val="none" w:sz="0" w:space="0" w:color="auto"/>
      </w:divBdr>
    </w:div>
    <w:div w:id="314647608">
      <w:bodyDiv w:val="1"/>
      <w:marLeft w:val="0"/>
      <w:marRight w:val="0"/>
      <w:marTop w:val="0"/>
      <w:marBottom w:val="0"/>
      <w:divBdr>
        <w:top w:val="none" w:sz="0" w:space="0" w:color="auto"/>
        <w:left w:val="none" w:sz="0" w:space="0" w:color="auto"/>
        <w:bottom w:val="none" w:sz="0" w:space="0" w:color="auto"/>
        <w:right w:val="none" w:sz="0" w:space="0" w:color="auto"/>
      </w:divBdr>
    </w:div>
    <w:div w:id="338044022">
      <w:bodyDiv w:val="1"/>
      <w:marLeft w:val="0"/>
      <w:marRight w:val="0"/>
      <w:marTop w:val="0"/>
      <w:marBottom w:val="0"/>
      <w:divBdr>
        <w:top w:val="none" w:sz="0" w:space="0" w:color="auto"/>
        <w:left w:val="none" w:sz="0" w:space="0" w:color="auto"/>
        <w:bottom w:val="none" w:sz="0" w:space="0" w:color="auto"/>
        <w:right w:val="none" w:sz="0" w:space="0" w:color="auto"/>
      </w:divBdr>
    </w:div>
    <w:div w:id="492306941">
      <w:bodyDiv w:val="1"/>
      <w:marLeft w:val="0"/>
      <w:marRight w:val="0"/>
      <w:marTop w:val="0"/>
      <w:marBottom w:val="0"/>
      <w:divBdr>
        <w:top w:val="none" w:sz="0" w:space="0" w:color="auto"/>
        <w:left w:val="none" w:sz="0" w:space="0" w:color="auto"/>
        <w:bottom w:val="none" w:sz="0" w:space="0" w:color="auto"/>
        <w:right w:val="none" w:sz="0" w:space="0" w:color="auto"/>
      </w:divBdr>
    </w:div>
    <w:div w:id="583877223">
      <w:bodyDiv w:val="1"/>
      <w:marLeft w:val="0"/>
      <w:marRight w:val="0"/>
      <w:marTop w:val="0"/>
      <w:marBottom w:val="0"/>
      <w:divBdr>
        <w:top w:val="none" w:sz="0" w:space="0" w:color="auto"/>
        <w:left w:val="none" w:sz="0" w:space="0" w:color="auto"/>
        <w:bottom w:val="none" w:sz="0" w:space="0" w:color="auto"/>
        <w:right w:val="none" w:sz="0" w:space="0" w:color="auto"/>
      </w:divBdr>
    </w:div>
    <w:div w:id="618339118">
      <w:bodyDiv w:val="1"/>
      <w:marLeft w:val="0"/>
      <w:marRight w:val="0"/>
      <w:marTop w:val="0"/>
      <w:marBottom w:val="0"/>
      <w:divBdr>
        <w:top w:val="none" w:sz="0" w:space="0" w:color="auto"/>
        <w:left w:val="none" w:sz="0" w:space="0" w:color="auto"/>
        <w:bottom w:val="none" w:sz="0" w:space="0" w:color="auto"/>
        <w:right w:val="none" w:sz="0" w:space="0" w:color="auto"/>
      </w:divBdr>
    </w:div>
    <w:div w:id="618415599">
      <w:bodyDiv w:val="1"/>
      <w:marLeft w:val="0"/>
      <w:marRight w:val="0"/>
      <w:marTop w:val="0"/>
      <w:marBottom w:val="0"/>
      <w:divBdr>
        <w:top w:val="none" w:sz="0" w:space="0" w:color="auto"/>
        <w:left w:val="none" w:sz="0" w:space="0" w:color="auto"/>
        <w:bottom w:val="none" w:sz="0" w:space="0" w:color="auto"/>
        <w:right w:val="none" w:sz="0" w:space="0" w:color="auto"/>
      </w:divBdr>
    </w:div>
    <w:div w:id="962032386">
      <w:bodyDiv w:val="1"/>
      <w:marLeft w:val="0"/>
      <w:marRight w:val="0"/>
      <w:marTop w:val="0"/>
      <w:marBottom w:val="0"/>
      <w:divBdr>
        <w:top w:val="none" w:sz="0" w:space="0" w:color="auto"/>
        <w:left w:val="none" w:sz="0" w:space="0" w:color="auto"/>
        <w:bottom w:val="none" w:sz="0" w:space="0" w:color="auto"/>
        <w:right w:val="none" w:sz="0" w:space="0" w:color="auto"/>
      </w:divBdr>
    </w:div>
    <w:div w:id="1108505533">
      <w:bodyDiv w:val="1"/>
      <w:marLeft w:val="0"/>
      <w:marRight w:val="0"/>
      <w:marTop w:val="0"/>
      <w:marBottom w:val="0"/>
      <w:divBdr>
        <w:top w:val="none" w:sz="0" w:space="0" w:color="auto"/>
        <w:left w:val="none" w:sz="0" w:space="0" w:color="auto"/>
        <w:bottom w:val="none" w:sz="0" w:space="0" w:color="auto"/>
        <w:right w:val="none" w:sz="0" w:space="0" w:color="auto"/>
      </w:divBdr>
    </w:div>
    <w:div w:id="1123618734">
      <w:bodyDiv w:val="1"/>
      <w:marLeft w:val="0"/>
      <w:marRight w:val="0"/>
      <w:marTop w:val="0"/>
      <w:marBottom w:val="0"/>
      <w:divBdr>
        <w:top w:val="none" w:sz="0" w:space="0" w:color="auto"/>
        <w:left w:val="none" w:sz="0" w:space="0" w:color="auto"/>
        <w:bottom w:val="none" w:sz="0" w:space="0" w:color="auto"/>
        <w:right w:val="none" w:sz="0" w:space="0" w:color="auto"/>
      </w:divBdr>
    </w:div>
    <w:div w:id="1161654273">
      <w:bodyDiv w:val="1"/>
      <w:marLeft w:val="0"/>
      <w:marRight w:val="0"/>
      <w:marTop w:val="0"/>
      <w:marBottom w:val="0"/>
      <w:divBdr>
        <w:top w:val="none" w:sz="0" w:space="0" w:color="auto"/>
        <w:left w:val="none" w:sz="0" w:space="0" w:color="auto"/>
        <w:bottom w:val="none" w:sz="0" w:space="0" w:color="auto"/>
        <w:right w:val="none" w:sz="0" w:space="0" w:color="auto"/>
      </w:divBdr>
    </w:div>
    <w:div w:id="1252742218">
      <w:bodyDiv w:val="1"/>
      <w:marLeft w:val="0"/>
      <w:marRight w:val="0"/>
      <w:marTop w:val="0"/>
      <w:marBottom w:val="0"/>
      <w:divBdr>
        <w:top w:val="none" w:sz="0" w:space="0" w:color="auto"/>
        <w:left w:val="none" w:sz="0" w:space="0" w:color="auto"/>
        <w:bottom w:val="none" w:sz="0" w:space="0" w:color="auto"/>
        <w:right w:val="none" w:sz="0" w:space="0" w:color="auto"/>
      </w:divBdr>
    </w:div>
    <w:div w:id="1307323226">
      <w:bodyDiv w:val="1"/>
      <w:marLeft w:val="0"/>
      <w:marRight w:val="0"/>
      <w:marTop w:val="0"/>
      <w:marBottom w:val="0"/>
      <w:divBdr>
        <w:top w:val="none" w:sz="0" w:space="0" w:color="auto"/>
        <w:left w:val="none" w:sz="0" w:space="0" w:color="auto"/>
        <w:bottom w:val="none" w:sz="0" w:space="0" w:color="auto"/>
        <w:right w:val="none" w:sz="0" w:space="0" w:color="auto"/>
      </w:divBdr>
    </w:div>
    <w:div w:id="1327829692">
      <w:bodyDiv w:val="1"/>
      <w:marLeft w:val="0"/>
      <w:marRight w:val="0"/>
      <w:marTop w:val="0"/>
      <w:marBottom w:val="0"/>
      <w:divBdr>
        <w:top w:val="none" w:sz="0" w:space="0" w:color="auto"/>
        <w:left w:val="none" w:sz="0" w:space="0" w:color="auto"/>
        <w:bottom w:val="none" w:sz="0" w:space="0" w:color="auto"/>
        <w:right w:val="none" w:sz="0" w:space="0" w:color="auto"/>
      </w:divBdr>
    </w:div>
    <w:div w:id="1338847321">
      <w:bodyDiv w:val="1"/>
      <w:marLeft w:val="0"/>
      <w:marRight w:val="0"/>
      <w:marTop w:val="0"/>
      <w:marBottom w:val="0"/>
      <w:divBdr>
        <w:top w:val="none" w:sz="0" w:space="0" w:color="auto"/>
        <w:left w:val="none" w:sz="0" w:space="0" w:color="auto"/>
        <w:bottom w:val="none" w:sz="0" w:space="0" w:color="auto"/>
        <w:right w:val="none" w:sz="0" w:space="0" w:color="auto"/>
      </w:divBdr>
    </w:div>
    <w:div w:id="1383092790">
      <w:bodyDiv w:val="1"/>
      <w:marLeft w:val="0"/>
      <w:marRight w:val="0"/>
      <w:marTop w:val="0"/>
      <w:marBottom w:val="0"/>
      <w:divBdr>
        <w:top w:val="none" w:sz="0" w:space="0" w:color="auto"/>
        <w:left w:val="none" w:sz="0" w:space="0" w:color="auto"/>
        <w:bottom w:val="none" w:sz="0" w:space="0" w:color="auto"/>
        <w:right w:val="none" w:sz="0" w:space="0" w:color="auto"/>
      </w:divBdr>
    </w:div>
    <w:div w:id="1745759576">
      <w:bodyDiv w:val="1"/>
      <w:marLeft w:val="0"/>
      <w:marRight w:val="0"/>
      <w:marTop w:val="0"/>
      <w:marBottom w:val="0"/>
      <w:divBdr>
        <w:top w:val="none" w:sz="0" w:space="0" w:color="auto"/>
        <w:left w:val="none" w:sz="0" w:space="0" w:color="auto"/>
        <w:bottom w:val="none" w:sz="0" w:space="0" w:color="auto"/>
        <w:right w:val="none" w:sz="0" w:space="0" w:color="auto"/>
      </w:divBdr>
    </w:div>
    <w:div w:id="191890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Nini Abzhandadze</cp:lastModifiedBy>
  <cp:revision>6</cp:revision>
  <dcterms:created xsi:type="dcterms:W3CDTF">2025-05-23T07:15:00Z</dcterms:created>
  <dcterms:modified xsi:type="dcterms:W3CDTF">2025-08-20T12:07:00Z</dcterms:modified>
</cp:coreProperties>
</file>