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B4A" w:rsidRDefault="00201B4A" w:rsidP="00201B4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355E5" w:rsidRDefault="008355E5" w:rsidP="001A13E2">
      <w:pPr>
        <w:autoSpaceDE w:val="0"/>
        <w:autoSpaceDN w:val="0"/>
        <w:adjustRightInd w:val="0"/>
        <w:spacing w:after="0" w:line="240" w:lineRule="auto"/>
        <w:jc w:val="right"/>
      </w:pPr>
    </w:p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Pr="008355E5" w:rsidRDefault="008355E5" w:rsidP="008355E5"/>
    <w:p w:rsidR="008355E5" w:rsidRDefault="008355E5" w:rsidP="008355E5"/>
    <w:p w:rsidR="00822AA7" w:rsidRPr="008355E5" w:rsidRDefault="008355E5" w:rsidP="008355E5">
      <w:pPr>
        <w:tabs>
          <w:tab w:val="left" w:pos="2038"/>
        </w:tabs>
      </w:pPr>
      <w:r>
        <w:tab/>
      </w:r>
    </w:p>
    <w:sectPr w:rsidR="00822AA7" w:rsidRPr="008355E5" w:rsidSect="00DF7A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810" w:bottom="1440" w:left="1440" w:header="27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48" w:rsidRDefault="004A6748" w:rsidP="001A13E2">
      <w:pPr>
        <w:spacing w:after="0" w:line="240" w:lineRule="auto"/>
      </w:pPr>
      <w:r>
        <w:separator/>
      </w:r>
    </w:p>
  </w:endnote>
  <w:endnote w:type="continuationSeparator" w:id="0">
    <w:p w:rsidR="004A6748" w:rsidRDefault="004A6748" w:rsidP="001A1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F7" w:rsidRDefault="00DF7A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D13" w:rsidRDefault="00AF1D13" w:rsidP="00AF1D13">
    <w:pPr>
      <w:tabs>
        <w:tab w:val="center" w:pos="4680"/>
        <w:tab w:val="right" w:pos="9360"/>
      </w:tabs>
      <w:spacing w:after="0" w:line="240" w:lineRule="auto"/>
      <w:rPr>
        <w:rFonts w:ascii="Arial" w:eastAsia="Times New Roman" w:hAnsi="Arial" w:cs="Arial"/>
        <w:sz w:val="16"/>
        <w:szCs w:val="18"/>
        <w:lang w:eastAsia="fr-FR"/>
      </w:rPr>
    </w:pPr>
  </w:p>
  <w:p w:rsidR="00AF1D13" w:rsidRDefault="00AF1D13" w:rsidP="00AF1D13">
    <w:pPr>
      <w:tabs>
        <w:tab w:val="center" w:pos="4680"/>
        <w:tab w:val="right" w:pos="9360"/>
      </w:tabs>
      <w:spacing w:after="0" w:line="240" w:lineRule="auto"/>
      <w:rPr>
        <w:rFonts w:ascii="Arial" w:eastAsia="Times New Roman" w:hAnsi="Arial" w:cs="Arial"/>
        <w:sz w:val="16"/>
        <w:szCs w:val="18"/>
        <w:lang w:val="en-US" w:eastAsia="fr-FR"/>
      </w:rPr>
    </w:pPr>
  </w:p>
  <w:p w:rsidR="00DF7AF7" w:rsidRDefault="00DF7AF7" w:rsidP="00DF7AF7">
    <w:pPr>
      <w:tabs>
        <w:tab w:val="center" w:pos="4680"/>
        <w:tab w:val="right" w:pos="9360"/>
      </w:tabs>
      <w:spacing w:after="0" w:line="240" w:lineRule="auto"/>
      <w:ind w:left="-450" w:hanging="630"/>
      <w:rPr>
        <w:rFonts w:ascii="Arial" w:eastAsia="Times New Roman" w:hAnsi="Arial" w:cs="Arial"/>
        <w:b/>
        <w:sz w:val="16"/>
        <w:szCs w:val="18"/>
        <w:lang w:eastAsia="fr-FR"/>
      </w:rPr>
    </w:pPr>
    <w:r>
      <w:rPr>
        <w:rFonts w:ascii="Arial" w:eastAsia="Times New Roman" w:hAnsi="Arial" w:cs="Arial"/>
        <w:sz w:val="16"/>
        <w:szCs w:val="18"/>
        <w:lang w:eastAsia="fr-FR"/>
      </w:rPr>
      <w:t xml:space="preserve"> 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>Date: XX</w:t>
    </w:r>
    <w:r w:rsidR="00AF1D13" w:rsidRPr="00AF1D13">
      <w:rPr>
        <w:rFonts w:ascii="Arial" w:eastAsia="Times New Roman" w:hAnsi="Arial" w:cs="Arial"/>
        <w:sz w:val="16"/>
        <w:szCs w:val="18"/>
        <w:lang w:val="tr-TR" w:eastAsia="fr-FR"/>
      </w:rPr>
      <w:t>/XX/20XX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                                                                </w:t>
    </w:r>
    <w:r>
      <w:rPr>
        <w:rFonts w:ascii="Arial" w:eastAsia="Times New Roman" w:hAnsi="Arial" w:cs="Arial"/>
        <w:sz w:val="16"/>
        <w:szCs w:val="18"/>
        <w:lang w:eastAsia="fr-FR"/>
      </w:rPr>
      <w:t xml:space="preserve">       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 </w:t>
    </w:r>
    <w:r>
      <w:rPr>
        <w:rFonts w:ascii="Arial" w:eastAsia="Times New Roman" w:hAnsi="Arial" w:cs="Arial"/>
        <w:sz w:val="16"/>
        <w:szCs w:val="18"/>
        <w:lang w:eastAsia="fr-FR"/>
      </w:rPr>
      <w:t xml:space="preserve">  </w:t>
    </w:r>
    <w:bookmarkStart w:id="0" w:name="_GoBack"/>
    <w:bookmarkEnd w:id="0"/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      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ab/>
      <w:t xml:space="preserve">Rev:                                                                    </w:t>
    </w:r>
    <w:r>
      <w:rPr>
        <w:rFonts w:ascii="Arial" w:eastAsia="Times New Roman" w:hAnsi="Arial" w:cs="Arial"/>
        <w:sz w:val="16"/>
        <w:szCs w:val="18"/>
        <w:lang w:eastAsia="fr-FR"/>
      </w:rPr>
      <w:t xml:space="preserve"> 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    </w:t>
    </w:r>
    <w:r>
      <w:rPr>
        <w:rFonts w:ascii="Arial" w:eastAsia="Times New Roman" w:hAnsi="Arial" w:cs="Arial"/>
        <w:sz w:val="16"/>
        <w:szCs w:val="18"/>
        <w:lang w:eastAsia="fr-FR"/>
      </w:rPr>
      <w:t xml:space="preserve">                          </w:t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 Page </w: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begin"/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instrText xml:space="preserve"> PAGE </w:instrTex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separate"/>
    </w:r>
    <w:r>
      <w:rPr>
        <w:rFonts w:ascii="Arial" w:eastAsia="Times New Roman" w:hAnsi="Arial" w:cs="Arial"/>
        <w:b/>
        <w:noProof/>
        <w:sz w:val="16"/>
        <w:szCs w:val="18"/>
        <w:lang w:eastAsia="fr-FR"/>
      </w:rPr>
      <w:t>1</w: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end"/>
    </w:r>
    <w:r w:rsidR="00AF1D13" w:rsidRPr="00AF1D13">
      <w:rPr>
        <w:rFonts w:ascii="Arial" w:eastAsia="Times New Roman" w:hAnsi="Arial" w:cs="Arial"/>
        <w:sz w:val="16"/>
        <w:szCs w:val="18"/>
        <w:lang w:eastAsia="fr-FR"/>
      </w:rPr>
      <w:t xml:space="preserve"> / </w: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begin"/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instrText xml:space="preserve"> NUMPAGES  </w:instrTex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separate"/>
    </w:r>
    <w:r>
      <w:rPr>
        <w:rFonts w:ascii="Arial" w:eastAsia="Times New Roman" w:hAnsi="Arial" w:cs="Arial"/>
        <w:b/>
        <w:noProof/>
        <w:sz w:val="16"/>
        <w:szCs w:val="18"/>
        <w:lang w:eastAsia="fr-FR"/>
      </w:rPr>
      <w:t>1</w:t>
    </w:r>
    <w:r w:rsidR="00AF1D13" w:rsidRPr="00AF1D13">
      <w:rPr>
        <w:rFonts w:ascii="Arial" w:eastAsia="Times New Roman" w:hAnsi="Arial" w:cs="Arial"/>
        <w:b/>
        <w:sz w:val="16"/>
        <w:szCs w:val="18"/>
        <w:lang w:eastAsia="fr-FR"/>
      </w:rPr>
      <w:fldChar w:fldCharType="end"/>
    </w:r>
  </w:p>
  <w:p w:rsidR="00AF1D13" w:rsidRPr="00DF7AF7" w:rsidRDefault="00DF7AF7" w:rsidP="00DF7AF7">
    <w:pPr>
      <w:tabs>
        <w:tab w:val="center" w:pos="4680"/>
        <w:tab w:val="right" w:pos="9360"/>
      </w:tabs>
      <w:spacing w:after="0" w:line="240" w:lineRule="auto"/>
      <w:ind w:left="-450" w:hanging="630"/>
      <w:rPr>
        <w:rFonts w:ascii="Arial" w:eastAsia="Times New Roman" w:hAnsi="Arial" w:cs="Arial"/>
        <w:sz w:val="16"/>
        <w:szCs w:val="18"/>
        <w:lang w:val="tr-TR" w:eastAsia="fr-FR"/>
      </w:rPr>
    </w:pPr>
    <w:r w:rsidRPr="00DF7AF7">
      <w:rPr>
        <w:rFonts w:ascii="Arial" w:eastAsia="Times New Roman" w:hAnsi="Arial" w:cs="Arial"/>
        <w:b/>
        <w:sz w:val="16"/>
        <w:szCs w:val="18"/>
        <w:lang w:eastAsia="fr-FR"/>
      </w:rPr>
      <w:t xml:space="preserve"> </w:t>
    </w:r>
    <w:r w:rsidR="00AF1D13" w:rsidRPr="00AF1D13">
      <w:rPr>
        <w:rFonts w:ascii="Arial" w:eastAsia="Times New Roman" w:hAnsi="Arial" w:cs="Arial"/>
        <w:sz w:val="16"/>
        <w:szCs w:val="18"/>
        <w:lang w:val="en-US" w:eastAsia="fr-FR"/>
      </w:rPr>
      <w:t>Doc No: TAVTUN/</w:t>
    </w:r>
    <w:r w:rsidR="00AF1D13">
      <w:rPr>
        <w:rFonts w:ascii="Arial" w:eastAsia="Times New Roman" w:hAnsi="Arial" w:cs="Arial"/>
        <w:sz w:val="16"/>
        <w:szCs w:val="18"/>
        <w:lang w:val="en-US" w:eastAsia="fr-FR"/>
      </w:rPr>
      <w:t>GEN</w:t>
    </w:r>
    <w:r>
      <w:rPr>
        <w:rFonts w:ascii="Arial" w:eastAsia="Times New Roman" w:hAnsi="Arial" w:cs="Arial"/>
        <w:sz w:val="16"/>
        <w:szCs w:val="18"/>
        <w:lang w:val="en-US" w:eastAsia="fr-FR"/>
      </w:rPr>
      <w:t>-</w:t>
    </w:r>
    <w:r w:rsidR="00AF1D13">
      <w:rPr>
        <w:rFonts w:ascii="Arial" w:eastAsia="Times New Roman" w:hAnsi="Arial" w:cs="Arial"/>
        <w:sz w:val="16"/>
        <w:szCs w:val="18"/>
        <w:lang w:val="en-US" w:eastAsia="fr-FR"/>
      </w:rPr>
      <w:t>PL</w:t>
    </w:r>
    <w:r>
      <w:rPr>
        <w:rFonts w:ascii="Arial" w:eastAsia="Times New Roman" w:hAnsi="Arial" w:cs="Arial"/>
        <w:sz w:val="16"/>
        <w:szCs w:val="18"/>
        <w:lang w:val="en-US" w:eastAsia="fr-FR"/>
      </w:rPr>
      <w:t>-</w:t>
    </w:r>
    <w:r w:rsidR="00AF1D13" w:rsidRPr="00AF1D13">
      <w:rPr>
        <w:rFonts w:ascii="Arial" w:eastAsia="Times New Roman" w:hAnsi="Arial" w:cs="Arial"/>
        <w:sz w:val="16"/>
        <w:szCs w:val="18"/>
        <w:lang w:val="en-US" w:eastAsia="fr-FR"/>
      </w:rPr>
      <w:t>XX</w:t>
    </w:r>
  </w:p>
  <w:p w:rsidR="00AF1D13" w:rsidRPr="00AF1D13" w:rsidRDefault="00AF1D13" w:rsidP="00AF1D13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 w:eastAsia="fr-FR"/>
      </w:rPr>
    </w:pPr>
  </w:p>
  <w:p w:rsidR="00AF1D13" w:rsidRPr="00AF1D13" w:rsidRDefault="00AF1D1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F7" w:rsidRDefault="00DF7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48" w:rsidRDefault="004A6748" w:rsidP="001A13E2">
      <w:pPr>
        <w:spacing w:after="0" w:line="240" w:lineRule="auto"/>
      </w:pPr>
      <w:r>
        <w:separator/>
      </w:r>
    </w:p>
  </w:footnote>
  <w:footnote w:type="continuationSeparator" w:id="0">
    <w:p w:rsidR="004A6748" w:rsidRDefault="004A6748" w:rsidP="001A1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F7" w:rsidRDefault="00DF7A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F7" w:rsidRDefault="00DF7AF7" w:rsidP="00DF7AF7">
    <w:pPr>
      <w:pStyle w:val="Header"/>
      <w:ind w:left="-720" w:hanging="90"/>
    </w:pPr>
    <w:r>
      <w:rPr>
        <w:rFonts w:ascii="Arial" w:hAnsi="Arial" w:cs="Arial"/>
        <w:b/>
        <w:bCs/>
        <w:noProof/>
        <w:color w:val="00206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20A226" wp14:editId="14F94ABF">
              <wp:simplePos x="0" y="0"/>
              <wp:positionH relativeFrom="column">
                <wp:posOffset>3178175</wp:posOffset>
              </wp:positionH>
              <wp:positionV relativeFrom="paragraph">
                <wp:posOffset>163195</wp:posOffset>
              </wp:positionV>
              <wp:extent cx="3167742" cy="3619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742" cy="3619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F7AF7" w:rsidRPr="00891DC3" w:rsidRDefault="00DF7AF7" w:rsidP="00DF7AF7">
                          <w:pPr>
                            <w:pStyle w:val="HTMLPreformatted"/>
                            <w:shd w:val="clear" w:color="auto" w:fill="FFFFFF"/>
                            <w:jc w:val="right"/>
                            <w:rPr>
                              <w:rFonts w:ascii="inherit" w:hAnsi="inherit"/>
                              <w:color w:val="244061" w:themeColor="accent1" w:themeShade="80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244061" w:themeColor="accent1" w:themeShade="80"/>
                              <w:sz w:val="28"/>
                              <w:szCs w:val="28"/>
                            </w:rPr>
                            <w:t>POLITIQUE……….</w:t>
                          </w:r>
                        </w:p>
                        <w:p w:rsidR="00DF7AF7" w:rsidRPr="00891DC3" w:rsidRDefault="00DF7AF7" w:rsidP="00DF7AF7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:rsidR="00DF7AF7" w:rsidRPr="00AB0D0E" w:rsidRDefault="00DF7AF7" w:rsidP="00DF7AF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20A2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50.25pt;margin-top:12.85pt;width:249.4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" fillcolor="window" stroked="f" strokeweight=".5pt">
              <v:textbox>
                <w:txbxContent>
                  <w:p w:rsidR="00DF7AF7" w:rsidRPr="00891DC3" w:rsidRDefault="00DF7AF7" w:rsidP="00DF7AF7">
                    <w:pPr>
                      <w:pStyle w:val="HTMLPreformatted"/>
                      <w:shd w:val="clear" w:color="auto" w:fill="FFFFFF"/>
                      <w:jc w:val="right"/>
                      <w:rPr>
                        <w:rFonts w:ascii="inherit" w:hAnsi="inherit"/>
                        <w:color w:val="244061" w:themeColor="accent1" w:themeShade="80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244061" w:themeColor="accent1" w:themeShade="80"/>
                        <w:sz w:val="28"/>
                        <w:szCs w:val="28"/>
                      </w:rPr>
                      <w:t>POLITIQUE……….</w:t>
                    </w:r>
                  </w:p>
                  <w:p w:rsidR="00DF7AF7" w:rsidRPr="00891DC3" w:rsidRDefault="00DF7AF7" w:rsidP="00DF7AF7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002060"/>
                        <w:sz w:val="28"/>
                        <w:szCs w:val="28"/>
                      </w:rPr>
                    </w:pPr>
                  </w:p>
                  <w:p w:rsidR="00DF7AF7" w:rsidRPr="00AB0D0E" w:rsidRDefault="00DF7AF7" w:rsidP="00DF7AF7"/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3AB54B0B" wp14:editId="580CADAD">
          <wp:extent cx="2885440" cy="6572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544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30BDA" w:rsidRDefault="00330B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AF7" w:rsidRDefault="00DF7A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F2A4F"/>
    <w:multiLevelType w:val="hybridMultilevel"/>
    <w:tmpl w:val="8B4C4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4A"/>
    <w:rsid w:val="0006244B"/>
    <w:rsid w:val="00176E5B"/>
    <w:rsid w:val="001A13E2"/>
    <w:rsid w:val="00201B4A"/>
    <w:rsid w:val="00330BDA"/>
    <w:rsid w:val="0043032C"/>
    <w:rsid w:val="004A6748"/>
    <w:rsid w:val="005E1517"/>
    <w:rsid w:val="00622703"/>
    <w:rsid w:val="00721365"/>
    <w:rsid w:val="007B1BBF"/>
    <w:rsid w:val="00822AA7"/>
    <w:rsid w:val="008355E5"/>
    <w:rsid w:val="00AF1D13"/>
    <w:rsid w:val="00DF7AF7"/>
    <w:rsid w:val="00F4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8F8CE1C-C8CC-47A3-A863-564E9254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4A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4A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1A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E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1A1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E2"/>
    <w:rPr>
      <w:lang w:val="fr-FR"/>
    </w:rPr>
  </w:style>
  <w:style w:type="table" w:styleId="TableGrid">
    <w:name w:val="Table Grid"/>
    <w:basedOn w:val="TableNormal"/>
    <w:uiPriority w:val="59"/>
    <w:rsid w:val="0033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1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517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 Daouess</dc:creator>
  <cp:lastModifiedBy>Ahlem Ben Rejeb</cp:lastModifiedBy>
  <cp:revision>11</cp:revision>
  <dcterms:created xsi:type="dcterms:W3CDTF">2013-11-25T13:53:00Z</dcterms:created>
  <dcterms:modified xsi:type="dcterms:W3CDTF">2021-01-05T10:41:00Z</dcterms:modified>
</cp:coreProperties>
</file>