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E97" w:rsidRDefault="00E20C8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C10E97" w:rsidRDefault="00C10E97">
      <w:pPr>
        <w:pStyle w:val="Title"/>
        <w:keepNext w:val="0"/>
        <w:keepLines w:val="0"/>
        <w:spacing w:after="0"/>
        <w:ind w:left="720"/>
        <w:contextualSpacing w:val="0"/>
        <w:jc w:val="right"/>
        <w:rPr>
          <w:color w:val="B7B7B7"/>
          <w:sz w:val="48"/>
          <w:szCs w:val="48"/>
        </w:rPr>
      </w:pPr>
      <w:bookmarkStart w:id="1" w:name="_26sbew8fa0gp" w:colFirst="0" w:colLast="0"/>
      <w:bookmarkEnd w:id="1"/>
    </w:p>
    <w:p w:rsidR="00C10E97" w:rsidRDefault="00C10E97">
      <w:pPr>
        <w:pStyle w:val="Title"/>
        <w:contextualSpacing w:val="0"/>
        <w:jc w:val="right"/>
        <w:rPr>
          <w:sz w:val="48"/>
          <w:szCs w:val="48"/>
        </w:rPr>
      </w:pPr>
      <w:bookmarkStart w:id="2" w:name="_1v0rwb789wl3" w:colFirst="0" w:colLast="0"/>
      <w:bookmarkEnd w:id="2"/>
    </w:p>
    <w:p w:rsidR="00C10E97" w:rsidRDefault="00C10E97">
      <w:pPr>
        <w:pStyle w:val="Title"/>
        <w:contextualSpacing w:val="0"/>
        <w:rPr>
          <w:sz w:val="48"/>
          <w:szCs w:val="48"/>
        </w:rPr>
      </w:pPr>
      <w:bookmarkStart w:id="3" w:name="_2468oyeg0eef" w:colFirst="0" w:colLast="0"/>
      <w:bookmarkEnd w:id="3"/>
    </w:p>
    <w:p w:rsidR="00C10E97" w:rsidRDefault="00C10E97"/>
    <w:p w:rsidR="00C10E97" w:rsidRDefault="00C10E97"/>
    <w:p w:rsidR="00C10E97" w:rsidRDefault="00E20C80">
      <w:pPr>
        <w:pStyle w:val="Title"/>
        <w:contextualSpacing w:val="0"/>
        <w:jc w:val="right"/>
      </w:pPr>
      <w:bookmarkStart w:id="4" w:name="_ug35toubx59n" w:colFirst="0" w:colLast="0"/>
      <w:bookmarkEnd w:id="4"/>
      <w:r>
        <w:rPr>
          <w:sz w:val="48"/>
          <w:szCs w:val="48"/>
        </w:rPr>
        <w:t>Safety Plan Lane Assistance</w:t>
      </w:r>
    </w:p>
    <w:p w:rsidR="00C10E97" w:rsidRDefault="00E20C80">
      <w:pPr>
        <w:jc w:val="right"/>
        <w:rPr>
          <w:b/>
          <w:color w:val="B7B7B7"/>
        </w:rPr>
      </w:pPr>
      <w:r>
        <w:rPr>
          <w:b/>
        </w:rPr>
        <w:t xml:space="preserve">Document Version: </w:t>
      </w:r>
      <w:r w:rsidR="002D1E3D">
        <w:rPr>
          <w:b/>
          <w:color w:val="B7B7B7"/>
        </w:rPr>
        <w:t>1.1</w:t>
      </w:r>
    </w:p>
    <w:p w:rsidR="00C10E97" w:rsidRDefault="00E20C80">
      <w:pPr>
        <w:jc w:val="right"/>
        <w:rPr>
          <w:b/>
          <w:color w:val="999999"/>
        </w:rPr>
      </w:pPr>
      <w:r>
        <w:rPr>
          <w:b/>
          <w:color w:val="999999"/>
        </w:rPr>
        <w:t>Template Version 1.0, Released on 2017-06-21</w:t>
      </w:r>
    </w:p>
    <w:p w:rsidR="00C10E97" w:rsidRDefault="00C10E97"/>
    <w:p w:rsidR="00C10E97" w:rsidRDefault="00E20C80">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10E97" w:rsidRDefault="00C10E97"/>
    <w:p w:rsidR="00C10E97" w:rsidRDefault="00C10E97"/>
    <w:p w:rsidR="00C10E97" w:rsidRDefault="00C10E97">
      <w:pPr>
        <w:ind w:left="720"/>
        <w:jc w:val="right"/>
      </w:pPr>
    </w:p>
    <w:p w:rsidR="00C10E97" w:rsidRDefault="00C10E97">
      <w:pPr>
        <w:ind w:left="720"/>
        <w:jc w:val="right"/>
      </w:pPr>
    </w:p>
    <w:p w:rsidR="00C10E97" w:rsidRDefault="00C10E97">
      <w:pPr>
        <w:ind w:left="720"/>
        <w:jc w:val="right"/>
      </w:pPr>
    </w:p>
    <w:p w:rsidR="00C10E97" w:rsidRDefault="00C10E97">
      <w:pPr>
        <w:ind w:left="720"/>
        <w:jc w:val="right"/>
      </w:pPr>
    </w:p>
    <w:p w:rsidR="00C10E97" w:rsidRDefault="00C10E97">
      <w:pPr>
        <w:ind w:left="720"/>
        <w:jc w:val="right"/>
      </w:pPr>
    </w:p>
    <w:p w:rsidR="00C10E97" w:rsidRDefault="00E20C80">
      <w:pPr>
        <w:pStyle w:val="Heading1"/>
        <w:widowControl w:val="0"/>
        <w:spacing w:before="480" w:after="180" w:line="240" w:lineRule="auto"/>
        <w:contextualSpacing w:val="0"/>
      </w:pPr>
      <w:bookmarkStart w:id="6" w:name="_1t3h5sf" w:colFirst="0" w:colLast="0"/>
      <w:bookmarkEnd w:id="6"/>
      <w:r>
        <w:lastRenderedPageBreak/>
        <w:t>Document history</w:t>
      </w:r>
    </w:p>
    <w:p w:rsidR="00C10E97" w:rsidRDefault="00C10E9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10E97">
        <w:trPr>
          <w:cnfStyle w:val="100000000000" w:firstRow="1" w:lastRow="0" w:firstColumn="0" w:lastColumn="0" w:oddVBand="0" w:evenVBand="0" w:oddHBand="0" w:evenHBand="0" w:firstRowFirstColumn="0" w:firstRowLastColumn="0" w:lastRowFirstColumn="0" w:lastRowLastColumn="0"/>
        </w:trPr>
        <w:tc>
          <w:tcPr>
            <w:tcW w:w="1470" w:type="dxa"/>
          </w:tcPr>
          <w:p w:rsidR="00C10E97" w:rsidRDefault="00E20C8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10E97" w:rsidRDefault="00E20C8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10E97" w:rsidRDefault="00E20C8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10E97" w:rsidRDefault="00E20C8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10E97">
        <w:tc>
          <w:tcPr>
            <w:tcW w:w="1470" w:type="dxa"/>
          </w:tcPr>
          <w:p w:rsidR="00C10E97" w:rsidRDefault="002D1E3D">
            <w:pPr>
              <w:widowControl w:val="0"/>
              <w:contextualSpacing w:val="0"/>
              <w:rPr>
                <w:rFonts w:ascii="Calibri" w:eastAsia="Calibri" w:hAnsi="Calibri" w:cs="Calibri"/>
                <w:sz w:val="22"/>
                <w:szCs w:val="22"/>
              </w:rPr>
            </w:pPr>
            <w:r>
              <w:rPr>
                <w:rFonts w:ascii="Calibri" w:eastAsia="Calibri" w:hAnsi="Calibri" w:cs="Calibri"/>
                <w:sz w:val="22"/>
                <w:szCs w:val="22"/>
              </w:rPr>
              <w:t>5/21/2018</w:t>
            </w:r>
          </w:p>
        </w:tc>
        <w:tc>
          <w:tcPr>
            <w:tcW w:w="1275" w:type="dxa"/>
          </w:tcPr>
          <w:p w:rsidR="00C10E97" w:rsidRDefault="002D1E3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10E97" w:rsidRDefault="002D1E3D">
            <w:pPr>
              <w:widowControl w:val="0"/>
              <w:contextualSpacing w:val="0"/>
              <w:rPr>
                <w:rFonts w:ascii="Calibri" w:eastAsia="Calibri" w:hAnsi="Calibri" w:cs="Calibri"/>
                <w:sz w:val="22"/>
                <w:szCs w:val="22"/>
              </w:rPr>
            </w:pPr>
            <w:r>
              <w:rPr>
                <w:rFonts w:ascii="Calibri" w:eastAsia="Calibri" w:hAnsi="Calibri" w:cs="Calibri"/>
                <w:sz w:val="22"/>
                <w:szCs w:val="22"/>
              </w:rPr>
              <w:t>Ninad K</w:t>
            </w:r>
          </w:p>
        </w:tc>
        <w:tc>
          <w:tcPr>
            <w:tcW w:w="4785" w:type="dxa"/>
          </w:tcPr>
          <w:p w:rsidR="00C10E97" w:rsidRDefault="002D1E3D">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C10E97">
        <w:tc>
          <w:tcPr>
            <w:tcW w:w="1470" w:type="dxa"/>
          </w:tcPr>
          <w:p w:rsidR="00C10E97" w:rsidRDefault="002D1E3D">
            <w:pPr>
              <w:widowControl w:val="0"/>
              <w:contextualSpacing w:val="0"/>
              <w:rPr>
                <w:rFonts w:ascii="Calibri" w:eastAsia="Calibri" w:hAnsi="Calibri" w:cs="Calibri"/>
                <w:sz w:val="22"/>
                <w:szCs w:val="22"/>
              </w:rPr>
            </w:pPr>
            <w:r>
              <w:rPr>
                <w:rFonts w:ascii="Calibri" w:eastAsia="Calibri" w:hAnsi="Calibri" w:cs="Calibri"/>
                <w:sz w:val="22"/>
                <w:szCs w:val="22"/>
              </w:rPr>
              <w:t>5/22/2018</w:t>
            </w:r>
          </w:p>
        </w:tc>
        <w:tc>
          <w:tcPr>
            <w:tcW w:w="1275" w:type="dxa"/>
          </w:tcPr>
          <w:p w:rsidR="00C10E97" w:rsidRDefault="002D1E3D">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C10E97" w:rsidRDefault="002D1E3D">
            <w:pPr>
              <w:widowControl w:val="0"/>
              <w:contextualSpacing w:val="0"/>
              <w:rPr>
                <w:rFonts w:ascii="Calibri" w:eastAsia="Calibri" w:hAnsi="Calibri" w:cs="Calibri"/>
                <w:sz w:val="22"/>
                <w:szCs w:val="22"/>
              </w:rPr>
            </w:pPr>
            <w:r>
              <w:rPr>
                <w:rFonts w:ascii="Calibri" w:eastAsia="Calibri" w:hAnsi="Calibri" w:cs="Calibri"/>
                <w:sz w:val="22"/>
                <w:szCs w:val="22"/>
              </w:rPr>
              <w:t>Ninad K</w:t>
            </w:r>
          </w:p>
        </w:tc>
        <w:tc>
          <w:tcPr>
            <w:tcW w:w="4785" w:type="dxa"/>
          </w:tcPr>
          <w:p w:rsidR="00C10E97" w:rsidRDefault="002E4AB1">
            <w:pPr>
              <w:widowControl w:val="0"/>
              <w:contextualSpacing w:val="0"/>
              <w:rPr>
                <w:rFonts w:ascii="Calibri" w:eastAsia="Calibri" w:hAnsi="Calibri" w:cs="Calibri"/>
                <w:sz w:val="22"/>
                <w:szCs w:val="22"/>
              </w:rPr>
            </w:pPr>
            <w:r>
              <w:rPr>
                <w:rFonts w:ascii="Calibri" w:eastAsia="Calibri" w:hAnsi="Calibri" w:cs="Calibri"/>
                <w:sz w:val="22"/>
                <w:szCs w:val="22"/>
              </w:rPr>
              <w:t>Corrections on confirmation measures</w:t>
            </w:r>
          </w:p>
        </w:tc>
      </w:tr>
      <w:tr w:rsidR="00C10E97">
        <w:tc>
          <w:tcPr>
            <w:tcW w:w="1470" w:type="dxa"/>
          </w:tcPr>
          <w:p w:rsidR="00C10E97" w:rsidRDefault="00C10E97">
            <w:pPr>
              <w:widowControl w:val="0"/>
              <w:contextualSpacing w:val="0"/>
              <w:rPr>
                <w:rFonts w:ascii="Calibri" w:eastAsia="Calibri" w:hAnsi="Calibri" w:cs="Calibri"/>
                <w:sz w:val="22"/>
                <w:szCs w:val="22"/>
              </w:rPr>
            </w:pPr>
          </w:p>
        </w:tc>
        <w:tc>
          <w:tcPr>
            <w:tcW w:w="1275" w:type="dxa"/>
          </w:tcPr>
          <w:p w:rsidR="00C10E97" w:rsidRDefault="00C10E97">
            <w:pPr>
              <w:widowControl w:val="0"/>
              <w:contextualSpacing w:val="0"/>
              <w:rPr>
                <w:rFonts w:ascii="Calibri" w:eastAsia="Calibri" w:hAnsi="Calibri" w:cs="Calibri"/>
                <w:sz w:val="22"/>
                <w:szCs w:val="22"/>
              </w:rPr>
            </w:pPr>
          </w:p>
        </w:tc>
        <w:tc>
          <w:tcPr>
            <w:tcW w:w="2100" w:type="dxa"/>
          </w:tcPr>
          <w:p w:rsidR="00C10E97" w:rsidRDefault="00C10E97">
            <w:pPr>
              <w:widowControl w:val="0"/>
              <w:contextualSpacing w:val="0"/>
              <w:rPr>
                <w:rFonts w:ascii="Calibri" w:eastAsia="Calibri" w:hAnsi="Calibri" w:cs="Calibri"/>
                <w:sz w:val="22"/>
                <w:szCs w:val="22"/>
              </w:rPr>
            </w:pPr>
          </w:p>
        </w:tc>
        <w:tc>
          <w:tcPr>
            <w:tcW w:w="4785" w:type="dxa"/>
          </w:tcPr>
          <w:p w:rsidR="00C10E97" w:rsidRDefault="00C10E97">
            <w:pPr>
              <w:widowControl w:val="0"/>
              <w:contextualSpacing w:val="0"/>
              <w:rPr>
                <w:rFonts w:ascii="Calibri" w:eastAsia="Calibri" w:hAnsi="Calibri" w:cs="Calibri"/>
                <w:sz w:val="22"/>
                <w:szCs w:val="22"/>
              </w:rPr>
            </w:pPr>
          </w:p>
        </w:tc>
      </w:tr>
      <w:tr w:rsidR="00C10E97">
        <w:tc>
          <w:tcPr>
            <w:tcW w:w="1470" w:type="dxa"/>
          </w:tcPr>
          <w:p w:rsidR="00C10E97" w:rsidRDefault="00C10E97">
            <w:pPr>
              <w:widowControl w:val="0"/>
              <w:contextualSpacing w:val="0"/>
              <w:rPr>
                <w:rFonts w:ascii="Calibri" w:eastAsia="Calibri" w:hAnsi="Calibri" w:cs="Calibri"/>
                <w:sz w:val="22"/>
                <w:szCs w:val="22"/>
              </w:rPr>
            </w:pPr>
          </w:p>
        </w:tc>
        <w:tc>
          <w:tcPr>
            <w:tcW w:w="1275" w:type="dxa"/>
          </w:tcPr>
          <w:p w:rsidR="00C10E97" w:rsidRDefault="00C10E97">
            <w:pPr>
              <w:widowControl w:val="0"/>
              <w:contextualSpacing w:val="0"/>
              <w:rPr>
                <w:rFonts w:ascii="Calibri" w:eastAsia="Calibri" w:hAnsi="Calibri" w:cs="Calibri"/>
                <w:sz w:val="22"/>
                <w:szCs w:val="22"/>
              </w:rPr>
            </w:pPr>
          </w:p>
        </w:tc>
        <w:tc>
          <w:tcPr>
            <w:tcW w:w="2100" w:type="dxa"/>
          </w:tcPr>
          <w:p w:rsidR="00C10E97" w:rsidRDefault="00C10E97">
            <w:pPr>
              <w:widowControl w:val="0"/>
              <w:contextualSpacing w:val="0"/>
              <w:rPr>
                <w:rFonts w:ascii="Calibri" w:eastAsia="Calibri" w:hAnsi="Calibri" w:cs="Calibri"/>
                <w:sz w:val="22"/>
                <w:szCs w:val="22"/>
              </w:rPr>
            </w:pPr>
          </w:p>
        </w:tc>
        <w:tc>
          <w:tcPr>
            <w:tcW w:w="4785" w:type="dxa"/>
          </w:tcPr>
          <w:p w:rsidR="00C10E97" w:rsidRDefault="00C10E97">
            <w:pPr>
              <w:widowControl w:val="0"/>
              <w:contextualSpacing w:val="0"/>
              <w:rPr>
                <w:rFonts w:ascii="Calibri" w:eastAsia="Calibri" w:hAnsi="Calibri" w:cs="Calibri"/>
                <w:sz w:val="22"/>
                <w:szCs w:val="22"/>
              </w:rPr>
            </w:pPr>
          </w:p>
        </w:tc>
      </w:tr>
      <w:tr w:rsidR="00C10E97">
        <w:tc>
          <w:tcPr>
            <w:tcW w:w="1470" w:type="dxa"/>
          </w:tcPr>
          <w:p w:rsidR="00C10E97" w:rsidRDefault="00C10E97">
            <w:pPr>
              <w:widowControl w:val="0"/>
              <w:contextualSpacing w:val="0"/>
              <w:rPr>
                <w:rFonts w:ascii="Calibri" w:eastAsia="Calibri" w:hAnsi="Calibri" w:cs="Calibri"/>
                <w:sz w:val="22"/>
                <w:szCs w:val="22"/>
              </w:rPr>
            </w:pPr>
          </w:p>
        </w:tc>
        <w:tc>
          <w:tcPr>
            <w:tcW w:w="1275" w:type="dxa"/>
          </w:tcPr>
          <w:p w:rsidR="00C10E97" w:rsidRDefault="00C10E97">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C10E97" w:rsidRDefault="00C10E97">
            <w:pPr>
              <w:widowControl w:val="0"/>
              <w:contextualSpacing w:val="0"/>
              <w:rPr>
                <w:rFonts w:ascii="Calibri" w:eastAsia="Calibri" w:hAnsi="Calibri" w:cs="Calibri"/>
                <w:sz w:val="22"/>
                <w:szCs w:val="22"/>
              </w:rPr>
            </w:pPr>
          </w:p>
        </w:tc>
        <w:tc>
          <w:tcPr>
            <w:tcW w:w="4785" w:type="dxa"/>
          </w:tcPr>
          <w:p w:rsidR="00C10E97" w:rsidRDefault="00C10E97">
            <w:pPr>
              <w:widowControl w:val="0"/>
              <w:contextualSpacing w:val="0"/>
              <w:rPr>
                <w:rFonts w:ascii="Calibri" w:eastAsia="Calibri" w:hAnsi="Calibri" w:cs="Calibri"/>
                <w:sz w:val="22"/>
                <w:szCs w:val="22"/>
              </w:rPr>
            </w:pPr>
          </w:p>
        </w:tc>
      </w:tr>
    </w:tbl>
    <w:p w:rsidR="00C10E97" w:rsidRDefault="00E20C80">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C10E97" w:rsidRDefault="00C10E97">
      <w:pPr>
        <w:rPr>
          <w:b/>
          <w:color w:val="B7B7B7"/>
        </w:rPr>
      </w:pPr>
    </w:p>
    <w:p w:rsidR="00C10E97" w:rsidRDefault="00C10E97">
      <w:pPr>
        <w:rPr>
          <w:b/>
          <w:color w:val="B7B7B7"/>
        </w:rPr>
      </w:pPr>
    </w:p>
    <w:sdt>
      <w:sdtPr>
        <w:id w:val="148256449"/>
        <w:docPartObj>
          <w:docPartGallery w:val="Table of Contents"/>
          <w:docPartUnique/>
        </w:docPartObj>
      </w:sdtPr>
      <w:sdtEndPr/>
      <w:sdtContent>
        <w:p w:rsidR="00C10E97" w:rsidRDefault="00E20C8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10E97" w:rsidRDefault="00E20C80">
          <w:pPr>
            <w:spacing w:before="200" w:line="240" w:lineRule="auto"/>
            <w:rPr>
              <w:color w:val="1155CC"/>
              <w:u w:val="single"/>
            </w:rPr>
          </w:pPr>
          <w:hyperlink w:anchor="_ktt3lgighckp">
            <w:r>
              <w:rPr>
                <w:color w:val="1155CC"/>
                <w:u w:val="single"/>
              </w:rPr>
              <w:t>Table of Contents</w:t>
            </w:r>
          </w:hyperlink>
        </w:p>
        <w:p w:rsidR="00C10E97" w:rsidRDefault="00E20C80">
          <w:pPr>
            <w:spacing w:before="200" w:line="240" w:lineRule="auto"/>
            <w:rPr>
              <w:color w:val="1155CC"/>
              <w:u w:val="single"/>
            </w:rPr>
          </w:pPr>
          <w:hyperlink w:anchor="_zakt536q9xt3">
            <w:r>
              <w:rPr>
                <w:color w:val="1155CC"/>
                <w:u w:val="single"/>
              </w:rPr>
              <w:t>Introduction</w:t>
            </w:r>
          </w:hyperlink>
        </w:p>
        <w:p w:rsidR="00C10E97" w:rsidRDefault="00E20C80">
          <w:pPr>
            <w:spacing w:before="60" w:line="240" w:lineRule="auto"/>
            <w:ind w:left="360"/>
            <w:rPr>
              <w:color w:val="1155CC"/>
              <w:u w:val="single"/>
            </w:rPr>
          </w:pPr>
          <w:hyperlink w:anchor="_52ybytyytfvs">
            <w:r>
              <w:rPr>
                <w:color w:val="1155CC"/>
                <w:u w:val="single"/>
              </w:rPr>
              <w:t>Purpose of the Safety Plan</w:t>
            </w:r>
          </w:hyperlink>
        </w:p>
        <w:p w:rsidR="00C10E97" w:rsidRDefault="00E20C80">
          <w:pPr>
            <w:spacing w:before="60" w:line="240" w:lineRule="auto"/>
            <w:ind w:left="360"/>
            <w:rPr>
              <w:color w:val="1155CC"/>
              <w:u w:val="single"/>
            </w:rPr>
          </w:pPr>
          <w:hyperlink w:anchor="_sh22j99mm02k">
            <w:r>
              <w:rPr>
                <w:color w:val="1155CC"/>
                <w:u w:val="single"/>
              </w:rPr>
              <w:t>Scope of the Project</w:t>
            </w:r>
          </w:hyperlink>
        </w:p>
        <w:p w:rsidR="00C10E97" w:rsidRDefault="00E20C80">
          <w:pPr>
            <w:spacing w:before="60" w:line="240" w:lineRule="auto"/>
            <w:ind w:left="360"/>
            <w:rPr>
              <w:color w:val="1155CC"/>
              <w:u w:val="single"/>
            </w:rPr>
          </w:pPr>
          <w:hyperlink w:anchor="_fzzlhwsfq6ys">
            <w:r>
              <w:rPr>
                <w:color w:val="1155CC"/>
                <w:u w:val="single"/>
              </w:rPr>
              <w:t>Deliverables of the Project</w:t>
            </w:r>
          </w:hyperlink>
        </w:p>
        <w:p w:rsidR="00C10E97" w:rsidRDefault="00E20C80">
          <w:pPr>
            <w:spacing w:before="200" w:line="240" w:lineRule="auto"/>
            <w:rPr>
              <w:color w:val="1155CC"/>
              <w:u w:val="single"/>
            </w:rPr>
          </w:pPr>
          <w:hyperlink w:anchor="_t6m96u2v69wo">
            <w:r>
              <w:rPr>
                <w:color w:val="1155CC"/>
                <w:u w:val="single"/>
              </w:rPr>
              <w:t>Item Definition</w:t>
            </w:r>
          </w:hyperlink>
        </w:p>
        <w:p w:rsidR="00C10E97" w:rsidRDefault="00E20C80">
          <w:pPr>
            <w:spacing w:before="200" w:line="240" w:lineRule="auto"/>
            <w:rPr>
              <w:color w:val="1155CC"/>
              <w:u w:val="single"/>
            </w:rPr>
          </w:pPr>
          <w:hyperlink w:anchor="_km1cu1hyl182">
            <w:r>
              <w:rPr>
                <w:color w:val="1155CC"/>
                <w:u w:val="single"/>
              </w:rPr>
              <w:t>Goals and Measures</w:t>
            </w:r>
          </w:hyperlink>
        </w:p>
        <w:p w:rsidR="00C10E97" w:rsidRDefault="00E20C80">
          <w:pPr>
            <w:spacing w:before="60" w:line="240" w:lineRule="auto"/>
            <w:ind w:left="360"/>
            <w:rPr>
              <w:color w:val="1155CC"/>
              <w:u w:val="single"/>
            </w:rPr>
          </w:pPr>
          <w:hyperlink w:anchor="_ww7fqc274i9y">
            <w:r>
              <w:rPr>
                <w:color w:val="1155CC"/>
                <w:u w:val="single"/>
              </w:rPr>
              <w:t>Goals</w:t>
            </w:r>
          </w:hyperlink>
        </w:p>
        <w:p w:rsidR="00C10E97" w:rsidRDefault="00E20C80">
          <w:pPr>
            <w:spacing w:before="60" w:line="240" w:lineRule="auto"/>
            <w:ind w:left="360"/>
            <w:rPr>
              <w:color w:val="1155CC"/>
              <w:u w:val="single"/>
            </w:rPr>
          </w:pPr>
          <w:hyperlink w:anchor="_v2rbrzjrkt9b">
            <w:r>
              <w:rPr>
                <w:color w:val="1155CC"/>
                <w:u w:val="single"/>
              </w:rPr>
              <w:t>Measures</w:t>
            </w:r>
          </w:hyperlink>
        </w:p>
        <w:p w:rsidR="00C10E97" w:rsidRDefault="00E20C80">
          <w:pPr>
            <w:spacing w:before="200" w:line="240" w:lineRule="auto"/>
            <w:rPr>
              <w:color w:val="1155CC"/>
              <w:u w:val="single"/>
            </w:rPr>
          </w:pPr>
          <w:hyperlink w:anchor="_b23s6orj91gm">
            <w:r>
              <w:rPr>
                <w:color w:val="1155CC"/>
                <w:u w:val="single"/>
              </w:rPr>
              <w:t>Safety Culture</w:t>
            </w:r>
          </w:hyperlink>
        </w:p>
        <w:p w:rsidR="00C10E97" w:rsidRDefault="00E20C80">
          <w:pPr>
            <w:spacing w:before="200" w:line="240" w:lineRule="auto"/>
            <w:rPr>
              <w:color w:val="1155CC"/>
              <w:u w:val="single"/>
            </w:rPr>
          </w:pPr>
          <w:hyperlink w:anchor="_pqn9poe0nvtc">
            <w:r>
              <w:rPr>
                <w:color w:val="1155CC"/>
                <w:u w:val="single"/>
              </w:rPr>
              <w:t>Safety Lifecycle Tailoring</w:t>
            </w:r>
          </w:hyperlink>
        </w:p>
        <w:p w:rsidR="00C10E97" w:rsidRDefault="00E20C80">
          <w:pPr>
            <w:spacing w:before="200" w:line="240" w:lineRule="auto"/>
            <w:rPr>
              <w:color w:val="1155CC"/>
              <w:u w:val="single"/>
            </w:rPr>
          </w:pPr>
          <w:hyperlink w:anchor="_xlicd1ijavb7">
            <w:r>
              <w:rPr>
                <w:color w:val="1155CC"/>
                <w:u w:val="single"/>
              </w:rPr>
              <w:t>Roles</w:t>
            </w:r>
          </w:hyperlink>
        </w:p>
        <w:p w:rsidR="00C10E97" w:rsidRDefault="00E20C80">
          <w:pPr>
            <w:spacing w:before="200" w:line="240" w:lineRule="auto"/>
            <w:rPr>
              <w:color w:val="1155CC"/>
              <w:u w:val="single"/>
            </w:rPr>
          </w:pPr>
          <w:hyperlink w:anchor="_swj0emygbhrm">
            <w:r>
              <w:rPr>
                <w:color w:val="1155CC"/>
                <w:u w:val="single"/>
              </w:rPr>
              <w:t>Development Interface Agreement</w:t>
            </w:r>
          </w:hyperlink>
        </w:p>
        <w:p w:rsidR="00C10E97" w:rsidRDefault="00E20C80">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C10E97" w:rsidRDefault="00C10E97">
      <w:pPr>
        <w:rPr>
          <w:b/>
          <w:color w:val="B7B7B7"/>
        </w:rPr>
      </w:pPr>
    </w:p>
    <w:p w:rsidR="00C10E97" w:rsidRDefault="00C10E97">
      <w:pPr>
        <w:rPr>
          <w:b/>
          <w:color w:val="B7B7B7"/>
        </w:rPr>
      </w:pPr>
    </w:p>
    <w:p w:rsidR="00C10E97" w:rsidRDefault="00E20C80">
      <w:pPr>
        <w:rPr>
          <w:b/>
          <w:color w:val="B7B7B7"/>
        </w:rPr>
      </w:pPr>
      <w:r>
        <w:br w:type="page"/>
      </w:r>
    </w:p>
    <w:p w:rsidR="00C10E97" w:rsidRDefault="00C10E97">
      <w:pPr>
        <w:rPr>
          <w:b/>
          <w:color w:val="B7B7B7"/>
        </w:rPr>
      </w:pPr>
    </w:p>
    <w:p w:rsidR="00C10E97" w:rsidRDefault="00E20C80">
      <w:pPr>
        <w:pStyle w:val="Heading1"/>
        <w:widowControl w:val="0"/>
        <w:spacing w:before="480" w:after="180" w:line="240" w:lineRule="auto"/>
        <w:contextualSpacing w:val="0"/>
      </w:pPr>
      <w:bookmarkStart w:id="9" w:name="_zakt536q9xt3" w:colFirst="0" w:colLast="0"/>
      <w:bookmarkEnd w:id="9"/>
      <w:r>
        <w:t>Introduction</w:t>
      </w:r>
    </w:p>
    <w:p w:rsidR="00C10E97" w:rsidRDefault="00C10E97"/>
    <w:p w:rsidR="00C10E97" w:rsidRDefault="00E20C80" w:rsidP="00B25341">
      <w:pPr>
        <w:pStyle w:val="Heading2"/>
        <w:contextualSpacing w:val="0"/>
      </w:pPr>
      <w:bookmarkStart w:id="10" w:name="_52ybytyytfvs" w:colFirst="0" w:colLast="0"/>
      <w:bookmarkEnd w:id="10"/>
      <w:r>
        <w:t>Purpose of the Safety Plan</w:t>
      </w:r>
    </w:p>
    <w:p w:rsidR="00B25341" w:rsidRPr="00B25341" w:rsidRDefault="002E4AB1" w:rsidP="00B25341">
      <w:r>
        <w:t>The purpose of the safety plan is to provide an overview of the safety framework for the Lane Assistance System. It also aims to clearly assign responsibilities at the inter-organization level using the DIA as well as the intra-organization level by defining roles and responsibilities for each task.</w:t>
      </w:r>
    </w:p>
    <w:p w:rsidR="00C10E97" w:rsidRDefault="00C10E97">
      <w:bookmarkStart w:id="11" w:name="_GoBack"/>
      <w:bookmarkEnd w:id="11"/>
    </w:p>
    <w:p w:rsidR="00C10E97" w:rsidRDefault="00E20C80">
      <w:pPr>
        <w:pStyle w:val="Heading2"/>
        <w:contextualSpacing w:val="0"/>
      </w:pPr>
      <w:bookmarkStart w:id="12" w:name="_sh22j99mm02k" w:colFirst="0" w:colLast="0"/>
      <w:bookmarkEnd w:id="12"/>
      <w:r>
        <w:t>Scope of the Project</w:t>
      </w:r>
    </w:p>
    <w:p w:rsidR="00C10E97" w:rsidRDefault="00C10E97"/>
    <w:p w:rsidR="00C10E97" w:rsidRDefault="00E20C80">
      <w:r>
        <w:t>For the lane assistance project, the following safety lifecycle phases are in scope:</w:t>
      </w:r>
    </w:p>
    <w:p w:rsidR="00C10E97" w:rsidRDefault="00C10E97">
      <w:pPr>
        <w:ind w:firstLine="720"/>
      </w:pPr>
    </w:p>
    <w:p w:rsidR="00C10E97" w:rsidRDefault="00E20C80">
      <w:pPr>
        <w:ind w:firstLine="720"/>
      </w:pPr>
      <w:r>
        <w:t>Concept phase</w:t>
      </w:r>
    </w:p>
    <w:p w:rsidR="00C10E97" w:rsidRDefault="00E20C80">
      <w:pPr>
        <w:ind w:firstLine="720"/>
      </w:pPr>
      <w:r>
        <w:t>Product Development at the System Level</w:t>
      </w:r>
    </w:p>
    <w:p w:rsidR="00C10E97" w:rsidRDefault="00E20C80">
      <w:pPr>
        <w:ind w:firstLine="720"/>
      </w:pPr>
      <w:r>
        <w:t>Product Development at the Software Level</w:t>
      </w:r>
    </w:p>
    <w:p w:rsidR="00C10E97" w:rsidRDefault="00C10E97"/>
    <w:p w:rsidR="00C10E97" w:rsidRDefault="00E20C80">
      <w:r>
        <w:t>The following phases are out of scope:</w:t>
      </w:r>
    </w:p>
    <w:p w:rsidR="00C10E97" w:rsidRDefault="00C10E97"/>
    <w:p w:rsidR="00C10E97" w:rsidRDefault="00E20C80">
      <w:pPr>
        <w:ind w:firstLine="720"/>
      </w:pPr>
      <w:r>
        <w:t>Product Development at the Hardwa</w:t>
      </w:r>
      <w:r>
        <w:t>re Level</w:t>
      </w:r>
    </w:p>
    <w:p w:rsidR="00C10E97" w:rsidRDefault="00E20C80">
      <w:pPr>
        <w:ind w:firstLine="720"/>
      </w:pPr>
      <w:r>
        <w:t>Production and Operation</w:t>
      </w:r>
    </w:p>
    <w:p w:rsidR="00C10E97" w:rsidRDefault="00C10E97"/>
    <w:p w:rsidR="00C10E97" w:rsidRDefault="00E20C80">
      <w:pPr>
        <w:pStyle w:val="Heading2"/>
        <w:contextualSpacing w:val="0"/>
      </w:pPr>
      <w:bookmarkStart w:id="13" w:name="_fzzlhwsfq6ys" w:colFirst="0" w:colLast="0"/>
      <w:bookmarkEnd w:id="13"/>
      <w:r>
        <w:t>Deliverables of the Project</w:t>
      </w:r>
    </w:p>
    <w:p w:rsidR="00C10E97" w:rsidRDefault="00C10E97"/>
    <w:p w:rsidR="00C10E97" w:rsidRDefault="00E20C80">
      <w:r>
        <w:t>The deliverables of the project are:</w:t>
      </w:r>
    </w:p>
    <w:p w:rsidR="00C10E97" w:rsidRDefault="00C10E97"/>
    <w:p w:rsidR="00C10E97" w:rsidRDefault="00E20C80">
      <w:r>
        <w:tab/>
        <w:t>Safety Plan</w:t>
      </w:r>
    </w:p>
    <w:p w:rsidR="00C10E97" w:rsidRDefault="00E20C80">
      <w:r>
        <w:tab/>
        <w:t>Hazard Analysis and Risk Assessment</w:t>
      </w:r>
    </w:p>
    <w:p w:rsidR="00C10E97" w:rsidRDefault="00E20C80">
      <w:r>
        <w:tab/>
        <w:t>Functional Safety Concept</w:t>
      </w:r>
    </w:p>
    <w:p w:rsidR="00C10E97" w:rsidRDefault="00E20C80">
      <w:r>
        <w:tab/>
        <w:t xml:space="preserve">Technical </w:t>
      </w:r>
      <w:r>
        <w:t>Safety Concept</w:t>
      </w:r>
    </w:p>
    <w:p w:rsidR="00C10E97" w:rsidRDefault="00E20C80">
      <w:r>
        <w:tab/>
        <w:t>Software Safety Requirements and Architecture</w:t>
      </w:r>
    </w:p>
    <w:p w:rsidR="00C10E97" w:rsidRDefault="00C10E97"/>
    <w:p w:rsidR="00C10E97" w:rsidRDefault="00C10E97"/>
    <w:p w:rsidR="00C10E97" w:rsidRDefault="00E20C80">
      <w:pPr>
        <w:pStyle w:val="Heading1"/>
        <w:contextualSpacing w:val="0"/>
      </w:pPr>
      <w:bookmarkStart w:id="14" w:name="_t6m96u2v69wo" w:colFirst="0" w:colLast="0"/>
      <w:bookmarkEnd w:id="14"/>
      <w:r>
        <w:lastRenderedPageBreak/>
        <w:t>Item Definition</w:t>
      </w:r>
    </w:p>
    <w:p w:rsidR="00C10E97" w:rsidRDefault="00655E1C">
      <w:r>
        <w:t xml:space="preserve">This project covers the </w:t>
      </w:r>
      <w:r w:rsidRPr="007B7C71">
        <w:rPr>
          <w:b/>
        </w:rPr>
        <w:t>Lane Assistance System</w:t>
      </w:r>
      <w:r>
        <w:t xml:space="preserve"> which is an Advanced Driver Assistance System (ADAS). It consists of two sub-systems:</w:t>
      </w:r>
    </w:p>
    <w:p w:rsidR="007B7C71" w:rsidRDefault="007B7C71"/>
    <w:p w:rsidR="00655E1C" w:rsidRDefault="00655E1C" w:rsidP="00655E1C">
      <w:pPr>
        <w:pStyle w:val="ListParagraph"/>
        <w:numPr>
          <w:ilvl w:val="0"/>
          <w:numId w:val="5"/>
        </w:numPr>
      </w:pPr>
      <w:r w:rsidRPr="00361E5A">
        <w:rPr>
          <w:b/>
        </w:rPr>
        <w:t>Lane Departure Warning</w:t>
      </w:r>
      <w:r>
        <w:t xml:space="preserve">: This </w:t>
      </w:r>
      <w:r w:rsidR="007B7C71">
        <w:t>part is responsible for alerting the driver if the system determines that there is an unintentional or inadvertent change of lanes. This could be done by vibrating the steering wheel to draw the driver’s attention or through audio cues.</w:t>
      </w:r>
    </w:p>
    <w:p w:rsidR="007B7C71" w:rsidRDefault="007B7C71" w:rsidP="007B7C71">
      <w:pPr>
        <w:pStyle w:val="ListParagraph"/>
      </w:pPr>
    </w:p>
    <w:p w:rsidR="007B7C71" w:rsidRDefault="007B7C71" w:rsidP="00655E1C">
      <w:pPr>
        <w:pStyle w:val="ListParagraph"/>
        <w:numPr>
          <w:ilvl w:val="0"/>
          <w:numId w:val="5"/>
        </w:numPr>
      </w:pPr>
      <w:r w:rsidRPr="00361E5A">
        <w:rPr>
          <w:b/>
        </w:rPr>
        <w:t>Lane Keeping Assistance</w:t>
      </w:r>
      <w:r>
        <w:t>: The other part of the overall system to steer the car back in to the correct lane. The system will be responsible for identifying the lane boundaries and making sure the vehicle is able to safely maintain its course within these boundaries.</w:t>
      </w:r>
    </w:p>
    <w:p w:rsidR="00C10E97" w:rsidRDefault="00C10E97">
      <w:pPr>
        <w:rPr>
          <w:b/>
          <w:color w:val="B7B7B7"/>
        </w:rPr>
      </w:pPr>
    </w:p>
    <w:p w:rsidR="00C10E97" w:rsidRDefault="00C10E97"/>
    <w:p w:rsidR="00C10E97" w:rsidRDefault="00E20C80">
      <w:r>
        <w:br w:type="page"/>
      </w:r>
    </w:p>
    <w:p w:rsidR="00C10E97" w:rsidRDefault="00C10E97"/>
    <w:p w:rsidR="00C10E97" w:rsidRDefault="00E20C80">
      <w:pPr>
        <w:pStyle w:val="Heading1"/>
        <w:contextualSpacing w:val="0"/>
      </w:pPr>
      <w:bookmarkStart w:id="15" w:name="_km1cu1hyl182" w:colFirst="0" w:colLast="0"/>
      <w:bookmarkEnd w:id="15"/>
      <w:r>
        <w:t>Goals and Measures</w:t>
      </w:r>
    </w:p>
    <w:p w:rsidR="00C10E97" w:rsidRDefault="00E20C80">
      <w:pPr>
        <w:pStyle w:val="Heading2"/>
        <w:contextualSpacing w:val="0"/>
      </w:pPr>
      <w:bookmarkStart w:id="16" w:name="_ww7fqc274i9y" w:colFirst="0" w:colLast="0"/>
      <w:bookmarkEnd w:id="16"/>
      <w:r>
        <w:t>Goals</w:t>
      </w:r>
    </w:p>
    <w:p w:rsidR="008B6950" w:rsidRDefault="008B6950" w:rsidP="008B6950">
      <w:r>
        <w:t>The primary goals of this project are:</w:t>
      </w:r>
    </w:p>
    <w:p w:rsidR="00A87F4F" w:rsidRDefault="00A87F4F" w:rsidP="008B6950"/>
    <w:p w:rsidR="008B6950" w:rsidRDefault="00A87F4F" w:rsidP="008B6950">
      <w:pPr>
        <w:pStyle w:val="ListParagraph"/>
        <w:numPr>
          <w:ilvl w:val="0"/>
          <w:numId w:val="6"/>
        </w:numPr>
      </w:pPr>
      <w:r>
        <w:t>To identify the hazards associated with the Lane Assistance System and to minimize the risks associated with the hazards.</w:t>
      </w:r>
    </w:p>
    <w:p w:rsidR="00A87F4F" w:rsidRDefault="00A87F4F" w:rsidP="00A87F4F">
      <w:pPr>
        <w:pStyle w:val="ListParagraph"/>
      </w:pPr>
    </w:p>
    <w:p w:rsidR="00A87F4F" w:rsidRDefault="00A87F4F" w:rsidP="008B6950">
      <w:pPr>
        <w:pStyle w:val="ListParagraph"/>
        <w:numPr>
          <w:ilvl w:val="0"/>
          <w:numId w:val="6"/>
        </w:numPr>
      </w:pPr>
      <w:r>
        <w:t>To clearly define the responsibilities of the various team members so that work is handled efficiently.</w:t>
      </w:r>
    </w:p>
    <w:p w:rsidR="00A87F4F" w:rsidRDefault="00A87F4F" w:rsidP="00A87F4F">
      <w:pPr>
        <w:pStyle w:val="ListParagraph"/>
      </w:pPr>
    </w:p>
    <w:p w:rsidR="00A87F4F" w:rsidRDefault="00A87F4F" w:rsidP="008B6950">
      <w:pPr>
        <w:pStyle w:val="ListParagraph"/>
        <w:numPr>
          <w:ilvl w:val="0"/>
          <w:numId w:val="6"/>
        </w:numPr>
      </w:pPr>
      <w:r>
        <w:t>To ensure that all safe</w:t>
      </w:r>
      <w:r w:rsidR="00180211">
        <w:t>ty measures adhere to ISO 26262 – extensively documenting all the features of the system, risks and measures taken to reduce the risk.</w:t>
      </w:r>
    </w:p>
    <w:p w:rsidR="00180211" w:rsidRDefault="00180211" w:rsidP="00180211">
      <w:pPr>
        <w:pStyle w:val="ListParagraph"/>
      </w:pPr>
    </w:p>
    <w:p w:rsidR="00C10E97" w:rsidRDefault="00E20C80">
      <w:pPr>
        <w:pStyle w:val="Heading2"/>
        <w:contextualSpacing w:val="0"/>
      </w:pPr>
      <w:bookmarkStart w:id="17" w:name="_v2rbrzjrkt9b" w:colFirst="0" w:colLast="0"/>
      <w:bookmarkEnd w:id="17"/>
      <w:r>
        <w:t>M</w:t>
      </w:r>
      <w:r>
        <w:t>easures</w:t>
      </w:r>
    </w:p>
    <w:p w:rsidR="00C10E97" w:rsidRDefault="00C10E97">
      <w:pPr>
        <w:rPr>
          <w:b/>
          <w:color w:val="B7B7B7"/>
        </w:rPr>
      </w:pPr>
    </w:p>
    <w:p w:rsidR="00C10E97" w:rsidRDefault="00C10E97"/>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C10E97">
        <w:tc>
          <w:tcPr>
            <w:tcW w:w="3750" w:type="dxa"/>
            <w:shd w:val="clear" w:color="auto" w:fill="CCCCCC"/>
            <w:tcMar>
              <w:top w:w="100" w:type="dxa"/>
              <w:left w:w="100" w:type="dxa"/>
              <w:bottom w:w="100" w:type="dxa"/>
              <w:right w:w="100" w:type="dxa"/>
            </w:tcMar>
          </w:tcPr>
          <w:p w:rsidR="00C10E97" w:rsidRDefault="00E20C8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C10E97" w:rsidRDefault="00E20C80">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C10E97" w:rsidRDefault="00E20C80">
            <w:pPr>
              <w:widowControl w:val="0"/>
              <w:spacing w:line="240" w:lineRule="auto"/>
            </w:pPr>
            <w:r>
              <w:t>Timeline</w:t>
            </w:r>
          </w:p>
        </w:tc>
      </w:tr>
      <w:tr w:rsidR="00C10E97">
        <w:trPr>
          <w:trHeight w:val="420"/>
        </w:trPr>
        <w:tc>
          <w:tcPr>
            <w:tcW w:w="3750" w:type="dxa"/>
            <w:tcMar>
              <w:top w:w="100" w:type="dxa"/>
              <w:left w:w="100" w:type="dxa"/>
              <w:bottom w:w="100" w:type="dxa"/>
              <w:right w:w="100" w:type="dxa"/>
            </w:tcMar>
          </w:tcPr>
          <w:p w:rsidR="00C10E97" w:rsidRDefault="00E20C80">
            <w:pPr>
              <w:widowControl w:val="0"/>
              <w:spacing w:line="240" w:lineRule="auto"/>
            </w:pPr>
            <w:r>
              <w:t>Follow safety processes</w:t>
            </w:r>
          </w:p>
        </w:tc>
        <w:tc>
          <w:tcPr>
            <w:tcW w:w="1710" w:type="dxa"/>
            <w:tcMar>
              <w:top w:w="100" w:type="dxa"/>
              <w:left w:w="100" w:type="dxa"/>
              <w:bottom w:w="100" w:type="dxa"/>
              <w:right w:w="100" w:type="dxa"/>
            </w:tcMar>
          </w:tcPr>
          <w:p w:rsidR="00C10E97" w:rsidRDefault="00180211">
            <w:pPr>
              <w:widowControl w:val="0"/>
              <w:spacing w:line="240" w:lineRule="auto"/>
            </w:pPr>
            <w:r>
              <w:t>All Team Members</w:t>
            </w:r>
          </w:p>
        </w:tc>
        <w:tc>
          <w:tcPr>
            <w:tcW w:w="3405" w:type="dxa"/>
            <w:tcMar>
              <w:top w:w="100" w:type="dxa"/>
              <w:left w:w="100" w:type="dxa"/>
              <w:bottom w:w="100" w:type="dxa"/>
              <w:right w:w="100" w:type="dxa"/>
            </w:tcMar>
          </w:tcPr>
          <w:p w:rsidR="00C10E97" w:rsidRDefault="00E20C80">
            <w:pPr>
              <w:widowControl w:val="0"/>
              <w:spacing w:line="240" w:lineRule="auto"/>
            </w:pPr>
            <w:r>
              <w:t>Constantly</w:t>
            </w:r>
          </w:p>
        </w:tc>
      </w:tr>
      <w:tr w:rsidR="00C10E97">
        <w:trPr>
          <w:trHeight w:val="420"/>
        </w:trPr>
        <w:tc>
          <w:tcPr>
            <w:tcW w:w="3750" w:type="dxa"/>
            <w:tcMar>
              <w:top w:w="100" w:type="dxa"/>
              <w:left w:w="100" w:type="dxa"/>
              <w:bottom w:w="100" w:type="dxa"/>
              <w:right w:w="100" w:type="dxa"/>
            </w:tcMar>
          </w:tcPr>
          <w:p w:rsidR="00C10E97" w:rsidRDefault="00E20C80">
            <w:pPr>
              <w:widowControl w:val="0"/>
              <w:spacing w:before="60" w:after="60"/>
            </w:pPr>
            <w:r>
              <w:t>Create and sustain a safety culture</w:t>
            </w:r>
          </w:p>
        </w:tc>
        <w:tc>
          <w:tcPr>
            <w:tcW w:w="1710" w:type="dxa"/>
            <w:tcMar>
              <w:top w:w="100" w:type="dxa"/>
              <w:left w:w="100" w:type="dxa"/>
              <w:bottom w:w="100" w:type="dxa"/>
              <w:right w:w="100" w:type="dxa"/>
            </w:tcMar>
          </w:tcPr>
          <w:p w:rsidR="00C10E97" w:rsidRDefault="00180211">
            <w:pPr>
              <w:widowControl w:val="0"/>
              <w:spacing w:line="240" w:lineRule="auto"/>
            </w:pPr>
            <w:r>
              <w:t>All Team Members</w:t>
            </w:r>
          </w:p>
        </w:tc>
        <w:tc>
          <w:tcPr>
            <w:tcW w:w="3405" w:type="dxa"/>
            <w:tcMar>
              <w:top w:w="100" w:type="dxa"/>
              <w:left w:w="100" w:type="dxa"/>
              <w:bottom w:w="100" w:type="dxa"/>
              <w:right w:w="100" w:type="dxa"/>
            </w:tcMar>
          </w:tcPr>
          <w:p w:rsidR="00C10E97" w:rsidRDefault="00E20C80">
            <w:pPr>
              <w:widowControl w:val="0"/>
              <w:spacing w:line="240" w:lineRule="auto"/>
            </w:pPr>
            <w:r>
              <w:t>Constantly</w:t>
            </w:r>
          </w:p>
        </w:tc>
      </w:tr>
      <w:tr w:rsidR="00C10E97">
        <w:trPr>
          <w:trHeight w:val="420"/>
        </w:trPr>
        <w:tc>
          <w:tcPr>
            <w:tcW w:w="3750" w:type="dxa"/>
            <w:tcMar>
              <w:top w:w="100" w:type="dxa"/>
              <w:left w:w="100" w:type="dxa"/>
              <w:bottom w:w="100" w:type="dxa"/>
              <w:right w:w="100" w:type="dxa"/>
            </w:tcMar>
          </w:tcPr>
          <w:p w:rsidR="00C10E97" w:rsidRDefault="00E20C80">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C10E97" w:rsidRDefault="00361E5A">
            <w:pPr>
              <w:widowControl w:val="0"/>
              <w:spacing w:line="240" w:lineRule="auto"/>
            </w:pPr>
            <w:r>
              <w:t>Test Manager</w:t>
            </w:r>
          </w:p>
        </w:tc>
        <w:tc>
          <w:tcPr>
            <w:tcW w:w="3405" w:type="dxa"/>
            <w:tcMar>
              <w:top w:w="100" w:type="dxa"/>
              <w:left w:w="100" w:type="dxa"/>
              <w:bottom w:w="100" w:type="dxa"/>
              <w:right w:w="100" w:type="dxa"/>
            </w:tcMar>
          </w:tcPr>
          <w:p w:rsidR="00C10E97" w:rsidRDefault="00E20C80">
            <w:pPr>
              <w:widowControl w:val="0"/>
              <w:spacing w:line="240" w:lineRule="auto"/>
            </w:pPr>
            <w:r>
              <w:t>Constantly</w:t>
            </w:r>
          </w:p>
        </w:tc>
      </w:tr>
      <w:tr w:rsidR="00C10E97">
        <w:trPr>
          <w:trHeight w:val="420"/>
        </w:trPr>
        <w:tc>
          <w:tcPr>
            <w:tcW w:w="3750" w:type="dxa"/>
            <w:tcMar>
              <w:top w:w="100" w:type="dxa"/>
              <w:left w:w="100" w:type="dxa"/>
              <w:bottom w:w="100" w:type="dxa"/>
              <w:right w:w="100" w:type="dxa"/>
            </w:tcMar>
          </w:tcPr>
          <w:p w:rsidR="00C10E97" w:rsidRDefault="00E20C80">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C10E97" w:rsidRDefault="00361E5A">
            <w:pPr>
              <w:widowControl w:val="0"/>
              <w:spacing w:line="240" w:lineRule="auto"/>
            </w:pPr>
            <w:r>
              <w:t>Project Manager</w:t>
            </w:r>
          </w:p>
        </w:tc>
        <w:tc>
          <w:tcPr>
            <w:tcW w:w="3405" w:type="dxa"/>
            <w:tcMar>
              <w:top w:w="100" w:type="dxa"/>
              <w:left w:w="100" w:type="dxa"/>
              <w:bottom w:w="100" w:type="dxa"/>
              <w:right w:w="100" w:type="dxa"/>
            </w:tcMar>
          </w:tcPr>
          <w:p w:rsidR="00C10E97" w:rsidRDefault="00E20C80">
            <w:pPr>
              <w:widowControl w:val="0"/>
              <w:spacing w:line="240" w:lineRule="auto"/>
            </w:pPr>
            <w:r>
              <w:t>Within 2 weeks of start of project</w:t>
            </w:r>
          </w:p>
        </w:tc>
      </w:tr>
      <w:tr w:rsidR="00C10E97">
        <w:trPr>
          <w:trHeight w:val="420"/>
        </w:trPr>
        <w:tc>
          <w:tcPr>
            <w:tcW w:w="3750" w:type="dxa"/>
            <w:tcMar>
              <w:top w:w="100" w:type="dxa"/>
              <w:left w:w="100" w:type="dxa"/>
              <w:bottom w:w="100" w:type="dxa"/>
              <w:right w:w="100" w:type="dxa"/>
            </w:tcMar>
          </w:tcPr>
          <w:p w:rsidR="00C10E97" w:rsidRDefault="00E20C80">
            <w:pPr>
              <w:widowControl w:val="0"/>
              <w:spacing w:line="240" w:lineRule="auto"/>
            </w:pPr>
            <w:r>
              <w:t>Tailor the safety lifecycle</w:t>
            </w:r>
          </w:p>
        </w:tc>
        <w:tc>
          <w:tcPr>
            <w:tcW w:w="1710" w:type="dxa"/>
            <w:tcMar>
              <w:top w:w="100" w:type="dxa"/>
              <w:left w:w="100" w:type="dxa"/>
              <w:bottom w:w="100" w:type="dxa"/>
              <w:right w:w="100" w:type="dxa"/>
            </w:tcMar>
          </w:tcPr>
          <w:p w:rsidR="00C10E97" w:rsidRDefault="00180211">
            <w:pPr>
              <w:widowControl w:val="0"/>
              <w:spacing w:line="240" w:lineRule="auto"/>
            </w:pPr>
            <w:r>
              <w:t>Safety Manager</w:t>
            </w:r>
          </w:p>
        </w:tc>
        <w:tc>
          <w:tcPr>
            <w:tcW w:w="3405" w:type="dxa"/>
            <w:tcMar>
              <w:top w:w="100" w:type="dxa"/>
              <w:left w:w="100" w:type="dxa"/>
              <w:bottom w:w="100" w:type="dxa"/>
              <w:right w:w="100" w:type="dxa"/>
            </w:tcMar>
          </w:tcPr>
          <w:p w:rsidR="00C10E97" w:rsidRDefault="00E20C80">
            <w:pPr>
              <w:widowControl w:val="0"/>
              <w:spacing w:line="240" w:lineRule="auto"/>
            </w:pPr>
            <w:r>
              <w:t>Within 4 weeks of start of project</w:t>
            </w:r>
          </w:p>
        </w:tc>
      </w:tr>
      <w:tr w:rsidR="00C10E97">
        <w:trPr>
          <w:trHeight w:val="420"/>
        </w:trPr>
        <w:tc>
          <w:tcPr>
            <w:tcW w:w="3750" w:type="dxa"/>
            <w:tcMar>
              <w:top w:w="100" w:type="dxa"/>
              <w:left w:w="100" w:type="dxa"/>
              <w:bottom w:w="100" w:type="dxa"/>
              <w:right w:w="100" w:type="dxa"/>
            </w:tcMar>
          </w:tcPr>
          <w:p w:rsidR="00C10E97" w:rsidRDefault="00E20C80">
            <w:pPr>
              <w:widowControl w:val="0"/>
              <w:spacing w:line="240" w:lineRule="auto"/>
            </w:pPr>
            <w:r>
              <w:t>Plan the safety activities of the safety lifecycle</w:t>
            </w:r>
          </w:p>
        </w:tc>
        <w:tc>
          <w:tcPr>
            <w:tcW w:w="1710" w:type="dxa"/>
            <w:tcMar>
              <w:top w:w="100" w:type="dxa"/>
              <w:left w:w="100" w:type="dxa"/>
              <w:bottom w:w="100" w:type="dxa"/>
              <w:right w:w="100" w:type="dxa"/>
            </w:tcMar>
          </w:tcPr>
          <w:p w:rsidR="00C10E97" w:rsidRDefault="00180211">
            <w:pPr>
              <w:widowControl w:val="0"/>
              <w:spacing w:line="240" w:lineRule="auto"/>
            </w:pPr>
            <w:r>
              <w:t>Safety Manager</w:t>
            </w:r>
          </w:p>
        </w:tc>
        <w:tc>
          <w:tcPr>
            <w:tcW w:w="3405" w:type="dxa"/>
            <w:tcMar>
              <w:top w:w="100" w:type="dxa"/>
              <w:left w:w="100" w:type="dxa"/>
              <w:bottom w:w="100" w:type="dxa"/>
              <w:right w:w="100" w:type="dxa"/>
            </w:tcMar>
          </w:tcPr>
          <w:p w:rsidR="00C10E97" w:rsidRDefault="00E20C80">
            <w:pPr>
              <w:widowControl w:val="0"/>
              <w:spacing w:line="240" w:lineRule="auto"/>
            </w:pPr>
            <w:r>
              <w:t>Within 4 weeks of start of project</w:t>
            </w:r>
          </w:p>
        </w:tc>
      </w:tr>
      <w:tr w:rsidR="00C10E97">
        <w:trPr>
          <w:trHeight w:val="420"/>
        </w:trPr>
        <w:tc>
          <w:tcPr>
            <w:tcW w:w="3750" w:type="dxa"/>
            <w:tcMar>
              <w:top w:w="100" w:type="dxa"/>
              <w:left w:w="100" w:type="dxa"/>
              <w:bottom w:w="100" w:type="dxa"/>
              <w:right w:w="100" w:type="dxa"/>
            </w:tcMar>
          </w:tcPr>
          <w:p w:rsidR="00C10E97" w:rsidRDefault="00E20C80">
            <w:pPr>
              <w:widowControl w:val="0"/>
              <w:spacing w:line="240" w:lineRule="auto"/>
            </w:pPr>
            <w:r>
              <w:t>Perform regular functional safety audits</w:t>
            </w:r>
          </w:p>
        </w:tc>
        <w:tc>
          <w:tcPr>
            <w:tcW w:w="1710" w:type="dxa"/>
            <w:tcMar>
              <w:top w:w="100" w:type="dxa"/>
              <w:left w:w="100" w:type="dxa"/>
              <w:bottom w:w="100" w:type="dxa"/>
              <w:right w:w="100" w:type="dxa"/>
            </w:tcMar>
          </w:tcPr>
          <w:p w:rsidR="00C10E97" w:rsidRDefault="00180211">
            <w:pPr>
              <w:widowControl w:val="0"/>
              <w:spacing w:line="240" w:lineRule="auto"/>
            </w:pPr>
            <w:r>
              <w:t>Safety Auditor</w:t>
            </w:r>
          </w:p>
        </w:tc>
        <w:tc>
          <w:tcPr>
            <w:tcW w:w="3405" w:type="dxa"/>
            <w:tcMar>
              <w:top w:w="100" w:type="dxa"/>
              <w:left w:w="100" w:type="dxa"/>
              <w:bottom w:w="100" w:type="dxa"/>
              <w:right w:w="100" w:type="dxa"/>
            </w:tcMar>
          </w:tcPr>
          <w:p w:rsidR="00C10E97" w:rsidRDefault="00E20C80">
            <w:pPr>
              <w:widowControl w:val="0"/>
              <w:spacing w:line="240" w:lineRule="auto"/>
            </w:pPr>
            <w:r>
              <w:t>Once every 2 months</w:t>
            </w:r>
          </w:p>
        </w:tc>
      </w:tr>
      <w:tr w:rsidR="00C10E97">
        <w:trPr>
          <w:trHeight w:val="420"/>
        </w:trPr>
        <w:tc>
          <w:tcPr>
            <w:tcW w:w="3750" w:type="dxa"/>
            <w:tcMar>
              <w:top w:w="100" w:type="dxa"/>
              <w:left w:w="100" w:type="dxa"/>
              <w:bottom w:w="100" w:type="dxa"/>
              <w:right w:w="100" w:type="dxa"/>
            </w:tcMar>
          </w:tcPr>
          <w:p w:rsidR="00C10E97" w:rsidRDefault="00E20C80">
            <w:pPr>
              <w:widowControl w:val="0"/>
              <w:spacing w:before="60" w:after="60"/>
            </w:pPr>
            <w:r>
              <w:lastRenderedPageBreak/>
              <w:t xml:space="preserve">Perform functional safety pre-assessment prior to audit by external functional safety assessor </w:t>
            </w:r>
          </w:p>
        </w:tc>
        <w:tc>
          <w:tcPr>
            <w:tcW w:w="1710" w:type="dxa"/>
            <w:tcMar>
              <w:top w:w="100" w:type="dxa"/>
              <w:left w:w="100" w:type="dxa"/>
              <w:bottom w:w="100" w:type="dxa"/>
              <w:right w:w="100" w:type="dxa"/>
            </w:tcMar>
          </w:tcPr>
          <w:p w:rsidR="00C10E97" w:rsidRDefault="00180211">
            <w:pPr>
              <w:widowControl w:val="0"/>
              <w:spacing w:line="240" w:lineRule="auto"/>
            </w:pPr>
            <w:r>
              <w:t>Safety Manager</w:t>
            </w:r>
          </w:p>
        </w:tc>
        <w:tc>
          <w:tcPr>
            <w:tcW w:w="3405" w:type="dxa"/>
            <w:tcMar>
              <w:top w:w="100" w:type="dxa"/>
              <w:left w:w="100" w:type="dxa"/>
              <w:bottom w:w="100" w:type="dxa"/>
              <w:right w:w="100" w:type="dxa"/>
            </w:tcMar>
          </w:tcPr>
          <w:p w:rsidR="00C10E97" w:rsidRDefault="00E20C80">
            <w:pPr>
              <w:widowControl w:val="0"/>
              <w:spacing w:line="240" w:lineRule="auto"/>
            </w:pPr>
            <w:r>
              <w:t>3 months prior to main assessment</w:t>
            </w:r>
          </w:p>
        </w:tc>
      </w:tr>
      <w:tr w:rsidR="00C10E97">
        <w:trPr>
          <w:trHeight w:val="420"/>
        </w:trPr>
        <w:tc>
          <w:tcPr>
            <w:tcW w:w="3750" w:type="dxa"/>
            <w:tcMar>
              <w:top w:w="100" w:type="dxa"/>
              <w:left w:w="100" w:type="dxa"/>
              <w:bottom w:w="100" w:type="dxa"/>
              <w:right w:w="100" w:type="dxa"/>
            </w:tcMar>
          </w:tcPr>
          <w:p w:rsidR="00C10E97" w:rsidRDefault="00E20C80">
            <w:pPr>
              <w:widowControl w:val="0"/>
              <w:spacing w:before="60" w:after="60"/>
            </w:pPr>
            <w:r>
              <w:t>Perform functional safety assessment</w:t>
            </w:r>
          </w:p>
        </w:tc>
        <w:tc>
          <w:tcPr>
            <w:tcW w:w="1710" w:type="dxa"/>
            <w:tcMar>
              <w:top w:w="100" w:type="dxa"/>
              <w:left w:w="100" w:type="dxa"/>
              <w:bottom w:w="100" w:type="dxa"/>
              <w:right w:w="100" w:type="dxa"/>
            </w:tcMar>
          </w:tcPr>
          <w:p w:rsidR="00C10E97" w:rsidRDefault="00180211">
            <w:pPr>
              <w:widowControl w:val="0"/>
              <w:spacing w:line="240" w:lineRule="auto"/>
            </w:pPr>
            <w:r w:rsidRPr="00180211">
              <w:t>Safety Assessor</w:t>
            </w:r>
          </w:p>
        </w:tc>
        <w:tc>
          <w:tcPr>
            <w:tcW w:w="3405" w:type="dxa"/>
            <w:tcMar>
              <w:top w:w="100" w:type="dxa"/>
              <w:left w:w="100" w:type="dxa"/>
              <w:bottom w:w="100" w:type="dxa"/>
              <w:right w:w="100" w:type="dxa"/>
            </w:tcMar>
          </w:tcPr>
          <w:p w:rsidR="00C10E97" w:rsidRDefault="00E20C80">
            <w:pPr>
              <w:widowControl w:val="0"/>
              <w:spacing w:line="240" w:lineRule="auto"/>
            </w:pPr>
            <w:r>
              <w:t>Conclusion of functional safety activities</w:t>
            </w:r>
          </w:p>
        </w:tc>
      </w:tr>
    </w:tbl>
    <w:p w:rsidR="00C10E97" w:rsidRDefault="00C10E97"/>
    <w:p w:rsidR="00C10E97" w:rsidRDefault="00E20C80">
      <w:pPr>
        <w:pStyle w:val="Heading1"/>
        <w:contextualSpacing w:val="0"/>
      </w:pPr>
      <w:bookmarkStart w:id="18" w:name="_b23s6orj91gm" w:colFirst="0" w:colLast="0"/>
      <w:bookmarkEnd w:id="18"/>
      <w:r>
        <w:t>Safety Culture</w:t>
      </w:r>
    </w:p>
    <w:p w:rsidR="00361E5A" w:rsidRDefault="00361E5A" w:rsidP="00361E5A">
      <w:r>
        <w:t>The company’s focus is on giving the highest priority to safety. The company’s culture emphasizes the fact that safety can at no point be compromised.</w:t>
      </w:r>
    </w:p>
    <w:p w:rsidR="00361E5A" w:rsidRDefault="00361E5A" w:rsidP="00361E5A"/>
    <w:p w:rsidR="00361E5A" w:rsidRDefault="00361E5A" w:rsidP="00361E5A">
      <w:r>
        <w:t>Employees are encouraged to diligently adhere to all safety requirements and this behaviour is rewarded. Conversely, any employee’s work not measuring up the required safety guidelines is penalized.</w:t>
      </w:r>
    </w:p>
    <w:p w:rsidR="00361E5A" w:rsidRDefault="00361E5A" w:rsidP="00361E5A"/>
    <w:p w:rsidR="00361E5A" w:rsidRDefault="00361E5A" w:rsidP="00361E5A">
      <w:r>
        <w:t>Independent audits are frequently conducted and accountability is fixed for every component of every system so the right people can be assigned to fix any issues pertaining to the system.</w:t>
      </w:r>
    </w:p>
    <w:p w:rsidR="00361E5A" w:rsidRDefault="00361E5A" w:rsidP="00361E5A"/>
    <w:p w:rsidR="00361E5A" w:rsidRDefault="00361E5A" w:rsidP="00361E5A">
      <w:r>
        <w:t>An intellectual diversity is maintained on functional safety tasks so that all perspectives are considered before any action is finalized.</w:t>
      </w:r>
    </w:p>
    <w:p w:rsidR="00361E5A" w:rsidRPr="00361E5A" w:rsidRDefault="00361E5A" w:rsidP="00361E5A"/>
    <w:p w:rsidR="00C10E97" w:rsidRDefault="00E20C80">
      <w:pPr>
        <w:pStyle w:val="Heading1"/>
        <w:contextualSpacing w:val="0"/>
      </w:pPr>
      <w:bookmarkStart w:id="19" w:name="_pqn9poe0nvtc" w:colFirst="0" w:colLast="0"/>
      <w:bookmarkEnd w:id="19"/>
      <w:r>
        <w:t>Safety Lifecycle Tailoring</w:t>
      </w:r>
    </w:p>
    <w:p w:rsidR="00361E5A" w:rsidRDefault="00361E5A" w:rsidP="00361E5A">
      <w:r>
        <w:t>A</w:t>
      </w:r>
      <w:r w:rsidR="00A2115B">
        <w:t xml:space="preserve">s mentioned in the </w:t>
      </w:r>
      <w:r w:rsidR="00A2115B">
        <w:rPr>
          <w:b/>
        </w:rPr>
        <w:t>Scope</w:t>
      </w:r>
      <w:r w:rsidR="00A2115B">
        <w:t xml:space="preserve"> section, below is the lifecycle of the project tailored to suit the Lane Assistance System.</w:t>
      </w:r>
    </w:p>
    <w:p w:rsidR="00A2115B" w:rsidRDefault="00A2115B" w:rsidP="00361E5A"/>
    <w:p w:rsidR="00A2115B" w:rsidRDefault="00A2115B" w:rsidP="00A2115B">
      <w:r>
        <w:t>For the lane assistance project, the following safety lifecycle phases are in scope:</w:t>
      </w:r>
    </w:p>
    <w:p w:rsidR="00A2115B" w:rsidRDefault="00A2115B" w:rsidP="00A2115B">
      <w:pPr>
        <w:ind w:firstLine="720"/>
      </w:pPr>
    </w:p>
    <w:p w:rsidR="00A2115B" w:rsidRDefault="00A2115B" w:rsidP="00A2115B">
      <w:pPr>
        <w:ind w:firstLine="720"/>
      </w:pPr>
      <w:r>
        <w:t>Concept phase</w:t>
      </w:r>
    </w:p>
    <w:p w:rsidR="00A2115B" w:rsidRDefault="00A2115B" w:rsidP="00A2115B">
      <w:pPr>
        <w:ind w:firstLine="720"/>
      </w:pPr>
      <w:r>
        <w:t>Product Development at the System Level</w:t>
      </w:r>
    </w:p>
    <w:p w:rsidR="00A2115B" w:rsidRDefault="00A2115B" w:rsidP="00A2115B">
      <w:pPr>
        <w:ind w:firstLine="720"/>
      </w:pPr>
      <w:r>
        <w:t>Product Development at the Software Level</w:t>
      </w:r>
    </w:p>
    <w:p w:rsidR="00A2115B" w:rsidRDefault="00A2115B" w:rsidP="00A2115B"/>
    <w:p w:rsidR="00A2115B" w:rsidRDefault="00A2115B" w:rsidP="00A2115B">
      <w:r>
        <w:t>The following phases are out of scope:</w:t>
      </w:r>
    </w:p>
    <w:p w:rsidR="00A2115B" w:rsidRDefault="00A2115B" w:rsidP="00A2115B"/>
    <w:p w:rsidR="00A2115B" w:rsidRDefault="00A2115B" w:rsidP="00A2115B">
      <w:pPr>
        <w:ind w:firstLine="720"/>
      </w:pPr>
      <w:r>
        <w:t>Product Development at the Hardware Level</w:t>
      </w:r>
    </w:p>
    <w:p w:rsidR="00A2115B" w:rsidRDefault="00A2115B" w:rsidP="00A2115B">
      <w:pPr>
        <w:ind w:firstLine="720"/>
      </w:pPr>
      <w:r>
        <w:t>Production and Operation</w:t>
      </w:r>
    </w:p>
    <w:p w:rsidR="00A2115B" w:rsidRPr="00A2115B" w:rsidRDefault="00A2115B" w:rsidP="00361E5A"/>
    <w:p w:rsidR="00C10E97" w:rsidRDefault="00E20C80">
      <w:pPr>
        <w:pStyle w:val="Heading1"/>
        <w:contextualSpacing w:val="0"/>
      </w:pPr>
      <w:bookmarkStart w:id="20" w:name="_xlicd1ijavb7" w:colFirst="0" w:colLast="0"/>
      <w:bookmarkEnd w:id="20"/>
      <w:r>
        <w:lastRenderedPageBreak/>
        <w:t>R</w:t>
      </w:r>
      <w:r>
        <w:t>oles</w:t>
      </w:r>
    </w:p>
    <w:p w:rsidR="00C10E97" w:rsidRDefault="00C10E97">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C10E97">
        <w:tc>
          <w:tcPr>
            <w:tcW w:w="5220" w:type="dxa"/>
            <w:shd w:val="clear" w:color="auto" w:fill="C0C0C0"/>
          </w:tcPr>
          <w:p w:rsidR="00C10E97" w:rsidRDefault="00E20C80">
            <w:pPr>
              <w:widowControl w:val="0"/>
              <w:contextualSpacing w:val="0"/>
              <w:jc w:val="center"/>
              <w:rPr>
                <w:i/>
              </w:rPr>
            </w:pPr>
            <w:r>
              <w:t>Role</w:t>
            </w:r>
          </w:p>
        </w:tc>
        <w:tc>
          <w:tcPr>
            <w:tcW w:w="2025" w:type="dxa"/>
            <w:shd w:val="clear" w:color="auto" w:fill="C0C0C0"/>
          </w:tcPr>
          <w:p w:rsidR="00C10E97" w:rsidRDefault="00E20C80">
            <w:pPr>
              <w:widowControl w:val="0"/>
              <w:contextualSpacing w:val="0"/>
              <w:jc w:val="center"/>
            </w:pPr>
            <w:r>
              <w:t>Org</w:t>
            </w:r>
          </w:p>
        </w:tc>
      </w:tr>
      <w:tr w:rsidR="00C10E97">
        <w:tc>
          <w:tcPr>
            <w:tcW w:w="5220" w:type="dxa"/>
          </w:tcPr>
          <w:p w:rsidR="00C10E97" w:rsidRDefault="00E20C80">
            <w:pPr>
              <w:widowControl w:val="0"/>
              <w:contextualSpacing w:val="0"/>
            </w:pPr>
            <w:r>
              <w:t>Functional Safety  Manager- Item Level</w:t>
            </w:r>
          </w:p>
        </w:tc>
        <w:tc>
          <w:tcPr>
            <w:tcW w:w="2025" w:type="dxa"/>
          </w:tcPr>
          <w:p w:rsidR="00C10E97" w:rsidRDefault="00E20C80">
            <w:pPr>
              <w:widowControl w:val="0"/>
              <w:contextualSpacing w:val="0"/>
            </w:pPr>
            <w:r>
              <w:t>OEM</w:t>
            </w:r>
          </w:p>
        </w:tc>
      </w:tr>
      <w:tr w:rsidR="00C10E97">
        <w:tc>
          <w:tcPr>
            <w:tcW w:w="5220" w:type="dxa"/>
          </w:tcPr>
          <w:p w:rsidR="00C10E97" w:rsidRDefault="00E20C80">
            <w:pPr>
              <w:widowControl w:val="0"/>
              <w:contextualSpacing w:val="0"/>
            </w:pPr>
            <w:r>
              <w:t>Functional Safety  Engineer- Item Level</w:t>
            </w:r>
          </w:p>
        </w:tc>
        <w:tc>
          <w:tcPr>
            <w:tcW w:w="2025" w:type="dxa"/>
          </w:tcPr>
          <w:p w:rsidR="00C10E97" w:rsidRDefault="00E20C80">
            <w:pPr>
              <w:widowControl w:val="0"/>
              <w:contextualSpacing w:val="0"/>
            </w:pPr>
            <w:r>
              <w:t>OEM</w:t>
            </w:r>
          </w:p>
        </w:tc>
      </w:tr>
      <w:tr w:rsidR="00C10E97">
        <w:tc>
          <w:tcPr>
            <w:tcW w:w="5220" w:type="dxa"/>
          </w:tcPr>
          <w:p w:rsidR="00C10E97" w:rsidRDefault="00E20C80">
            <w:pPr>
              <w:widowControl w:val="0"/>
              <w:contextualSpacing w:val="0"/>
            </w:pPr>
            <w:r>
              <w:t>Project Manager - Item Level</w:t>
            </w:r>
          </w:p>
        </w:tc>
        <w:tc>
          <w:tcPr>
            <w:tcW w:w="2025" w:type="dxa"/>
          </w:tcPr>
          <w:p w:rsidR="00C10E97" w:rsidRDefault="00E20C80">
            <w:pPr>
              <w:widowControl w:val="0"/>
              <w:contextualSpacing w:val="0"/>
            </w:pPr>
            <w:r>
              <w:t>OEM</w:t>
            </w:r>
          </w:p>
        </w:tc>
      </w:tr>
      <w:tr w:rsidR="00C10E97">
        <w:tc>
          <w:tcPr>
            <w:tcW w:w="5220" w:type="dxa"/>
          </w:tcPr>
          <w:p w:rsidR="00C10E97" w:rsidRDefault="00E20C80">
            <w:pPr>
              <w:widowControl w:val="0"/>
              <w:contextualSpacing w:val="0"/>
            </w:pPr>
            <w:r>
              <w:t>Functional Safety  Manager- Component Level</w:t>
            </w:r>
          </w:p>
        </w:tc>
        <w:tc>
          <w:tcPr>
            <w:tcW w:w="2025" w:type="dxa"/>
          </w:tcPr>
          <w:p w:rsidR="00C10E97" w:rsidRDefault="00E20C80">
            <w:pPr>
              <w:widowControl w:val="0"/>
              <w:contextualSpacing w:val="0"/>
            </w:pPr>
            <w:r>
              <w:t>Tier-1</w:t>
            </w:r>
          </w:p>
        </w:tc>
      </w:tr>
      <w:tr w:rsidR="00C10E97">
        <w:tc>
          <w:tcPr>
            <w:tcW w:w="5220" w:type="dxa"/>
          </w:tcPr>
          <w:p w:rsidR="00C10E97" w:rsidRDefault="00E20C80">
            <w:pPr>
              <w:widowControl w:val="0"/>
              <w:contextualSpacing w:val="0"/>
            </w:pPr>
            <w:r>
              <w:t>Functional Safety  Engineer- Component Level</w:t>
            </w:r>
          </w:p>
        </w:tc>
        <w:tc>
          <w:tcPr>
            <w:tcW w:w="2025" w:type="dxa"/>
          </w:tcPr>
          <w:p w:rsidR="00C10E97" w:rsidRDefault="00E20C80">
            <w:pPr>
              <w:widowControl w:val="0"/>
              <w:contextualSpacing w:val="0"/>
            </w:pPr>
            <w:r>
              <w:t>Tier-1</w:t>
            </w:r>
          </w:p>
        </w:tc>
      </w:tr>
      <w:tr w:rsidR="00C10E97">
        <w:tc>
          <w:tcPr>
            <w:tcW w:w="5220" w:type="dxa"/>
          </w:tcPr>
          <w:p w:rsidR="00C10E97" w:rsidRDefault="00E20C80">
            <w:pPr>
              <w:widowControl w:val="0"/>
              <w:contextualSpacing w:val="0"/>
            </w:pPr>
            <w:r>
              <w:t>Functional Safety Auditor</w:t>
            </w:r>
          </w:p>
        </w:tc>
        <w:tc>
          <w:tcPr>
            <w:tcW w:w="2025" w:type="dxa"/>
          </w:tcPr>
          <w:p w:rsidR="00C10E97" w:rsidRDefault="00E20C80">
            <w:pPr>
              <w:widowControl w:val="0"/>
              <w:contextualSpacing w:val="0"/>
            </w:pPr>
            <w:r>
              <w:t>OEM or external</w:t>
            </w:r>
          </w:p>
        </w:tc>
      </w:tr>
      <w:tr w:rsidR="00C10E97">
        <w:tc>
          <w:tcPr>
            <w:tcW w:w="5220" w:type="dxa"/>
          </w:tcPr>
          <w:p w:rsidR="00C10E97" w:rsidRDefault="00E20C80">
            <w:pPr>
              <w:widowControl w:val="0"/>
              <w:contextualSpacing w:val="0"/>
            </w:pPr>
            <w:r>
              <w:t>Functional Safety Assessor</w:t>
            </w:r>
          </w:p>
        </w:tc>
        <w:tc>
          <w:tcPr>
            <w:tcW w:w="2025" w:type="dxa"/>
          </w:tcPr>
          <w:p w:rsidR="00C10E97" w:rsidRDefault="00E20C80">
            <w:pPr>
              <w:widowControl w:val="0"/>
              <w:contextualSpacing w:val="0"/>
            </w:pPr>
            <w:r>
              <w:t>OE</w:t>
            </w:r>
            <w:r>
              <w:t>M or external</w:t>
            </w:r>
          </w:p>
        </w:tc>
      </w:tr>
    </w:tbl>
    <w:p w:rsidR="00C10E97" w:rsidRDefault="00C10E97"/>
    <w:p w:rsidR="00C10E97" w:rsidRDefault="00E20C80">
      <w:pPr>
        <w:pStyle w:val="Heading1"/>
        <w:contextualSpacing w:val="0"/>
      </w:pPr>
      <w:bookmarkStart w:id="21" w:name="_swj0emygbhrm" w:colFirst="0" w:colLast="0"/>
      <w:bookmarkEnd w:id="21"/>
      <w:r>
        <w:t>Development Interface Agreement</w:t>
      </w:r>
    </w:p>
    <w:p w:rsidR="00C10E97" w:rsidRDefault="00C10E97"/>
    <w:p w:rsidR="00CD7A38" w:rsidRDefault="00CD7A38">
      <w:r>
        <w:t>The DIA defines the roles and responsibilities of the various organizations involved in the development process of a product. The objective of this agreement is to clearly specific which company is responsible for providing which part/component/product/service for the overall system and how they intend to do so.</w:t>
      </w:r>
    </w:p>
    <w:p w:rsidR="00CD7A38" w:rsidRDefault="00CD7A38"/>
    <w:p w:rsidR="00CD7A38" w:rsidRDefault="00CD7A38">
      <w:r>
        <w:t>This ensure that all the involved parties perform the development activities assigned to them in a responsible manner and all components adhere to ISO 26262.</w:t>
      </w:r>
    </w:p>
    <w:p w:rsidR="00CD7A38" w:rsidRDefault="00CD7A38"/>
    <w:p w:rsidR="00CD7A38" w:rsidRDefault="00D1612D">
      <w:r>
        <w:t xml:space="preserve">With regards to the Lane Assistance System, the OEM is responsible for providing a working Lane Assistance System. </w:t>
      </w:r>
    </w:p>
    <w:p w:rsidR="00D1612D" w:rsidRDefault="00D1612D"/>
    <w:p w:rsidR="00D1612D" w:rsidRDefault="00D1612D">
      <w:r>
        <w:t>The Tier-1 company is responsible for integrating it with</w:t>
      </w:r>
      <w:r w:rsidR="00AD6623">
        <w:t xml:space="preserve"> the vehicle and ensuring that all functional safety aspects are adhering to ISO 26262 standards after the integration. The Tier-1 company is responsible for ensuring that the individual sub-system (Lane Assistance System) does not interfere with the other components of the vehicle and works as expected.</w:t>
      </w:r>
    </w:p>
    <w:p w:rsidR="00AD6623" w:rsidRDefault="00AD6623"/>
    <w:p w:rsidR="00AD6623" w:rsidRDefault="00AD6623">
      <w:r>
        <w:t xml:space="preserve">The Functional Safety </w:t>
      </w:r>
      <w:r w:rsidR="005E4452">
        <w:t>Auditor and Assessors are responsible for independently verifying the test results and safety aspects defined by the Tier-1 company.</w:t>
      </w:r>
    </w:p>
    <w:p w:rsidR="00C10E97" w:rsidRDefault="00C10E97">
      <w:pPr>
        <w:rPr>
          <w:b/>
          <w:color w:val="B7B7B7"/>
        </w:rPr>
      </w:pPr>
    </w:p>
    <w:p w:rsidR="00C10E97" w:rsidRDefault="00E20C80">
      <w:pPr>
        <w:pStyle w:val="Heading1"/>
        <w:contextualSpacing w:val="0"/>
      </w:pPr>
      <w:bookmarkStart w:id="22" w:name="_lllavvxrxrdy" w:colFirst="0" w:colLast="0"/>
      <w:bookmarkEnd w:id="22"/>
      <w:r>
        <w:lastRenderedPageBreak/>
        <w:t>Confirmation Measures</w:t>
      </w:r>
    </w:p>
    <w:p w:rsidR="00C10E97" w:rsidRDefault="00F52502">
      <w:r>
        <w:t>The primary objective of the confirmation measures is to ensure that the project confirms to ISO 26262 and the steps taken during the project have quantifiably increased the safety i.e. reduced the risks.</w:t>
      </w:r>
    </w:p>
    <w:p w:rsidR="00F52502" w:rsidRDefault="00F52502"/>
    <w:p w:rsidR="00F52502" w:rsidRDefault="00F52502">
      <w:r>
        <w:t>In a confirmation review, an independent reviewer will inspect and verify if the project is adhering to the ISO 26262 standards.</w:t>
      </w:r>
    </w:p>
    <w:p w:rsidR="00F52502" w:rsidRDefault="00F52502"/>
    <w:p w:rsidR="00F52502" w:rsidRDefault="00F52502">
      <w:r>
        <w:t>In a functional safety audit, it is</w:t>
      </w:r>
      <w:r w:rsidR="00A32BCE">
        <w:t xml:space="preserve"> verified if the actual implementation of the project meets all the safety standards and requirements.</w:t>
      </w:r>
    </w:p>
    <w:p w:rsidR="00A32BCE" w:rsidRDefault="00A32BCE"/>
    <w:p w:rsidR="00C10E97" w:rsidRPr="00A32BCE" w:rsidRDefault="00A32BCE">
      <w:r>
        <w:t>A functional safety assessment confirms that the product implementation along with the original design and plan are able to achieve functional safety.</w:t>
      </w:r>
    </w:p>
    <w:p w:rsidR="00C10E97" w:rsidRDefault="00C10E97">
      <w:pPr>
        <w:rPr>
          <w:b/>
          <w:color w:val="B7B7B7"/>
        </w:rPr>
      </w:pPr>
    </w:p>
    <w:p w:rsidR="00C10E97" w:rsidRDefault="00E20C80">
      <w:r>
        <w:pict>
          <v:rect id="_x0000_i1025" style="width:0;height:1.5pt" o:hralign="center" o:hrstd="t" o:hr="t" fillcolor="#a0a0a0" stroked="f"/>
        </w:pict>
      </w:r>
    </w:p>
    <w:p w:rsidR="00C10E97" w:rsidRDefault="00E20C80">
      <w:r>
        <w:t xml:space="preserve">A safety plan could have other sections that we are not including here. For example, a safety plan would probably contain a complete project schedule. </w:t>
      </w:r>
    </w:p>
    <w:p w:rsidR="00C10E97" w:rsidRDefault="00C10E97"/>
    <w:p w:rsidR="00C10E97" w:rsidRDefault="00E20C80">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C10E97" w:rsidRDefault="00C10E97"/>
    <w:p w:rsidR="00C10E97" w:rsidRDefault="00E20C80">
      <w:r>
        <w:t>Similarly, a confirmation measures section would go into more detail about how each confirmation will be carried out.</w:t>
      </w:r>
    </w:p>
    <w:sectPr w:rsidR="00C10E97">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C80" w:rsidRDefault="00E20C80">
      <w:pPr>
        <w:spacing w:line="240" w:lineRule="auto"/>
      </w:pPr>
      <w:r>
        <w:separator/>
      </w:r>
    </w:p>
  </w:endnote>
  <w:endnote w:type="continuationSeparator" w:id="0">
    <w:p w:rsidR="00E20C80" w:rsidRDefault="00E20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E97" w:rsidRDefault="00C10E9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C80" w:rsidRDefault="00E20C80">
      <w:pPr>
        <w:spacing w:line="240" w:lineRule="auto"/>
      </w:pPr>
      <w:r>
        <w:separator/>
      </w:r>
    </w:p>
  </w:footnote>
  <w:footnote w:type="continuationSeparator" w:id="0">
    <w:p w:rsidR="00E20C80" w:rsidRDefault="00E20C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4AA7"/>
    <w:multiLevelType w:val="multilevel"/>
    <w:tmpl w:val="6BB807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DE223CD"/>
    <w:multiLevelType w:val="multilevel"/>
    <w:tmpl w:val="36FAA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2BB5CF8"/>
    <w:multiLevelType w:val="hybridMultilevel"/>
    <w:tmpl w:val="98162304"/>
    <w:lvl w:ilvl="0" w:tplc="FEDE1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D6CC1"/>
    <w:multiLevelType w:val="multilevel"/>
    <w:tmpl w:val="CA48E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7AE4673"/>
    <w:multiLevelType w:val="hybridMultilevel"/>
    <w:tmpl w:val="92CAB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C69EA"/>
    <w:multiLevelType w:val="hybridMultilevel"/>
    <w:tmpl w:val="96E41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0E97"/>
    <w:rsid w:val="00180211"/>
    <w:rsid w:val="002D1E3D"/>
    <w:rsid w:val="002E4AB1"/>
    <w:rsid w:val="00361E5A"/>
    <w:rsid w:val="003C6073"/>
    <w:rsid w:val="005E4452"/>
    <w:rsid w:val="00655E1C"/>
    <w:rsid w:val="007B7C71"/>
    <w:rsid w:val="008B6950"/>
    <w:rsid w:val="00A2115B"/>
    <w:rsid w:val="00A32BCE"/>
    <w:rsid w:val="00A87F4F"/>
    <w:rsid w:val="00A9727F"/>
    <w:rsid w:val="00AD6623"/>
    <w:rsid w:val="00B25341"/>
    <w:rsid w:val="00C10E97"/>
    <w:rsid w:val="00CD7A38"/>
    <w:rsid w:val="00D1612D"/>
    <w:rsid w:val="00E20C80"/>
    <w:rsid w:val="00F5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6F80"/>
  <w15:docId w15:val="{8716DA75-4F8E-4C06-B376-A5704A4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655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Ninad Kulkarni</cp:lastModifiedBy>
  <cp:revision>5</cp:revision>
  <dcterms:created xsi:type="dcterms:W3CDTF">2018-05-22T02:59:00Z</dcterms:created>
  <dcterms:modified xsi:type="dcterms:W3CDTF">2018-05-22T06:42:00Z</dcterms:modified>
</cp:coreProperties>
</file>