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E7" w:rsidRPr="00074113" w:rsidRDefault="006642E7" w:rsidP="006642E7">
      <w:pPr>
        <w:ind w:firstLine="708"/>
        <w:rPr>
          <w:sz w:val="28"/>
        </w:rPr>
      </w:pPr>
      <w:r w:rsidRPr="00074113">
        <w:rPr>
          <w:sz w:val="28"/>
        </w:rPr>
        <w:t xml:space="preserve">Цель документа – создание программы для цифрового </w:t>
      </w:r>
      <w:proofErr w:type="spellStart"/>
      <w:r w:rsidRPr="00074113">
        <w:rPr>
          <w:sz w:val="28"/>
        </w:rPr>
        <w:t>скульптинга</w:t>
      </w:r>
      <w:proofErr w:type="spellEnd"/>
      <w:r w:rsidRPr="00074113">
        <w:rPr>
          <w:sz w:val="28"/>
        </w:rPr>
        <w:t>, ориентированную на изобразительное искусство. Документ описывает внутреннюю структуру программы.</w:t>
      </w:r>
    </w:p>
    <w:p w:rsidR="006642E7" w:rsidRPr="00074113" w:rsidRDefault="006642E7" w:rsidP="006642E7">
      <w:pPr>
        <w:pStyle w:val="a3"/>
        <w:numPr>
          <w:ilvl w:val="0"/>
          <w:numId w:val="1"/>
        </w:numPr>
        <w:rPr>
          <w:sz w:val="28"/>
        </w:rPr>
      </w:pPr>
      <w:r w:rsidRPr="00074113">
        <w:rPr>
          <w:sz w:val="28"/>
        </w:rPr>
        <w:t>Определения.</w:t>
      </w:r>
    </w:p>
    <w:p w:rsidR="006642E7" w:rsidRPr="00074113" w:rsidRDefault="006642E7" w:rsidP="006642E7">
      <w:pPr>
        <w:ind w:left="708"/>
        <w:rPr>
          <w:sz w:val="28"/>
        </w:rPr>
      </w:pPr>
      <w:r w:rsidRPr="00074113">
        <w:rPr>
          <w:sz w:val="28"/>
        </w:rPr>
        <w:t xml:space="preserve">Цифровой </w:t>
      </w:r>
      <w:proofErr w:type="spellStart"/>
      <w:r w:rsidRPr="00074113">
        <w:rPr>
          <w:sz w:val="28"/>
        </w:rPr>
        <w:t>скульптинг</w:t>
      </w:r>
      <w:proofErr w:type="spellEnd"/>
      <w:r w:rsidRPr="00074113">
        <w:rPr>
          <w:sz w:val="28"/>
        </w:rPr>
        <w:t xml:space="preserve"> – вид изобразительного искусства, произведения которого имеют объемную форму и выполняются с помощью </w:t>
      </w:r>
      <w:r w:rsidR="00582BBA" w:rsidRPr="00074113">
        <w:rPr>
          <w:sz w:val="28"/>
        </w:rPr>
        <w:t>специального</w:t>
      </w:r>
      <w:r w:rsidRPr="00074113">
        <w:rPr>
          <w:sz w:val="28"/>
        </w:rPr>
        <w:t xml:space="preserve"> программного обеспечения, посредством инструментов которого возможно производить различного рода манипуляции над 3</w:t>
      </w:r>
      <w:r w:rsidRPr="00074113">
        <w:rPr>
          <w:sz w:val="28"/>
          <w:lang w:val="en-US"/>
        </w:rPr>
        <w:t>D</w:t>
      </w:r>
      <w:r w:rsidRPr="00074113">
        <w:rPr>
          <w:sz w:val="28"/>
        </w:rPr>
        <w:t xml:space="preserve"> моделями, как если бы скульптор работал над обычной глиной или камнем. </w:t>
      </w:r>
    </w:p>
    <w:p w:rsidR="0099708E" w:rsidRPr="00074113" w:rsidRDefault="006642E7" w:rsidP="006642E7">
      <w:pPr>
        <w:ind w:left="708"/>
        <w:rPr>
          <w:sz w:val="28"/>
        </w:rPr>
      </w:pPr>
      <w:r w:rsidRPr="00074113">
        <w:rPr>
          <w:sz w:val="28"/>
        </w:rPr>
        <w:t>Вершина(</w:t>
      </w:r>
      <w:r w:rsidRPr="00074113">
        <w:rPr>
          <w:sz w:val="28"/>
          <w:lang w:val="en-US"/>
        </w:rPr>
        <w:t>vertex</w:t>
      </w:r>
      <w:r w:rsidRPr="00074113">
        <w:rPr>
          <w:sz w:val="28"/>
        </w:rPr>
        <w:t xml:space="preserve">) – это позиция вместе с другой информацией, такой как цвет, нормальный вектор и координаты текстур. </w:t>
      </w:r>
    </w:p>
    <w:p w:rsidR="006642E7" w:rsidRPr="00074113" w:rsidRDefault="006642E7" w:rsidP="006642E7">
      <w:pPr>
        <w:ind w:left="708"/>
        <w:rPr>
          <w:sz w:val="28"/>
        </w:rPr>
      </w:pPr>
      <w:r w:rsidRPr="00074113">
        <w:rPr>
          <w:sz w:val="28"/>
        </w:rPr>
        <w:t>Ребро(</w:t>
      </w:r>
      <w:r w:rsidRPr="00074113">
        <w:rPr>
          <w:sz w:val="28"/>
          <w:lang w:val="en-US"/>
        </w:rPr>
        <w:t>edge</w:t>
      </w:r>
      <w:r w:rsidRPr="00074113">
        <w:rPr>
          <w:sz w:val="28"/>
        </w:rPr>
        <w:t xml:space="preserve">) – это соединение между двумя </w:t>
      </w:r>
      <w:r w:rsidR="005D5A95" w:rsidRPr="00074113">
        <w:rPr>
          <w:sz w:val="28"/>
        </w:rPr>
        <w:t xml:space="preserve">вершинами. </w:t>
      </w:r>
    </w:p>
    <w:p w:rsidR="005D5A95" w:rsidRPr="00074113" w:rsidRDefault="005D5A95" w:rsidP="006642E7">
      <w:pPr>
        <w:ind w:left="708"/>
        <w:rPr>
          <w:sz w:val="28"/>
        </w:rPr>
      </w:pPr>
      <w:r w:rsidRPr="00074113">
        <w:rPr>
          <w:sz w:val="28"/>
        </w:rPr>
        <w:t>Полигон(</w:t>
      </w:r>
      <w:r w:rsidRPr="00074113">
        <w:rPr>
          <w:sz w:val="28"/>
          <w:lang w:val="en-US"/>
        </w:rPr>
        <w:t>polygon</w:t>
      </w:r>
      <w:r w:rsidRPr="00074113">
        <w:rPr>
          <w:sz w:val="28"/>
        </w:rPr>
        <w:t xml:space="preserve">) – это набор компланарных (лежащих в одной плоскости) граней. </w:t>
      </w:r>
    </w:p>
    <w:p w:rsidR="005D5A95" w:rsidRPr="00074113" w:rsidRDefault="005D5A95" w:rsidP="006642E7">
      <w:pPr>
        <w:ind w:left="708"/>
        <w:rPr>
          <w:sz w:val="28"/>
        </w:rPr>
      </w:pPr>
      <w:r w:rsidRPr="00074113">
        <w:rPr>
          <w:sz w:val="28"/>
        </w:rPr>
        <w:t xml:space="preserve">Полигональная </w:t>
      </w:r>
      <w:proofErr w:type="gramStart"/>
      <w:r w:rsidRPr="00074113">
        <w:rPr>
          <w:sz w:val="28"/>
        </w:rPr>
        <w:t>сетка(</w:t>
      </w:r>
      <w:proofErr w:type="gramEnd"/>
      <w:r w:rsidRPr="00074113">
        <w:rPr>
          <w:sz w:val="28"/>
          <w:lang w:val="en-US"/>
        </w:rPr>
        <w:t>mesh</w:t>
      </w:r>
      <w:r w:rsidRPr="00074113">
        <w:rPr>
          <w:sz w:val="28"/>
        </w:rPr>
        <w:t xml:space="preserve">, </w:t>
      </w:r>
      <w:r w:rsidRPr="00074113">
        <w:rPr>
          <w:sz w:val="28"/>
          <w:lang w:val="en-US"/>
        </w:rPr>
        <w:t>polygon</w:t>
      </w:r>
      <w:r w:rsidRPr="00074113">
        <w:rPr>
          <w:sz w:val="28"/>
        </w:rPr>
        <w:t xml:space="preserve"> </w:t>
      </w:r>
      <w:r w:rsidRPr="00074113">
        <w:rPr>
          <w:sz w:val="28"/>
          <w:lang w:val="en-US"/>
        </w:rPr>
        <w:t>mesh</w:t>
      </w:r>
      <w:r w:rsidRPr="00074113">
        <w:rPr>
          <w:sz w:val="28"/>
        </w:rPr>
        <w:t xml:space="preserve">) – это совокупность вершин, ребер и граней, которые определяют форму многогранного объекта в трёхмерной графике и объемном моделировании. </w:t>
      </w:r>
    </w:p>
    <w:p w:rsidR="005D5A95" w:rsidRPr="00074113" w:rsidRDefault="005D5A95" w:rsidP="005D5A95">
      <w:pPr>
        <w:pStyle w:val="a3"/>
        <w:numPr>
          <w:ilvl w:val="0"/>
          <w:numId w:val="1"/>
        </w:numPr>
        <w:rPr>
          <w:sz w:val="28"/>
        </w:rPr>
      </w:pPr>
      <w:r w:rsidRPr="00074113">
        <w:rPr>
          <w:sz w:val="28"/>
        </w:rPr>
        <w:t xml:space="preserve">Позиционирование </w:t>
      </w:r>
    </w:p>
    <w:p w:rsidR="005D5A95" w:rsidRPr="00074113" w:rsidRDefault="005D5A95" w:rsidP="005D5A95">
      <w:pPr>
        <w:pStyle w:val="a3"/>
        <w:ind w:left="1068"/>
        <w:rPr>
          <w:sz w:val="28"/>
        </w:rPr>
      </w:pPr>
    </w:p>
    <w:p w:rsidR="005D5A95" w:rsidRPr="00074113" w:rsidRDefault="005D5A95" w:rsidP="005D5A95">
      <w:pPr>
        <w:pStyle w:val="a3"/>
        <w:ind w:left="708" w:firstLine="360"/>
        <w:rPr>
          <w:sz w:val="28"/>
        </w:rPr>
      </w:pPr>
      <w:r w:rsidRPr="00074113">
        <w:rPr>
          <w:sz w:val="28"/>
        </w:rPr>
        <w:t>В данном разделе содержится описание задач, которые позволяет решить разработка</w:t>
      </w:r>
    </w:p>
    <w:p w:rsidR="005D5A95" w:rsidRPr="00074113" w:rsidRDefault="005D5A95" w:rsidP="005D5A95">
      <w:pPr>
        <w:pStyle w:val="a3"/>
        <w:ind w:left="708"/>
        <w:rPr>
          <w:sz w:val="28"/>
        </w:rPr>
      </w:pPr>
      <w:r w:rsidRPr="00074113">
        <w:rPr>
          <w:sz w:val="28"/>
        </w:rPr>
        <w:t>данного продукта, в нем содержатся обоснования, почему возникла необходимость разработки продукта и почему были выдвинуты те или иные требования.</w:t>
      </w:r>
    </w:p>
    <w:p w:rsidR="005D5A95" w:rsidRPr="00074113" w:rsidRDefault="00B41101" w:rsidP="00B41101">
      <w:pPr>
        <w:ind w:left="708"/>
        <w:rPr>
          <w:sz w:val="28"/>
        </w:rPr>
      </w:pPr>
      <w:r w:rsidRPr="00074113">
        <w:rPr>
          <w:sz w:val="28"/>
        </w:rPr>
        <w:t xml:space="preserve">2.1 </w:t>
      </w:r>
      <w:r w:rsidR="005D5A95" w:rsidRPr="00074113">
        <w:rPr>
          <w:sz w:val="28"/>
        </w:rPr>
        <w:t xml:space="preserve">необходимость в продукте </w:t>
      </w:r>
    </w:p>
    <w:p w:rsidR="005D5A95" w:rsidRPr="00074113" w:rsidRDefault="005D5A95" w:rsidP="005D5A95">
      <w:pPr>
        <w:ind w:left="708"/>
        <w:rPr>
          <w:sz w:val="28"/>
        </w:rPr>
      </w:pPr>
      <w:r w:rsidRPr="00074113">
        <w:rPr>
          <w:sz w:val="28"/>
        </w:rPr>
        <w:t xml:space="preserve">основанием представленной работы служит активное развитие компьютерной графики и инструментов для создания геометрических моделей. Такой вид ПО может применятся в таких отраслях как: </w:t>
      </w:r>
      <w:proofErr w:type="gramStart"/>
      <w:r w:rsidRPr="00074113">
        <w:rPr>
          <w:sz w:val="28"/>
        </w:rPr>
        <w:t>киноиндустрия(</w:t>
      </w:r>
      <w:proofErr w:type="gramEnd"/>
      <w:r w:rsidRPr="00074113">
        <w:rPr>
          <w:sz w:val="28"/>
        </w:rPr>
        <w:t>фильмы, мультфильмы), развлекательная индустрия(компьютерные, мобильные, консольные игры), а так же модели, созданные с помощью такого ПО могут быть «напечатаны» на 3</w:t>
      </w:r>
      <w:r w:rsidRPr="00074113">
        <w:rPr>
          <w:sz w:val="28"/>
          <w:lang w:val="en-US"/>
        </w:rPr>
        <w:t>D</w:t>
      </w:r>
      <w:r w:rsidRPr="00074113">
        <w:rPr>
          <w:sz w:val="28"/>
        </w:rPr>
        <w:t xml:space="preserve"> принтере. Данный вид программ для 3</w:t>
      </w:r>
      <w:r w:rsidRPr="00074113">
        <w:rPr>
          <w:sz w:val="28"/>
          <w:lang w:val="en-US"/>
        </w:rPr>
        <w:t>D</w:t>
      </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именно: </w:t>
      </w:r>
      <w:r w:rsidR="00B41101" w:rsidRPr="00074113">
        <w:rPr>
          <w:sz w:val="28"/>
        </w:rPr>
        <w:t xml:space="preserve">художник может сразу же приступить к созданию </w:t>
      </w:r>
      <w:proofErr w:type="spellStart"/>
      <w:r w:rsidR="00B41101" w:rsidRPr="00074113">
        <w:rPr>
          <w:sz w:val="28"/>
        </w:rPr>
        <w:lastRenderedPageBreak/>
        <w:t>высокополигональной</w:t>
      </w:r>
      <w:proofErr w:type="spellEnd"/>
      <w:r w:rsidR="00B41101" w:rsidRPr="00074113">
        <w:rPr>
          <w:sz w:val="28"/>
        </w:rPr>
        <w:t xml:space="preserve"> модели и сразу же детализировать ее посредством кистей. Но </w:t>
      </w:r>
      <w:proofErr w:type="gramStart"/>
      <w:r w:rsidR="00B41101" w:rsidRPr="00074113">
        <w:rPr>
          <w:sz w:val="28"/>
        </w:rPr>
        <w:t>так же</w:t>
      </w:r>
      <w:proofErr w:type="gramEnd"/>
      <w:r w:rsidR="00B41101" w:rsidRPr="00074113">
        <w:rPr>
          <w:sz w:val="28"/>
        </w:rPr>
        <w:t xml:space="preserve"> есть и недостатки, а именно: после создания модели необходим</w:t>
      </w:r>
      <w:bookmarkStart w:id="0" w:name="_GoBack"/>
      <w:bookmarkEnd w:id="0"/>
      <w:r w:rsidR="00B41101" w:rsidRPr="00074113">
        <w:rPr>
          <w:sz w:val="28"/>
        </w:rPr>
        <w:t xml:space="preserve">о будет подвергнуть ее </w:t>
      </w:r>
      <w:proofErr w:type="spellStart"/>
      <w:r w:rsidR="00B41101" w:rsidRPr="00074113">
        <w:rPr>
          <w:sz w:val="28"/>
        </w:rPr>
        <w:t>ретопологии</w:t>
      </w:r>
      <w:proofErr w:type="spellEnd"/>
      <w:r w:rsidR="00B41101" w:rsidRPr="00074113">
        <w:rPr>
          <w:sz w:val="28"/>
        </w:rPr>
        <w:t xml:space="preserve">, так как сетка меша будет далека от идеала. </w:t>
      </w:r>
    </w:p>
    <w:p w:rsidR="00B41101" w:rsidRPr="00074113" w:rsidRDefault="00B41101" w:rsidP="005D5A95">
      <w:pPr>
        <w:ind w:left="708"/>
        <w:rPr>
          <w:sz w:val="28"/>
        </w:rPr>
      </w:pPr>
      <w:r w:rsidRPr="00074113">
        <w:rPr>
          <w:sz w:val="28"/>
        </w:rPr>
        <w:t>2.2 Постановка задачи.</w:t>
      </w:r>
    </w:p>
    <w:p w:rsidR="00B41101" w:rsidRPr="00074113" w:rsidRDefault="00B41101" w:rsidP="005D5A95">
      <w:pPr>
        <w:ind w:left="708"/>
        <w:rPr>
          <w:sz w:val="28"/>
        </w:rPr>
      </w:pPr>
      <w:r w:rsidRPr="00074113">
        <w:rPr>
          <w:sz w:val="28"/>
        </w:rPr>
        <w:t xml:space="preserve">Задача заключается в создании инструмента для удобного и быстрого создания </w:t>
      </w:r>
      <w:proofErr w:type="spellStart"/>
      <w:r w:rsidRPr="00074113">
        <w:rPr>
          <w:sz w:val="28"/>
        </w:rPr>
        <w:t>высокополигональных</w:t>
      </w:r>
      <w:proofErr w:type="spellEnd"/>
      <w:r w:rsidRPr="00074113">
        <w:rPr>
          <w:sz w:val="28"/>
        </w:rPr>
        <w:t xml:space="preserve"> органических </w:t>
      </w:r>
      <w:proofErr w:type="gramStart"/>
      <w:r w:rsidRPr="00074113">
        <w:rPr>
          <w:sz w:val="28"/>
        </w:rPr>
        <w:t>моделей(</w:t>
      </w:r>
      <w:proofErr w:type="gramEnd"/>
      <w:r w:rsidRPr="00074113">
        <w:rPr>
          <w:sz w:val="28"/>
        </w:rPr>
        <w:t>кожа, дерево) и их детализации.</w:t>
      </w:r>
    </w:p>
    <w:p w:rsidR="00B41101" w:rsidRPr="00074113" w:rsidRDefault="00B41101" w:rsidP="005D5A95">
      <w:pPr>
        <w:ind w:left="708"/>
        <w:rPr>
          <w:sz w:val="28"/>
        </w:rPr>
      </w:pPr>
      <w:r w:rsidRPr="00074113">
        <w:rPr>
          <w:sz w:val="28"/>
        </w:rPr>
        <w:t>Так же предстоит справится со следующей задачей, а именно: написать облегченный шейдер, дабы н</w:t>
      </w:r>
      <w:r w:rsidR="00D82B4A" w:rsidRPr="00074113">
        <w:rPr>
          <w:sz w:val="28"/>
        </w:rPr>
        <w:t xml:space="preserve">е нагружать аппаратную часть </w:t>
      </w:r>
      <w:proofErr w:type="spellStart"/>
      <w:r w:rsidR="00D82B4A" w:rsidRPr="00074113">
        <w:rPr>
          <w:sz w:val="28"/>
        </w:rPr>
        <w:t>пк</w:t>
      </w:r>
      <w:proofErr w:type="spellEnd"/>
      <w:r w:rsidR="00D82B4A" w:rsidRPr="00074113">
        <w:rPr>
          <w:sz w:val="28"/>
        </w:rPr>
        <w:t>, тем самым дав ей возможность использовать больше ресурсов для большего уровня детализации модели.</w:t>
      </w:r>
    </w:p>
    <w:p w:rsidR="00D82B4A" w:rsidRPr="00074113" w:rsidRDefault="00D82B4A" w:rsidP="005D5A95">
      <w:pPr>
        <w:ind w:left="708"/>
        <w:rPr>
          <w:sz w:val="28"/>
        </w:rPr>
      </w:pPr>
      <w:r w:rsidRPr="00074113">
        <w:rPr>
          <w:sz w:val="28"/>
        </w:rPr>
        <w:t xml:space="preserve">2.3 Позиция продукта на рынке. </w:t>
      </w:r>
    </w:p>
    <w:p w:rsidR="00D82B4A" w:rsidRPr="00074113" w:rsidRDefault="00D82B4A" w:rsidP="005D5A95">
      <w:pPr>
        <w:ind w:left="708"/>
        <w:rPr>
          <w:sz w:val="28"/>
        </w:rPr>
      </w:pPr>
      <w:r w:rsidRPr="00074113">
        <w:rPr>
          <w:sz w:val="28"/>
        </w:rPr>
        <w:tab/>
        <w:t>Исходя из задач, для создания данного программного обеспечения и реализации достаточной функциональности, необходимо произвести анализ программного обеспечения конкурентов. Это позволит сравнить дизайнерские находки, принять решения о возможной структуре программы.</w:t>
      </w:r>
    </w:p>
    <w:p w:rsidR="00D82B4A" w:rsidRPr="00074113" w:rsidRDefault="00D82B4A" w:rsidP="005D5A95">
      <w:pPr>
        <w:ind w:left="708"/>
        <w:rPr>
          <w:sz w:val="28"/>
        </w:rPr>
      </w:pPr>
      <w:r w:rsidRPr="00074113">
        <w:rPr>
          <w:sz w:val="28"/>
        </w:rPr>
        <w:tab/>
        <w:t>Среди просмотренных были выделены программные средства, отнесенные к конкурентным:</w:t>
      </w:r>
    </w:p>
    <w:p w:rsidR="00D82B4A" w:rsidRPr="00074113" w:rsidRDefault="00D82B4A" w:rsidP="005D5A95">
      <w:pPr>
        <w:ind w:left="708"/>
        <w:rPr>
          <w:sz w:val="28"/>
        </w:rPr>
      </w:pPr>
      <w:r w:rsidRPr="00074113">
        <w:rPr>
          <w:sz w:val="28"/>
        </w:rPr>
        <w:tab/>
      </w:r>
      <w:proofErr w:type="gramStart"/>
      <w:r w:rsidRPr="00074113">
        <w:rPr>
          <w:sz w:val="28"/>
        </w:rPr>
        <w:t>-«</w:t>
      </w:r>
      <w:proofErr w:type="spellStart"/>
      <w:proofErr w:type="gramEnd"/>
      <w:r w:rsidRPr="00074113">
        <w:rPr>
          <w:sz w:val="28"/>
        </w:rPr>
        <w:t>Zbrush</w:t>
      </w:r>
      <w:proofErr w:type="spellEnd"/>
      <w:r w:rsidRPr="00074113">
        <w:rPr>
          <w:sz w:val="28"/>
        </w:rPr>
        <w:t>»(</w:t>
      </w:r>
      <w:hyperlink r:id="rId5" w:history="1">
        <w:r w:rsidRPr="00074113">
          <w:rPr>
            <w:rStyle w:val="a4"/>
            <w:sz w:val="28"/>
            <w:lang w:val="en-US"/>
          </w:rPr>
          <w:t>http</w:t>
        </w:r>
        <w:r w:rsidRPr="00074113">
          <w:rPr>
            <w:rStyle w:val="a4"/>
            <w:sz w:val="28"/>
          </w:rPr>
          <w:t>://</w:t>
        </w:r>
        <w:proofErr w:type="spellStart"/>
        <w:r w:rsidRPr="00074113">
          <w:rPr>
            <w:rStyle w:val="a4"/>
            <w:sz w:val="28"/>
            <w:lang w:val="en-US"/>
          </w:rPr>
          <w:t>zbrush</w:t>
        </w:r>
        <w:proofErr w:type="spellEnd"/>
        <w:r w:rsidRPr="00074113">
          <w:rPr>
            <w:rStyle w:val="a4"/>
            <w:sz w:val="28"/>
          </w:rPr>
          <w:t>.</w:t>
        </w:r>
        <w:r w:rsidRPr="00074113">
          <w:rPr>
            <w:rStyle w:val="a4"/>
            <w:sz w:val="28"/>
            <w:lang w:val="en-US"/>
          </w:rPr>
          <w:t>com</w:t>
        </w:r>
      </w:hyperlink>
      <w:r w:rsidRPr="00074113">
        <w:rPr>
          <w:sz w:val="28"/>
        </w:rPr>
        <w:t xml:space="preserve">) </w:t>
      </w:r>
    </w:p>
    <w:p w:rsidR="00D82B4A" w:rsidRPr="00074113" w:rsidRDefault="00D82B4A" w:rsidP="005D5A95">
      <w:pPr>
        <w:ind w:left="708"/>
        <w:rPr>
          <w:sz w:val="28"/>
        </w:rPr>
      </w:pPr>
      <w:r w:rsidRPr="00074113">
        <w:rPr>
          <w:sz w:val="28"/>
        </w:rPr>
        <w:tab/>
      </w:r>
      <w:proofErr w:type="gramStart"/>
      <w:r w:rsidRPr="00074113">
        <w:rPr>
          <w:sz w:val="28"/>
        </w:rPr>
        <w:t>-«</w:t>
      </w:r>
      <w:proofErr w:type="spellStart"/>
      <w:proofErr w:type="gramEnd"/>
      <w:r w:rsidRPr="00074113">
        <w:rPr>
          <w:sz w:val="28"/>
          <w:lang w:val="en-US"/>
        </w:rPr>
        <w:t>mudbox</w:t>
      </w:r>
      <w:proofErr w:type="spellEnd"/>
      <w:r w:rsidRPr="00074113">
        <w:rPr>
          <w:sz w:val="28"/>
        </w:rPr>
        <w:t>»(</w:t>
      </w:r>
      <w:hyperlink r:id="rId6" w:history="1">
        <w:r w:rsidRPr="00074113">
          <w:rPr>
            <w:rStyle w:val="a4"/>
            <w:sz w:val="28"/>
            <w:lang w:val="en-US"/>
          </w:rPr>
          <w:t>http</w:t>
        </w:r>
        <w:r w:rsidRPr="00074113">
          <w:rPr>
            <w:rStyle w:val="a4"/>
            <w:sz w:val="28"/>
          </w:rPr>
          <w:t>://</w:t>
        </w:r>
        <w:proofErr w:type="spellStart"/>
        <w:r w:rsidRPr="00074113">
          <w:rPr>
            <w:rStyle w:val="a4"/>
            <w:sz w:val="28"/>
            <w:lang w:val="en-US"/>
          </w:rPr>
          <w:t>mudbox</w:t>
        </w:r>
        <w:proofErr w:type="spellEnd"/>
        <w:r w:rsidRPr="00074113">
          <w:rPr>
            <w:rStyle w:val="a4"/>
            <w:sz w:val="28"/>
          </w:rPr>
          <w:t>.</w:t>
        </w:r>
        <w:r w:rsidRPr="00074113">
          <w:rPr>
            <w:rStyle w:val="a4"/>
            <w:sz w:val="28"/>
            <w:lang w:val="en-US"/>
          </w:rPr>
          <w:t>com</w:t>
        </w:r>
      </w:hyperlink>
      <w:r w:rsidRPr="00074113">
        <w:rPr>
          <w:sz w:val="28"/>
        </w:rPr>
        <w:t>)</w:t>
      </w:r>
    </w:p>
    <w:p w:rsidR="00D82B4A" w:rsidRDefault="00D82B4A" w:rsidP="00074113">
      <w:pPr>
        <w:ind w:left="708"/>
        <w:rPr>
          <w:sz w:val="28"/>
        </w:rPr>
      </w:pPr>
      <w:r w:rsidRPr="00074113">
        <w:rPr>
          <w:sz w:val="28"/>
        </w:rPr>
        <w:tab/>
      </w:r>
      <w:r w:rsidR="00074113" w:rsidRPr="00074113">
        <w:rPr>
          <w:sz w:val="28"/>
        </w:rPr>
        <w:t xml:space="preserve">Первое программное средство является стандартом в области компьютерной графики, и имеет самый большой функционал из программ для цифрового </w:t>
      </w:r>
      <w:proofErr w:type="spellStart"/>
      <w:r w:rsidR="00074113" w:rsidRPr="00074113">
        <w:rPr>
          <w:sz w:val="28"/>
        </w:rPr>
        <w:t>скульптинга</w:t>
      </w:r>
      <w:proofErr w:type="spellEnd"/>
      <w:r w:rsidR="00074113" w:rsidRPr="00074113">
        <w:rPr>
          <w:sz w:val="28"/>
        </w:rPr>
        <w:t xml:space="preserve">. Обладает огромным набором кистей, дает возможность создавать свои кисти, так же дает возможность гибкой настройки материалов и текстур. </w:t>
      </w:r>
    </w:p>
    <w:p w:rsidR="00074113" w:rsidRDefault="00074113" w:rsidP="00074113">
      <w:pPr>
        <w:ind w:left="708"/>
        <w:rPr>
          <w:sz w:val="28"/>
        </w:rPr>
      </w:pPr>
      <w:r>
        <w:rPr>
          <w:sz w:val="28"/>
        </w:rPr>
        <w:tab/>
        <w:t xml:space="preserve">Второе программное средство обладает немного меньшим функционалом, но имеет 1 небольшое преимущество, а именно – возможность работать с 2умя и более квадратами </w:t>
      </w:r>
      <w:r>
        <w:rPr>
          <w:sz w:val="28"/>
          <w:lang w:val="en-US"/>
        </w:rPr>
        <w:t>UV</w:t>
      </w:r>
      <w:r w:rsidRPr="00074113">
        <w:rPr>
          <w:sz w:val="28"/>
        </w:rPr>
        <w:t xml:space="preserve"> </w:t>
      </w:r>
      <w:r>
        <w:rPr>
          <w:sz w:val="28"/>
        </w:rPr>
        <w:t>развертки. Так же поддерживает возможность …</w:t>
      </w:r>
    </w:p>
    <w:p w:rsidR="00074113" w:rsidRDefault="00074113" w:rsidP="00074113">
      <w:pPr>
        <w:ind w:left="708"/>
        <w:rPr>
          <w:sz w:val="28"/>
        </w:rPr>
      </w:pPr>
    </w:p>
    <w:p w:rsidR="00074113" w:rsidRDefault="00074113" w:rsidP="00074113">
      <w:pPr>
        <w:ind w:left="708"/>
        <w:rPr>
          <w:sz w:val="28"/>
        </w:rPr>
      </w:pPr>
    </w:p>
    <w:p w:rsidR="00074113" w:rsidRPr="00074113" w:rsidRDefault="00074113" w:rsidP="0007411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Обзор продукта.</w:t>
      </w:r>
    </w:p>
    <w:p w:rsidR="00074113" w:rsidRDefault="00074113" w:rsidP="00074113">
      <w:pPr>
        <w:pStyle w:val="a3"/>
        <w:ind w:left="1068"/>
        <w:rPr>
          <w:sz w:val="28"/>
        </w:rPr>
      </w:pPr>
      <w:r>
        <w:rPr>
          <w:sz w:val="28"/>
        </w:rPr>
        <w:t xml:space="preserve">Данный раздел содержит обзор возможностей продукта. </w:t>
      </w:r>
    </w:p>
    <w:p w:rsidR="00074113" w:rsidRDefault="00074113" w:rsidP="00074113">
      <w:pPr>
        <w:pStyle w:val="a3"/>
        <w:ind w:left="1068"/>
        <w:rPr>
          <w:sz w:val="28"/>
        </w:rPr>
      </w:pPr>
    </w:p>
    <w:p w:rsidR="00074113" w:rsidRPr="00074113" w:rsidRDefault="00074113" w:rsidP="00074113">
      <w:pPr>
        <w:pStyle w:val="a3"/>
        <w:numPr>
          <w:ilvl w:val="1"/>
          <w:numId w:val="1"/>
        </w:numPr>
        <w:rPr>
          <w:sz w:val="28"/>
        </w:rPr>
      </w:pPr>
      <w:r w:rsidRPr="00074113">
        <w:rPr>
          <w:sz w:val="28"/>
        </w:rPr>
        <w:t>Набор основных возможностей.</w:t>
      </w:r>
    </w:p>
    <w:p w:rsidR="00074113" w:rsidRDefault="00074113" w:rsidP="00074113">
      <w:pPr>
        <w:ind w:left="708"/>
        <w:rPr>
          <w:sz w:val="28"/>
        </w:rPr>
      </w:pPr>
      <w:r>
        <w:rPr>
          <w:sz w:val="28"/>
        </w:rPr>
        <w:t>Должны быть реализованы следующие возможности:</w:t>
      </w:r>
    </w:p>
    <w:p w:rsidR="00074113" w:rsidRDefault="00074113" w:rsidP="00074113">
      <w:pPr>
        <w:ind w:left="708"/>
        <w:rPr>
          <w:sz w:val="28"/>
        </w:rPr>
      </w:pPr>
      <w:r>
        <w:rPr>
          <w:sz w:val="28"/>
        </w:rPr>
        <w:t>- Создание</w:t>
      </w:r>
      <w:r w:rsidR="00D532FE">
        <w:rPr>
          <w:sz w:val="28"/>
        </w:rPr>
        <w:t xml:space="preserve"> меша на </w:t>
      </w:r>
      <w:proofErr w:type="gramStart"/>
      <w:r w:rsidR="00D532FE">
        <w:rPr>
          <w:sz w:val="28"/>
        </w:rPr>
        <w:t>выбор(</w:t>
      </w:r>
      <w:proofErr w:type="gramEnd"/>
      <w:r w:rsidR="00D532FE">
        <w:rPr>
          <w:sz w:val="28"/>
        </w:rPr>
        <w:t>сфера, куб, цилиндр)</w:t>
      </w:r>
    </w:p>
    <w:p w:rsidR="00D532FE" w:rsidRDefault="00D532FE" w:rsidP="00074113">
      <w:pPr>
        <w:ind w:left="708"/>
        <w:rPr>
          <w:sz w:val="28"/>
          <w:lang w:val="en-US"/>
        </w:rPr>
      </w:pPr>
      <w:r w:rsidRPr="00D532FE">
        <w:rPr>
          <w:sz w:val="28"/>
          <w:lang w:val="en-US"/>
        </w:rPr>
        <w:t xml:space="preserve">- </w:t>
      </w:r>
      <w:r>
        <w:rPr>
          <w:sz w:val="28"/>
        </w:rPr>
        <w:t>Реализовать</w:t>
      </w:r>
      <w:r w:rsidRPr="00D532FE">
        <w:rPr>
          <w:sz w:val="28"/>
          <w:lang w:val="en-US"/>
        </w:rPr>
        <w:t xml:space="preserve"> </w:t>
      </w:r>
      <w:r>
        <w:rPr>
          <w:sz w:val="28"/>
        </w:rPr>
        <w:t>основной</w:t>
      </w:r>
      <w:r w:rsidRPr="00D532FE">
        <w:rPr>
          <w:sz w:val="28"/>
          <w:lang w:val="en-US"/>
        </w:rPr>
        <w:t xml:space="preserve"> </w:t>
      </w:r>
      <w:r>
        <w:rPr>
          <w:sz w:val="28"/>
        </w:rPr>
        <w:t>набор</w:t>
      </w:r>
      <w:r w:rsidRPr="00D532FE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кистей</w:t>
      </w:r>
      <w:r w:rsidRPr="00D532FE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Move</w:t>
      </w:r>
      <w:r w:rsidRPr="00D532FE">
        <w:rPr>
          <w:sz w:val="28"/>
          <w:lang w:val="en-US"/>
        </w:rPr>
        <w:t xml:space="preserve"> </w:t>
      </w:r>
      <w:r>
        <w:rPr>
          <w:sz w:val="28"/>
          <w:lang w:val="en-US"/>
        </w:rPr>
        <w:t>tool</w:t>
      </w:r>
      <w:r w:rsidRPr="00D532FE">
        <w:rPr>
          <w:sz w:val="28"/>
          <w:lang w:val="en-US"/>
        </w:rPr>
        <w:t xml:space="preserve">, </w:t>
      </w:r>
      <w:r>
        <w:rPr>
          <w:sz w:val="28"/>
          <w:lang w:val="en-US"/>
        </w:rPr>
        <w:t>build</w:t>
      </w:r>
      <w:r w:rsidRPr="00D532FE">
        <w:rPr>
          <w:sz w:val="28"/>
          <w:lang w:val="en-US"/>
        </w:rPr>
        <w:t xml:space="preserve"> </w:t>
      </w:r>
      <w:r>
        <w:rPr>
          <w:sz w:val="28"/>
          <w:lang w:val="en-US"/>
        </w:rPr>
        <w:t>up</w:t>
      </w:r>
      <w:r w:rsidRPr="00D532FE">
        <w:rPr>
          <w:sz w:val="28"/>
          <w:lang w:val="en-US"/>
        </w:rPr>
        <w:t xml:space="preserve"> </w:t>
      </w:r>
      <w:r>
        <w:rPr>
          <w:sz w:val="28"/>
          <w:lang w:val="en-US"/>
        </w:rPr>
        <w:t>tool</w:t>
      </w:r>
      <w:r w:rsidRPr="00D532FE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standart</w:t>
      </w:r>
      <w:proofErr w:type="spellEnd"/>
      <w:r>
        <w:rPr>
          <w:sz w:val="28"/>
          <w:lang w:val="en-US"/>
        </w:rPr>
        <w:t xml:space="preserve"> tool)</w:t>
      </w:r>
    </w:p>
    <w:p w:rsidR="00D532FE" w:rsidRDefault="00D532FE" w:rsidP="00074113">
      <w:pPr>
        <w:ind w:left="708"/>
        <w:rPr>
          <w:sz w:val="28"/>
        </w:rPr>
      </w:pPr>
      <w:r w:rsidRPr="00D532FE">
        <w:rPr>
          <w:sz w:val="28"/>
        </w:rPr>
        <w:t xml:space="preserve">- </w:t>
      </w:r>
      <w:r>
        <w:rPr>
          <w:sz w:val="28"/>
        </w:rPr>
        <w:t xml:space="preserve">Создать уровни </w:t>
      </w:r>
      <w:proofErr w:type="gramStart"/>
      <w:r>
        <w:rPr>
          <w:sz w:val="28"/>
        </w:rPr>
        <w:t>детализации(</w:t>
      </w:r>
      <w:proofErr w:type="gramEnd"/>
      <w:r>
        <w:rPr>
          <w:sz w:val="28"/>
          <w:lang w:val="en-US"/>
        </w:rPr>
        <w:t>subdivide</w:t>
      </w:r>
      <w:r w:rsidRPr="00D532FE">
        <w:rPr>
          <w:sz w:val="28"/>
        </w:rPr>
        <w:t xml:space="preserve"> </w:t>
      </w:r>
      <w:r>
        <w:rPr>
          <w:sz w:val="28"/>
          <w:lang w:val="en-US"/>
        </w:rPr>
        <w:t>level</w:t>
      </w:r>
      <w:r w:rsidRPr="00D532FE">
        <w:rPr>
          <w:sz w:val="28"/>
        </w:rPr>
        <w:t xml:space="preserve">) </w:t>
      </w:r>
    </w:p>
    <w:p w:rsidR="00D532FE" w:rsidRDefault="00D532FE" w:rsidP="00074113">
      <w:pPr>
        <w:ind w:left="708"/>
        <w:rPr>
          <w:sz w:val="28"/>
        </w:rPr>
      </w:pPr>
      <w:r w:rsidRPr="00E448A5">
        <w:rPr>
          <w:sz w:val="28"/>
        </w:rPr>
        <w:t xml:space="preserve">- </w:t>
      </w:r>
      <w:r>
        <w:rPr>
          <w:sz w:val="28"/>
        </w:rPr>
        <w:t>Написание облегченного шейдера</w:t>
      </w:r>
    </w:p>
    <w:p w:rsidR="00D532FE" w:rsidRDefault="00D532FE" w:rsidP="00074113">
      <w:pPr>
        <w:ind w:left="708"/>
        <w:rPr>
          <w:sz w:val="28"/>
        </w:rPr>
      </w:pPr>
      <w:r>
        <w:rPr>
          <w:sz w:val="28"/>
        </w:rPr>
        <w:t>- Возможность включения подсветки полигональной сетки</w:t>
      </w:r>
    </w:p>
    <w:p w:rsidR="00D532FE" w:rsidRDefault="00D532FE" w:rsidP="00074113">
      <w:pPr>
        <w:ind w:left="708"/>
        <w:rPr>
          <w:sz w:val="28"/>
        </w:rPr>
      </w:pPr>
      <w:r>
        <w:rPr>
          <w:sz w:val="28"/>
        </w:rPr>
        <w:t xml:space="preserve">- </w:t>
      </w:r>
      <w:r w:rsidR="00EF2A3C">
        <w:rPr>
          <w:sz w:val="28"/>
        </w:rPr>
        <w:t xml:space="preserve">создание импорта и экспорта в стандартных </w:t>
      </w:r>
      <w:proofErr w:type="gramStart"/>
      <w:r w:rsidR="00EF2A3C">
        <w:rPr>
          <w:sz w:val="28"/>
        </w:rPr>
        <w:t>форматах(</w:t>
      </w:r>
      <w:proofErr w:type="spellStart"/>
      <w:proofErr w:type="gramEnd"/>
      <w:r w:rsidR="00EF2A3C">
        <w:rPr>
          <w:sz w:val="28"/>
          <w:lang w:val="en-US"/>
        </w:rPr>
        <w:t>fbx</w:t>
      </w:r>
      <w:proofErr w:type="spellEnd"/>
      <w:r w:rsidR="00EF2A3C" w:rsidRPr="00EF2A3C">
        <w:rPr>
          <w:sz w:val="28"/>
        </w:rPr>
        <w:t xml:space="preserve">, </w:t>
      </w:r>
      <w:proofErr w:type="spellStart"/>
      <w:r w:rsidR="00EF2A3C">
        <w:rPr>
          <w:sz w:val="28"/>
          <w:lang w:val="en-US"/>
        </w:rPr>
        <w:t>obj</w:t>
      </w:r>
      <w:proofErr w:type="spellEnd"/>
      <w:r w:rsidR="00EF2A3C" w:rsidRPr="00EF2A3C">
        <w:rPr>
          <w:sz w:val="28"/>
        </w:rPr>
        <w:t>)</w:t>
      </w:r>
    </w:p>
    <w:p w:rsidR="00040061" w:rsidRPr="00EF2A3C" w:rsidRDefault="00040061" w:rsidP="00074113">
      <w:pPr>
        <w:ind w:left="708"/>
        <w:rPr>
          <w:sz w:val="28"/>
        </w:rPr>
      </w:pPr>
      <w:r>
        <w:rPr>
          <w:sz w:val="28"/>
        </w:rPr>
        <w:t xml:space="preserve">- Создание </w:t>
      </w:r>
      <w:proofErr w:type="spellStart"/>
      <w:r>
        <w:rPr>
          <w:sz w:val="28"/>
        </w:rPr>
        <w:t>ретопологического</w:t>
      </w:r>
      <w:proofErr w:type="spellEnd"/>
      <w:r>
        <w:rPr>
          <w:sz w:val="28"/>
        </w:rPr>
        <w:t xml:space="preserve"> инструмента.</w:t>
      </w:r>
    </w:p>
    <w:p w:rsidR="00EF2A3C" w:rsidRDefault="00EF2A3C" w:rsidP="00074113">
      <w:pPr>
        <w:ind w:left="708"/>
        <w:rPr>
          <w:sz w:val="28"/>
        </w:rPr>
      </w:pPr>
      <w:r>
        <w:rPr>
          <w:sz w:val="28"/>
        </w:rPr>
        <w:t>В главном меню будет доступен выбор меша, а после выбора оно закрывается.</w:t>
      </w:r>
    </w:p>
    <w:p w:rsidR="00EF2A3C" w:rsidRDefault="00EF2A3C" w:rsidP="00074113">
      <w:pPr>
        <w:ind w:left="708"/>
        <w:rPr>
          <w:sz w:val="28"/>
        </w:rPr>
      </w:pPr>
      <w:r>
        <w:rPr>
          <w:sz w:val="28"/>
        </w:rPr>
        <w:t xml:space="preserve">В дальнейшем процессе работы с мешем меню будет реализовано в виде вкладок. Основной является вкладка с набором кистей. Так же будет добавлена вкладка с настройками уровня </w:t>
      </w:r>
      <w:proofErr w:type="gramStart"/>
      <w:r>
        <w:rPr>
          <w:sz w:val="28"/>
        </w:rPr>
        <w:t>детализации(</w:t>
      </w:r>
      <w:proofErr w:type="gramEnd"/>
      <w:r>
        <w:rPr>
          <w:sz w:val="28"/>
          <w:lang w:val="en-US"/>
        </w:rPr>
        <w:t>subdivide</w:t>
      </w:r>
      <w:r w:rsidRPr="00EF2A3C">
        <w:rPr>
          <w:sz w:val="28"/>
        </w:rPr>
        <w:t xml:space="preserve"> </w:t>
      </w:r>
      <w:r>
        <w:rPr>
          <w:sz w:val="28"/>
          <w:lang w:val="en-US"/>
        </w:rPr>
        <w:t>level</w:t>
      </w:r>
      <w:r>
        <w:rPr>
          <w:sz w:val="28"/>
        </w:rPr>
        <w:t xml:space="preserve">). Так же поверх </w:t>
      </w:r>
      <w:proofErr w:type="gramStart"/>
      <w:r>
        <w:rPr>
          <w:sz w:val="28"/>
        </w:rPr>
        <w:t>окна(</w:t>
      </w:r>
      <w:proofErr w:type="gramEnd"/>
      <w:r>
        <w:rPr>
          <w:sz w:val="28"/>
          <w:lang w:val="en-US"/>
        </w:rPr>
        <w:t>view</w:t>
      </w:r>
      <w:r w:rsidRPr="00EF2A3C">
        <w:rPr>
          <w:sz w:val="28"/>
        </w:rPr>
        <w:t xml:space="preserve"> </w:t>
      </w:r>
      <w:r>
        <w:rPr>
          <w:sz w:val="28"/>
          <w:lang w:val="en-US"/>
        </w:rPr>
        <w:t>port</w:t>
      </w:r>
      <w:r w:rsidRPr="00EF2A3C">
        <w:rPr>
          <w:sz w:val="28"/>
        </w:rPr>
        <w:t xml:space="preserve">) </w:t>
      </w:r>
      <w:r>
        <w:rPr>
          <w:sz w:val="28"/>
        </w:rPr>
        <w:t>будут добавлены функциональные кнопки(включение подсветки полигональной сетки и так далее)</w:t>
      </w:r>
    </w:p>
    <w:p w:rsidR="00EF2A3C" w:rsidRDefault="00EF2A3C" w:rsidP="00074113">
      <w:pPr>
        <w:ind w:left="708"/>
        <w:rPr>
          <w:sz w:val="28"/>
        </w:rPr>
      </w:pPr>
      <w:r>
        <w:rPr>
          <w:sz w:val="28"/>
        </w:rPr>
        <w:t>2.2 лицензирование и установка.</w:t>
      </w:r>
    </w:p>
    <w:p w:rsidR="00F31257" w:rsidRPr="00F31257" w:rsidRDefault="00EF2A3C" w:rsidP="00F31257">
      <w:pPr>
        <w:ind w:left="708"/>
        <w:rPr>
          <w:sz w:val="28"/>
        </w:rPr>
      </w:pPr>
      <w:r>
        <w:rPr>
          <w:sz w:val="28"/>
        </w:rPr>
        <w:t xml:space="preserve">Для конечных пользователей предоставляется архив с программой, который не требует установки. Возможно в будущем я это переделаю, но это не точно. Так же использование программного продукта подразумевает наличие </w:t>
      </w:r>
      <w:r w:rsidR="00F31257">
        <w:rPr>
          <w:sz w:val="28"/>
        </w:rPr>
        <w:t xml:space="preserve">пакета </w:t>
      </w:r>
      <w:r w:rsidR="00F31257">
        <w:rPr>
          <w:sz w:val="28"/>
          <w:lang w:val="en-US"/>
        </w:rPr>
        <w:t>DirectX</w:t>
      </w:r>
      <w:r w:rsidR="00F31257" w:rsidRPr="00F31257">
        <w:rPr>
          <w:sz w:val="28"/>
        </w:rPr>
        <w:t xml:space="preserve"> </w:t>
      </w:r>
      <w:r w:rsidR="00F31257">
        <w:rPr>
          <w:sz w:val="28"/>
        </w:rPr>
        <w:t xml:space="preserve">на их рабочей станции. Его можно скачать с официального сайта: </w:t>
      </w:r>
      <w:hyperlink r:id="rId7" w:history="1">
        <w:r w:rsidR="00F31257" w:rsidRPr="00246D74">
          <w:rPr>
            <w:rStyle w:val="a4"/>
            <w:sz w:val="28"/>
            <w:lang w:val="en-US"/>
          </w:rPr>
          <w:t>http</w:t>
        </w:r>
        <w:r w:rsidR="00F31257" w:rsidRPr="00F31257">
          <w:rPr>
            <w:rStyle w:val="a4"/>
            <w:sz w:val="28"/>
          </w:rPr>
          <w:t>://</w:t>
        </w:r>
        <w:r w:rsidR="00F31257" w:rsidRPr="00246D74">
          <w:rPr>
            <w:rStyle w:val="a4"/>
            <w:sz w:val="28"/>
            <w:lang w:val="en-US"/>
          </w:rPr>
          <w:t>Microsoft</w:t>
        </w:r>
        <w:r w:rsidR="00F31257" w:rsidRPr="00F31257">
          <w:rPr>
            <w:rStyle w:val="a4"/>
            <w:sz w:val="28"/>
          </w:rPr>
          <w:t>.</w:t>
        </w:r>
        <w:r w:rsidR="00F31257" w:rsidRPr="00246D74">
          <w:rPr>
            <w:rStyle w:val="a4"/>
            <w:sz w:val="28"/>
            <w:lang w:val="en-US"/>
          </w:rPr>
          <w:t>com</w:t>
        </w:r>
      </w:hyperlink>
    </w:p>
    <w:p w:rsidR="00F31257" w:rsidRPr="00F31257" w:rsidRDefault="00F31257" w:rsidP="00F3125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F31257">
        <w:rPr>
          <w:sz w:val="28"/>
        </w:rPr>
        <w:t>Перспективы продукта.</w:t>
      </w:r>
    </w:p>
    <w:p w:rsidR="00F31257" w:rsidRPr="00F31257" w:rsidRDefault="00F31257" w:rsidP="00F31257">
      <w:pPr>
        <w:ind w:left="708"/>
        <w:rPr>
          <w:sz w:val="28"/>
        </w:rPr>
      </w:pPr>
      <w:r>
        <w:rPr>
          <w:sz w:val="28"/>
        </w:rPr>
        <w:t xml:space="preserve">Для быстрого и удобного функционирования продукта планируется создание и внедрение облегченного шейдера, дабы хоть как-то снизить нагрузку на систему, и получить заветный вменяемый </w:t>
      </w:r>
      <w:proofErr w:type="gramStart"/>
      <w:r>
        <w:rPr>
          <w:sz w:val="28"/>
          <w:lang w:val="en-US"/>
        </w:rPr>
        <w:t>FPS</w:t>
      </w:r>
      <w:r>
        <w:rPr>
          <w:sz w:val="28"/>
        </w:rPr>
        <w:t>(</w:t>
      </w:r>
      <w:proofErr w:type="gramEnd"/>
      <w:r>
        <w:rPr>
          <w:sz w:val="28"/>
        </w:rPr>
        <w:t xml:space="preserve">но это не точно). Планируется сделать </w:t>
      </w:r>
      <w:proofErr w:type="spellStart"/>
      <w:r>
        <w:rPr>
          <w:sz w:val="28"/>
        </w:rPr>
        <w:t>минималистичный</w:t>
      </w:r>
      <w:proofErr w:type="spellEnd"/>
      <w:r>
        <w:rPr>
          <w:sz w:val="28"/>
        </w:rPr>
        <w:t xml:space="preserve"> интерфейс, дабы дать пользователям, у которых в наличии только малоформатные </w:t>
      </w:r>
      <w:r>
        <w:rPr>
          <w:sz w:val="28"/>
        </w:rPr>
        <w:lastRenderedPageBreak/>
        <w:t xml:space="preserve">экраны, задействовать при работе максимальное количество рабочего места на мониторе. </w:t>
      </w:r>
    </w:p>
    <w:p w:rsidR="00EF2A3C" w:rsidRDefault="00F31257" w:rsidP="00F3125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Ограничения для продукта.</w:t>
      </w:r>
    </w:p>
    <w:p w:rsidR="00F31257" w:rsidRDefault="00F31257" w:rsidP="00F31257">
      <w:pPr>
        <w:ind w:left="708"/>
        <w:rPr>
          <w:sz w:val="28"/>
        </w:rPr>
      </w:pPr>
      <w:r>
        <w:rPr>
          <w:sz w:val="28"/>
        </w:rPr>
        <w:t xml:space="preserve">В этом описываются ограничения для продукта, дополняющие список проектных решений. </w:t>
      </w:r>
    </w:p>
    <w:p w:rsidR="00F31257" w:rsidRPr="00F31257" w:rsidRDefault="000B7DF0" w:rsidP="00F31257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F31257" w:rsidRPr="00F31257">
        <w:rPr>
          <w:sz w:val="28"/>
        </w:rPr>
        <w:t>требования к качеству.</w:t>
      </w:r>
    </w:p>
    <w:p w:rsidR="00E448A5" w:rsidRDefault="005B56F6" w:rsidP="00E448A5">
      <w:pPr>
        <w:ind w:left="708" w:firstLine="360"/>
        <w:rPr>
          <w:sz w:val="28"/>
        </w:rPr>
      </w:pPr>
      <w:r>
        <w:rPr>
          <w:sz w:val="28"/>
        </w:rPr>
        <w:t xml:space="preserve">Самое необходимое - это </w:t>
      </w:r>
      <w:r w:rsidR="00E448A5">
        <w:rPr>
          <w:sz w:val="28"/>
        </w:rPr>
        <w:t xml:space="preserve">работоспособность программы. Второстепенной задачей является </w:t>
      </w:r>
      <w:r>
        <w:rPr>
          <w:sz w:val="28"/>
        </w:rPr>
        <w:t xml:space="preserve">оптимизация программы для слабых </w:t>
      </w:r>
      <w:proofErr w:type="gramStart"/>
      <w:r>
        <w:rPr>
          <w:sz w:val="28"/>
        </w:rPr>
        <w:t>ПК</w:t>
      </w:r>
      <w:proofErr w:type="gramEnd"/>
      <w:r>
        <w:rPr>
          <w:sz w:val="28"/>
        </w:rPr>
        <w:t xml:space="preserve"> а так же простота и понятность пользовательского интерфейса. </w:t>
      </w:r>
      <w:r w:rsidR="000B7DF0">
        <w:rPr>
          <w:sz w:val="28"/>
        </w:rPr>
        <w:t xml:space="preserve">Так же программа должна отслеживать оставшееся количество оперативной памяти, и при необходимости выдать сообщение об аварийном завершении работы программы, тем самым сохранив систему в рабочем состоянии, пожертвовав собой. </w:t>
      </w:r>
    </w:p>
    <w:p w:rsidR="00E448A5" w:rsidRDefault="00E448A5" w:rsidP="00E448A5">
      <w:pPr>
        <w:ind w:left="708" w:firstLine="360"/>
        <w:rPr>
          <w:sz w:val="28"/>
        </w:rPr>
      </w:pPr>
      <w:r>
        <w:rPr>
          <w:sz w:val="28"/>
        </w:rPr>
        <w:t xml:space="preserve">5 Построение </w:t>
      </w:r>
      <w:r>
        <w:rPr>
          <w:sz w:val="28"/>
          <w:lang w:val="en-US"/>
        </w:rPr>
        <w:t>UML</w:t>
      </w:r>
      <w:r w:rsidRPr="00E448A5">
        <w:rPr>
          <w:sz w:val="28"/>
        </w:rPr>
        <w:t xml:space="preserve"> </w:t>
      </w:r>
      <w:r>
        <w:rPr>
          <w:sz w:val="28"/>
        </w:rPr>
        <w:t xml:space="preserve">диаграмм </w:t>
      </w:r>
    </w:p>
    <w:p w:rsidR="00E448A5" w:rsidRDefault="00E448A5" w:rsidP="00E448A5">
      <w:pPr>
        <w:ind w:left="708" w:firstLine="360"/>
        <w:rPr>
          <w:sz w:val="28"/>
        </w:rPr>
      </w:pPr>
      <w:r>
        <w:rPr>
          <w:sz w:val="28"/>
        </w:rPr>
        <w:t>В рамках данной работы нам понадобятся следующие виды диаграмм:</w:t>
      </w:r>
    </w:p>
    <w:p w:rsidR="00E448A5" w:rsidRDefault="00E448A5" w:rsidP="00E448A5">
      <w:pPr>
        <w:ind w:left="708" w:firstLine="360"/>
        <w:rPr>
          <w:sz w:val="28"/>
        </w:rPr>
      </w:pPr>
      <w:r>
        <w:rPr>
          <w:sz w:val="28"/>
        </w:rPr>
        <w:t xml:space="preserve">Диаграмма прецедентов </w:t>
      </w:r>
    </w:p>
    <w:p w:rsidR="00E448A5" w:rsidRDefault="00E448A5" w:rsidP="00E448A5">
      <w:pPr>
        <w:ind w:left="708" w:firstLine="360"/>
        <w:rPr>
          <w:sz w:val="28"/>
        </w:rPr>
      </w:pPr>
      <w:r>
        <w:rPr>
          <w:sz w:val="28"/>
        </w:rPr>
        <w:t>Диаграмма деятельности</w:t>
      </w:r>
    </w:p>
    <w:p w:rsidR="00E448A5" w:rsidRDefault="00E448A5" w:rsidP="00E448A5">
      <w:pPr>
        <w:ind w:left="708" w:firstLine="360"/>
        <w:rPr>
          <w:sz w:val="28"/>
        </w:rPr>
      </w:pPr>
      <w:r>
        <w:rPr>
          <w:sz w:val="28"/>
        </w:rPr>
        <w:t xml:space="preserve">5.1 Диаграмма прецедентов </w:t>
      </w:r>
    </w:p>
    <w:p w:rsidR="00E448A5" w:rsidRDefault="00E448A5" w:rsidP="00E448A5">
      <w:pPr>
        <w:rPr>
          <w:sz w:val="28"/>
        </w:rPr>
      </w:pPr>
      <w:r>
        <w:rPr>
          <w:sz w:val="28"/>
        </w:rPr>
        <w:t xml:space="preserve">Задачей диаграммы </w:t>
      </w:r>
      <w:proofErr w:type="gramStart"/>
      <w:r>
        <w:rPr>
          <w:sz w:val="28"/>
        </w:rPr>
        <w:t>прецедентов(</w:t>
      </w:r>
      <w:proofErr w:type="gramEnd"/>
      <w:r>
        <w:rPr>
          <w:sz w:val="28"/>
        </w:rPr>
        <w:t>диаграмма вариантов использования) является отображение взаимодействия некоторой сущности(действующего лица) и моделируемой системы, благодаря чему мы можем наглядно видеть требования к системе, поскольку набор актеров и прецедентов самым доступным образом показывает как будет использоваться система.</w:t>
      </w:r>
    </w:p>
    <w:p w:rsidR="00706CC7" w:rsidRPr="00E448A5" w:rsidRDefault="00706CC7" w:rsidP="00E448A5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DD5F1E" wp14:editId="2DDACAB3">
            <wp:extent cx="5940425" cy="440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A5" w:rsidRDefault="00E448A5" w:rsidP="00E448A5">
      <w:pPr>
        <w:ind w:left="708" w:firstLine="360"/>
        <w:rPr>
          <w:sz w:val="28"/>
        </w:rPr>
      </w:pPr>
    </w:p>
    <w:p w:rsidR="00E448A5" w:rsidRDefault="00706CC7" w:rsidP="00706CC7">
      <w:pPr>
        <w:ind w:left="708" w:firstLine="360"/>
        <w:jc w:val="center"/>
        <w:rPr>
          <w:sz w:val="28"/>
        </w:rPr>
      </w:pPr>
      <w:r>
        <w:rPr>
          <w:sz w:val="28"/>
        </w:rPr>
        <w:t>Рис 1. – Диаграмма прецедентов</w:t>
      </w:r>
    </w:p>
    <w:p w:rsidR="00582BBA" w:rsidRDefault="00582BBA" w:rsidP="00582BBA">
      <w:pPr>
        <w:ind w:left="708" w:firstLine="360"/>
        <w:rPr>
          <w:sz w:val="28"/>
        </w:rPr>
      </w:pPr>
    </w:p>
    <w:p w:rsidR="00582BBA" w:rsidRDefault="00582BBA" w:rsidP="00582BBA">
      <w:pPr>
        <w:ind w:left="708" w:firstLine="360"/>
        <w:rPr>
          <w:sz w:val="28"/>
        </w:rPr>
      </w:pPr>
    </w:p>
    <w:p w:rsidR="00582BBA" w:rsidRDefault="00582BBA" w:rsidP="00582BBA">
      <w:pPr>
        <w:ind w:left="708" w:firstLine="360"/>
        <w:rPr>
          <w:sz w:val="28"/>
        </w:rPr>
      </w:pPr>
      <w:r>
        <w:rPr>
          <w:sz w:val="28"/>
        </w:rPr>
        <w:t>5.2 Диаграмма деятельности</w:t>
      </w:r>
    </w:p>
    <w:p w:rsidR="00582BBA" w:rsidRPr="00582BBA" w:rsidRDefault="00582BBA" w:rsidP="00582BBA">
      <w:pPr>
        <w:ind w:left="708" w:firstLine="360"/>
        <w:rPr>
          <w:sz w:val="28"/>
        </w:rPr>
      </w:pPr>
      <w:r>
        <w:rPr>
          <w:sz w:val="28"/>
        </w:rPr>
        <w:t xml:space="preserve">Диаграмма деятельности – способ описания поведения, который за счет своей наглядности, позволяет описывать процессы в системе очень доступно, благодаря чему даже не имеющий понятия о языке </w:t>
      </w:r>
      <w:r>
        <w:rPr>
          <w:sz w:val="28"/>
          <w:lang w:val="en-US"/>
        </w:rPr>
        <w:t>UML</w:t>
      </w:r>
      <w:r w:rsidRPr="00582BBA">
        <w:rPr>
          <w:sz w:val="28"/>
        </w:rPr>
        <w:t xml:space="preserve"> </w:t>
      </w:r>
      <w:r>
        <w:rPr>
          <w:sz w:val="28"/>
        </w:rPr>
        <w:t>человек, сможет быстро разобраться и понять алгоритм работы системы. Диаграмма деятельности изображена на рисунке 2.</w:t>
      </w:r>
    </w:p>
    <w:p w:rsidR="000B7DF0" w:rsidRPr="000B7DF0" w:rsidRDefault="00582BBA" w:rsidP="00582BBA">
      <w:pPr>
        <w:ind w:left="1416" w:firstLine="708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3810</wp:posOffset>
            </wp:positionV>
            <wp:extent cx="5940425" cy="5460365"/>
            <wp:effectExtent l="0" t="0" r="317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Рисунок 2 – Диаграмма деятельности</w:t>
      </w:r>
    </w:p>
    <w:p w:rsidR="005D5A95" w:rsidRPr="00D532FE" w:rsidRDefault="005D5A95" w:rsidP="005D5A95">
      <w:pPr>
        <w:pStyle w:val="a3"/>
        <w:ind w:left="1068"/>
      </w:pPr>
    </w:p>
    <w:sectPr w:rsidR="005D5A95" w:rsidRPr="00D53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F636C"/>
    <w:multiLevelType w:val="multilevel"/>
    <w:tmpl w:val="0E4003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E7"/>
    <w:rsid w:val="00040061"/>
    <w:rsid w:val="00074113"/>
    <w:rsid w:val="000B7DF0"/>
    <w:rsid w:val="00582BBA"/>
    <w:rsid w:val="005B56F6"/>
    <w:rsid w:val="005D5A95"/>
    <w:rsid w:val="006642E7"/>
    <w:rsid w:val="00706CC7"/>
    <w:rsid w:val="0099708E"/>
    <w:rsid w:val="009D02C0"/>
    <w:rsid w:val="00B41101"/>
    <w:rsid w:val="00C75E1D"/>
    <w:rsid w:val="00D532FE"/>
    <w:rsid w:val="00D82B4A"/>
    <w:rsid w:val="00E10F4B"/>
    <w:rsid w:val="00E448A5"/>
    <w:rsid w:val="00EF2A3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9AF74-46EA-4C37-B280-DD62398F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B4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dbox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brush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Безымянный</dc:creator>
  <cp:keywords/>
  <dc:description/>
  <cp:lastModifiedBy>Пользователь ВПР-2014</cp:lastModifiedBy>
  <cp:revision>2</cp:revision>
  <dcterms:created xsi:type="dcterms:W3CDTF">2018-03-27T14:20:00Z</dcterms:created>
  <dcterms:modified xsi:type="dcterms:W3CDTF">2018-03-27T14:20:00Z</dcterms:modified>
</cp:coreProperties>
</file>