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 </w:t>
      </w:r>
    </w:p>
    <w:p>
      <w:pPr>
        <w:pStyle w:val="2"/>
        <w:keepNext w:val="0"/>
        <w:keepLines w:val="0"/>
        <w:widowControl/>
        <w:suppressLineNumbers w:val="0"/>
      </w:pPr>
      <w:r>
        <w:t>(单选题)（）文件存放组的基本信息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/etc/gshadow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/etc/gpasswd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/etc/group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/etc/passwd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(单选题)使用户 natasha 能够对此文件/opt/1.txt执行读和写操作，利用ACL策略操作命令是( )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setfacl -m  u:natasha:rw  /opt/1.txt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setfacl -x  u:natasha:rw  /opt/1.txt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setfacl -c  u:natasha:rw  /opt/1.txt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setfacl -m  u;natasha;rw  /opt/1.txt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 </w:t>
      </w:r>
    </w:p>
    <w:p>
      <w:pPr>
        <w:pStyle w:val="2"/>
        <w:keepNext w:val="0"/>
        <w:keepLines w:val="0"/>
        <w:widowControl/>
        <w:suppressLineNumbers w:val="0"/>
      </w:pPr>
      <w:r>
        <w:t>(单选题)Linux中默认的解释器程序为（）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/bin/login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/bin/nologin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/bin/bash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/bin/csh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 </w:t>
      </w:r>
    </w:p>
    <w:p>
      <w:pPr>
        <w:pStyle w:val="2"/>
        <w:keepNext w:val="0"/>
        <w:keepLines w:val="0"/>
        <w:widowControl/>
        <w:suppressLineNumbers w:val="0"/>
      </w:pPr>
      <w:r>
        <w:t>(单选题)执行命令chmod  -R  ug=rw  /tmp/test/ ，其结果是（ 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将/tmp/test文件夹的属主和属组权限设置成读取和写入的权限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所有人一定可以访问/tmp/test这个文件夹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将/tmp/test文件夹的属主和其他人权限设置成读取和写入的权限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属组的成员用户一定可以进入/tmp/test这个文件夹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 </w:t>
      </w:r>
    </w:p>
    <w:p>
      <w:pPr>
        <w:pStyle w:val="2"/>
        <w:keepNext w:val="0"/>
        <w:keepLines w:val="0"/>
        <w:widowControl/>
        <w:suppressLineNumbers w:val="0"/>
      </w:pPr>
      <w:r>
        <w:t>(单选题)重新检测刷新，磁盘分区命令是（）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fdisk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mkfs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partprobe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parted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 </w:t>
      </w:r>
    </w:p>
    <w:p>
      <w:pPr>
        <w:pStyle w:val="2"/>
        <w:keepNext w:val="0"/>
        <w:keepLines w:val="0"/>
        <w:widowControl/>
        <w:suppressLineNumbers w:val="0"/>
      </w:pPr>
      <w:r>
        <w:t>(单选题)请显示/etc/login.defs文件有效信息，该命令是()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grep -v ^# /etc/login.defs  |   grep    ^$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grep -v ^#   |   grep  -v  ^$  /etc/login.defs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grep  ^# /etc/login.defs  |   grep  -v  ^$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grep -v  ^# /etc/login.defs  |   grep  -v   ^$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 </w:t>
      </w:r>
    </w:p>
    <w:p>
      <w:pPr>
        <w:pStyle w:val="2"/>
        <w:keepNext w:val="0"/>
        <w:keepLines w:val="0"/>
        <w:widowControl/>
        <w:suppressLineNumbers w:val="0"/>
      </w:pPr>
      <w:r>
        <w:t>(单选题)/etc/passwd文件以冒号分割了7个字段，第7个字段为（）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用户家目录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用户名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用户登录解释器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用户UID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 </w:t>
      </w:r>
    </w:p>
    <w:p>
      <w:pPr>
        <w:pStyle w:val="2"/>
        <w:keepNext w:val="0"/>
        <w:keepLines w:val="0"/>
        <w:widowControl/>
        <w:suppressLineNumbers w:val="0"/>
      </w:pPr>
      <w:r>
        <w:t>(单选题)在此目录中创建的新文档，其所属组会自动设置，与父目录相同的所属组，如何实现( )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为此目录设置w权限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为此目录设置Set UID权限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为此目录设置Set GID权限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为此目录设置t权限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9. </w:t>
      </w:r>
    </w:p>
    <w:p>
      <w:pPr>
        <w:pStyle w:val="2"/>
        <w:keepNext w:val="0"/>
        <w:keepLines w:val="0"/>
        <w:widowControl/>
        <w:suppressLineNumbers w:val="0"/>
      </w:pPr>
      <w:r>
        <w:t>(单选题)开放w 权限的目录，利用（）权限可以禁止操作别人的文档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Set GID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Sticky Bit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Set UID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执行权限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10. </w:t>
      </w:r>
    </w:p>
    <w:p>
      <w:pPr>
        <w:pStyle w:val="2"/>
        <w:keepNext w:val="0"/>
        <w:keepLines w:val="0"/>
        <w:widowControl/>
        <w:suppressLineNumbers w:val="0"/>
      </w:pPr>
      <w:r>
        <w:t>(单选题)设置服务chronyd开机自启 的命令为（）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systemctl restart  chronyd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systemctl start  chronyd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systemctl enable  chronyd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systemctl auto  chronyd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11. </w:t>
      </w:r>
    </w:p>
    <w:p>
      <w:pPr>
        <w:pStyle w:val="2"/>
        <w:keepNext w:val="0"/>
        <w:keepLines w:val="0"/>
        <w:widowControl/>
        <w:suppressLineNumbers w:val="0"/>
      </w:pPr>
      <w:r>
        <w:t>(单选题)（）命令可以创建用户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usermod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useradd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passwd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groupadd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12. </w:t>
      </w:r>
    </w:p>
    <w:p>
      <w:pPr>
        <w:pStyle w:val="2"/>
        <w:keepNext w:val="0"/>
        <w:keepLines w:val="0"/>
        <w:widowControl/>
        <w:suppressLineNumbers w:val="0"/>
      </w:pPr>
      <w:r>
        <w:t>(单选题)在LVM中，PE的描述正确的是（）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PE的大小可以利用vgs查看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PE的大小不能改变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PE是物理卷划分空间的单位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创建LV时可以指定PE的个数进行创建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13.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(单选题)以下（）命令可以列出/etc/文件夹本身的属性 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ls  -ld   /etc/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ls  -A  /etc/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ls  -lA    /etc/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ls  -lh    /etc/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14. </w:t>
      </w:r>
    </w:p>
    <w:p>
      <w:pPr>
        <w:pStyle w:val="2"/>
        <w:keepNext w:val="0"/>
        <w:keepLines w:val="0"/>
        <w:widowControl/>
        <w:suppressLineNumbers w:val="0"/>
      </w:pPr>
      <w:r>
        <w:t>(单选题)（）目录存放设备文件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/dev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/etc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/root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8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/opt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15. </w:t>
      </w:r>
    </w:p>
    <w:p>
      <w:pPr>
        <w:pStyle w:val="2"/>
        <w:keepNext w:val="0"/>
        <w:keepLines w:val="0"/>
        <w:widowControl/>
        <w:suppressLineNumbers w:val="0"/>
      </w:pPr>
      <w:r>
        <w:t>(单选题)使用 tar 工具制作/root/backup.tar.bz2 的归档文件，其中包含 /usr/local 目录中的内容，该命令为（）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8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tar  -jxf  /root/backup.tar.bz2   /usr/local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tar  -zcf  /root/backup.tar.bz3   /usr/local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8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tar  -Jcf  /root/backup.tar.bz4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tar  -jcf  /root/backup.tar.bz2   /usr/local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16. </w:t>
      </w:r>
    </w:p>
    <w:p>
      <w:pPr>
        <w:pStyle w:val="2"/>
        <w:keepNext w:val="0"/>
        <w:keepLines w:val="0"/>
        <w:widowControl/>
        <w:suppressLineNumbers w:val="0"/>
      </w:pPr>
      <w:r>
        <w:t>(单选题)（）命令可以查询firefox软件是否安装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8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rpm  -q  firefox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8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rpm  -ql firefox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rpm -I firefox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8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rpm -e firefox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17. </w:t>
      </w:r>
    </w:p>
    <w:p>
      <w:pPr>
        <w:pStyle w:val="2"/>
        <w:keepNext w:val="0"/>
        <w:keepLines w:val="0"/>
        <w:widowControl/>
        <w:suppressLineNumbers w:val="0"/>
      </w:pPr>
      <w:r>
        <w:t>(单选题)Linux中编写周期性计划任务，时间的格式（）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分 时  日  月  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9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时  分  日  月  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9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分 时  月  日   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分 时  日  周   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18. </w:t>
      </w:r>
    </w:p>
    <w:p>
      <w:pPr>
        <w:pStyle w:val="2"/>
        <w:keepNext w:val="0"/>
        <w:keepLines w:val="0"/>
        <w:widowControl/>
        <w:suppressLineNumbers w:val="0"/>
      </w:pPr>
      <w:r>
        <w:t>(单选题)使用cp命令时以下说法正确的是（）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9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cp  -f 可以拷贝目录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cp  -r 可以拷贝文件，但不能拷贝目录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9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cp  -f 不可以拷贝文件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9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cp  -r 可以拷贝文件和目录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19. </w:t>
      </w:r>
    </w:p>
    <w:p>
      <w:pPr>
        <w:pStyle w:val="2"/>
        <w:keepNext w:val="0"/>
        <w:keepLines w:val="0"/>
        <w:widowControl/>
        <w:suppressLineNumbers w:val="0"/>
      </w:pPr>
      <w:r>
        <w:t>(单选题)在Linux系统中，用户zhangsan属于student组，使用ls -l命令查看文件abc的属性如下所示，  [root@server ~]#ls -l abc  -rw-r--r-- 1 kenthy student 14 May 11 14:26 abc  则zhangsan对abc文件具有（ ）权限。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9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只读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9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可读可写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09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可读可执行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0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可读可写可执行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20. </w:t>
      </w:r>
    </w:p>
    <w:p>
      <w:pPr>
        <w:pStyle w:val="2"/>
        <w:keepNext w:val="0"/>
        <w:keepLines w:val="0"/>
        <w:widowControl/>
        <w:suppressLineNumbers w:val="0"/>
      </w:pPr>
      <w:r>
        <w:t>(单选题)利用find查找/boot目录下大于300k并且必须是文件，拷贝到/opt</w:t>
      </w:r>
    </w:p>
    <w:p>
      <w:pPr>
        <w:pStyle w:val="2"/>
        <w:keepNext w:val="0"/>
        <w:keepLines w:val="0"/>
        <w:widowControl/>
        <w:suppressLineNumbers w:val="0"/>
      </w:pPr>
      <w:r>
        <w:t>该如何操作（）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0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find  /boot  -size  +300k  -type  f  -exec  cp  -r  {}   /opt  \: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0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find  /boot  -size  +300k  -type  d -exec  cp  -r  {}   /opt  \;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0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find  /boot  -size  +300k  -type  f  -exec  cp  -r  {}   /opt  \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0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find  /boot  -size  +300k  -type  f  -exec  cp  -r  {}   /opt  \;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F0FD"/>
        <w:spacing w:before="0" w:beforeAutospacing="0" w:after="432" w:afterAutospacing="0" w:line="504" w:lineRule="atLeast"/>
        <w:ind w:left="0" w:right="0"/>
        <w:jc w:val="left"/>
        <w:rPr>
          <w:color w:val="014C85"/>
          <w:sz w:val="26"/>
          <w:szCs w:val="26"/>
        </w:rPr>
      </w:pPr>
      <w:r>
        <w:rPr>
          <w:rFonts w:ascii="宋体" w:hAnsi="宋体" w:eastAsia="宋体" w:cs="宋体"/>
          <w:color w:val="014C85"/>
          <w:kern w:val="0"/>
          <w:sz w:val="26"/>
          <w:szCs w:val="26"/>
          <w:bdr w:val="none" w:color="auto" w:sz="0" w:space="0"/>
          <w:shd w:val="clear" w:fill="D4F0FD"/>
          <w:lang w:val="en-US" w:eastAsia="zh-CN" w:bidi="ar"/>
        </w:rPr>
        <w:t>多选题</w:t>
      </w:r>
      <w:r>
        <w:rPr>
          <w:rStyle w:val="12"/>
          <w:rFonts w:ascii="宋体" w:hAnsi="宋体" w:eastAsia="宋体" w:cs="宋体"/>
          <w:color w:val="014C85"/>
          <w:bdr w:val="none" w:color="auto" w:sz="0" w:space="0"/>
          <w:shd w:val="clear" w:fill="D4F0FD"/>
          <w:lang w:val="en-US" w:eastAsia="zh-CN" w:bidi="ar"/>
        </w:rPr>
        <w:t>（共计5题，总计20分）</w:t>
      </w:r>
      <w:r>
        <w:rPr>
          <w:rFonts w:ascii="宋体" w:hAnsi="宋体" w:eastAsia="宋体" w:cs="宋体"/>
          <w:color w:val="014C85"/>
          <w:kern w:val="0"/>
          <w:sz w:val="26"/>
          <w:szCs w:val="26"/>
          <w:bdr w:val="none" w:color="auto" w:sz="0" w:space="0"/>
          <w:shd w:val="clear" w:fill="D4F0FD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21. </w:t>
      </w:r>
    </w:p>
    <w:p>
      <w:pPr>
        <w:pStyle w:val="2"/>
        <w:keepNext w:val="0"/>
        <w:keepLines w:val="0"/>
        <w:widowControl/>
        <w:suppressLineNumbers w:val="0"/>
      </w:pPr>
      <w:r>
        <w:t>(多选题)如何验证一个用户是否存在（）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0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查询/etc/default/useradd内容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0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id命令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0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查看/home内容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0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查询/etc/passwd内容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22. </w:t>
      </w:r>
    </w:p>
    <w:p>
      <w:pPr>
        <w:pStyle w:val="2"/>
        <w:keepNext w:val="0"/>
        <w:keepLines w:val="0"/>
        <w:widowControl/>
        <w:suppressLineNumbers w:val="0"/>
      </w:pPr>
      <w:r>
        <w:t>(多选题)卷组与逻辑卷创建的命令格式（）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0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vgcreate 卷组名 物理设备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1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vgcreate 物理设备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1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lvcreate -L 大小 -n 逻辑卷名 卷组名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1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lvcreate -L 大小 -n 逻辑卷名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23. </w:t>
      </w:r>
    </w:p>
    <w:p>
      <w:pPr>
        <w:pStyle w:val="2"/>
        <w:keepNext w:val="0"/>
        <w:keepLines w:val="0"/>
        <w:widowControl/>
        <w:suppressLineNumbers w:val="0"/>
      </w:pPr>
      <w:r>
        <w:t>(多选题)去往管理员家目录，操作方式有哪些（）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1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cd root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1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cd  /root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1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cd  ~root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1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cd  /home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24. </w:t>
      </w:r>
    </w:p>
    <w:p>
      <w:pPr>
        <w:pStyle w:val="2"/>
        <w:keepNext w:val="0"/>
        <w:keepLines w:val="0"/>
        <w:widowControl/>
        <w:suppressLineNumbers w:val="0"/>
      </w:pPr>
      <w:r>
        <w:t>(多选题)快捷键（）可以粘贴上一个命令的参数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1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Ctrl +  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1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Esc +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1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Alt +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2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Ctrl + 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25. </w:t>
      </w:r>
    </w:p>
    <w:p>
      <w:pPr>
        <w:pStyle w:val="2"/>
        <w:keepNext w:val="0"/>
        <w:keepLines w:val="0"/>
        <w:widowControl/>
        <w:suppressLineNumbers w:val="0"/>
      </w:pPr>
      <w:r>
        <w:t>(多选题)在执行mount  /dev/cdrom  /rhel7/dvd命令，执行不成功，原因有哪些（）</w:t>
      </w:r>
    </w:p>
    <w:p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这道题还没答哦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2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A. </w:t>
      </w:r>
    </w:p>
    <w:p>
      <w:pPr>
        <w:pStyle w:val="2"/>
        <w:keepNext w:val="0"/>
        <w:keepLines w:val="0"/>
        <w:widowControl/>
        <w:suppressLineNumbers w:val="0"/>
      </w:pPr>
      <w:r>
        <w:t>光盘未放入光驱设备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2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B. </w:t>
      </w:r>
    </w:p>
    <w:p>
      <w:pPr>
        <w:pStyle w:val="2"/>
        <w:keepNext w:val="0"/>
        <w:keepLines w:val="0"/>
        <w:widowControl/>
        <w:suppressLineNumbers w:val="0"/>
      </w:pPr>
      <w:r>
        <w:t>挂载点不存在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2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C. </w:t>
      </w:r>
    </w:p>
    <w:p>
      <w:pPr>
        <w:pStyle w:val="2"/>
        <w:keepNext w:val="0"/>
        <w:keepLines w:val="0"/>
        <w:widowControl/>
        <w:suppressLineNumbers w:val="0"/>
      </w:pPr>
      <w:r>
        <w:t>设备不存在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object>
          <v:shape id="_x0000_i112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3"/>
        <w:keepNext w:val="0"/>
        <w:keepLines w:val="0"/>
        <w:widowControl/>
        <w:suppressLineNumbers w:val="0"/>
      </w:pPr>
      <w:r>
        <w:t xml:space="preserve">D. </w:t>
      </w:r>
    </w:p>
    <w:p>
      <w:pPr>
        <w:pStyle w:val="2"/>
        <w:keepNext w:val="0"/>
        <w:keepLines w:val="0"/>
        <w:widowControl/>
        <w:suppressLineNumbers w:val="0"/>
      </w:pPr>
      <w:r>
        <w:t>参数书写颠倒</w:t>
      </w:r>
    </w:p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us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306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sz w:val="24"/>
      <w:szCs w:val="24"/>
    </w:rPr>
  </w:style>
  <w:style w:type="character" w:styleId="6">
    <w:name w:val="FollowedHyperlink"/>
    <w:basedOn w:val="4"/>
    <w:uiPriority w:val="0"/>
    <w:rPr>
      <w:color w:val="1A1A1A"/>
      <w:u w:val="none"/>
    </w:rPr>
  </w:style>
  <w:style w:type="character" w:styleId="7">
    <w:name w:val="Hyperlink"/>
    <w:basedOn w:val="4"/>
    <w:uiPriority w:val="0"/>
    <w:rPr>
      <w:color w:val="1A1A1A"/>
      <w:u w:val="none"/>
    </w:rPr>
  </w:style>
  <w:style w:type="character" w:customStyle="1" w:styleId="9">
    <w:name w:val="hide"/>
    <w:basedOn w:val="4"/>
    <w:uiPriority w:val="0"/>
  </w:style>
  <w:style w:type="paragraph" w:customStyle="1" w:styleId="10">
    <w:name w:val="no-tr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D92525"/>
      <w:spacing w:before="60" w:beforeAutospacing="0"/>
      <w:ind w:left="240"/>
      <w:jc w:val="left"/>
    </w:pPr>
    <w:rPr>
      <w:vanish/>
      <w:color w:val="FFFFFF"/>
      <w:kern w:val="0"/>
      <w:lang w:val="en-US" w:eastAsia="zh-CN" w:bidi="ar"/>
    </w:rPr>
  </w:style>
  <w:style w:type="character" w:customStyle="1" w:styleId="11">
    <w:name w:val="hover"/>
    <w:basedOn w:val="4"/>
    <w:uiPriority w:val="0"/>
    <w:rPr>
      <w:shd w:val="clear" w:fill="AAAAAA"/>
    </w:rPr>
  </w:style>
  <w:style w:type="character" w:customStyle="1" w:styleId="12">
    <w:name w:val="s11"/>
    <w:basedOn w:val="4"/>
    <w:uiPriority w:val="0"/>
    <w:rPr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2019-09-06T11:03:58Z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