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C9729" w14:textId="44E6EBB1" w:rsidR="000527B2" w:rsidRDefault="00A976B3" w:rsidP="00A976B3">
      <w:pPr>
        <w:jc w:val="center"/>
        <w:rPr>
          <w:rFonts w:ascii="Times New Roman" w:hAnsi="Times New Roman" w:cs="Times New Roman"/>
          <w:b/>
          <w:bCs/>
          <w:sz w:val="24"/>
          <w:szCs w:val="24"/>
        </w:rPr>
      </w:pPr>
      <w:r>
        <w:rPr>
          <w:rFonts w:ascii="Times New Roman" w:hAnsi="Times New Roman" w:cs="Times New Roman"/>
          <w:b/>
          <w:bCs/>
          <w:sz w:val="24"/>
          <w:szCs w:val="24"/>
        </w:rPr>
        <w:t>BAB II</w:t>
      </w:r>
    </w:p>
    <w:p w14:paraId="553A0AA4" w14:textId="77777777" w:rsidR="00A976B3" w:rsidRDefault="00A976B3" w:rsidP="00A976B3">
      <w:pPr>
        <w:jc w:val="center"/>
        <w:rPr>
          <w:rFonts w:ascii="Times New Roman" w:hAnsi="Times New Roman" w:cs="Times New Roman"/>
          <w:b/>
          <w:bCs/>
          <w:sz w:val="24"/>
          <w:szCs w:val="24"/>
        </w:rPr>
      </w:pPr>
      <w:r>
        <w:rPr>
          <w:rFonts w:ascii="Times New Roman" w:hAnsi="Times New Roman" w:cs="Times New Roman"/>
          <w:b/>
          <w:bCs/>
          <w:sz w:val="24"/>
          <w:szCs w:val="24"/>
        </w:rPr>
        <w:t>URAIAN KHUSUS PRAKTIK KERJA LAPANGAN</w:t>
      </w:r>
    </w:p>
    <w:p w14:paraId="0A74187E" w14:textId="06FC39EB" w:rsidR="00A976B3" w:rsidRDefault="00A976B3" w:rsidP="008C29EC">
      <w:pPr>
        <w:pStyle w:val="ListParagraph"/>
        <w:numPr>
          <w:ilvl w:val="0"/>
          <w:numId w:val="2"/>
        </w:numPr>
        <w:ind w:left="426" w:hanging="426"/>
        <w:jc w:val="both"/>
        <w:rPr>
          <w:rFonts w:ascii="Times New Roman" w:hAnsi="Times New Roman" w:cs="Times New Roman"/>
          <w:b/>
          <w:bCs/>
          <w:sz w:val="24"/>
          <w:szCs w:val="24"/>
        </w:rPr>
      </w:pPr>
      <w:r w:rsidRPr="008C29EC">
        <w:rPr>
          <w:rFonts w:ascii="Times New Roman" w:hAnsi="Times New Roman" w:cs="Times New Roman"/>
          <w:b/>
          <w:bCs/>
          <w:sz w:val="24"/>
          <w:szCs w:val="24"/>
        </w:rPr>
        <w:t>Landasan Teori</w:t>
      </w:r>
    </w:p>
    <w:p w14:paraId="1546A58B" w14:textId="44B29A8B" w:rsidR="008C29EC" w:rsidRDefault="008C29EC" w:rsidP="008C29EC">
      <w:pPr>
        <w:pStyle w:val="ListParagraph"/>
        <w:numPr>
          <w:ilvl w:val="0"/>
          <w:numId w:val="3"/>
        </w:numPr>
        <w:ind w:left="851" w:hanging="425"/>
        <w:jc w:val="both"/>
        <w:rPr>
          <w:rFonts w:ascii="Times New Roman" w:hAnsi="Times New Roman" w:cs="Times New Roman"/>
          <w:sz w:val="24"/>
          <w:szCs w:val="24"/>
        </w:rPr>
      </w:pPr>
      <w:r>
        <w:rPr>
          <w:rFonts w:ascii="Times New Roman" w:hAnsi="Times New Roman" w:cs="Times New Roman"/>
          <w:sz w:val="24"/>
          <w:szCs w:val="24"/>
        </w:rPr>
        <w:t>Definisi Personal Computer (PC)</w:t>
      </w:r>
    </w:p>
    <w:p w14:paraId="12DF9433" w14:textId="77777777" w:rsidR="008C29EC" w:rsidRDefault="008C29EC" w:rsidP="008C29EC">
      <w:pPr>
        <w:pStyle w:val="ListParagraph"/>
        <w:ind w:left="851"/>
        <w:jc w:val="both"/>
        <w:rPr>
          <w:rFonts w:ascii="Times New Roman" w:hAnsi="Times New Roman" w:cs="Times New Roman"/>
          <w:sz w:val="24"/>
          <w:szCs w:val="24"/>
        </w:rPr>
      </w:pPr>
    </w:p>
    <w:p w14:paraId="01DC5AAB" w14:textId="3101A379" w:rsidR="008C29EC" w:rsidRDefault="008C29EC" w:rsidP="008C29EC">
      <w:pPr>
        <w:pStyle w:val="ListParagraph"/>
        <w:ind w:left="851" w:firstLine="589"/>
        <w:jc w:val="both"/>
        <w:rPr>
          <w:rFonts w:ascii="Times New Roman" w:hAnsi="Times New Roman" w:cs="Times New Roman"/>
          <w:sz w:val="24"/>
          <w:szCs w:val="24"/>
        </w:rPr>
      </w:pPr>
      <w:r>
        <w:rPr>
          <w:rFonts w:ascii="Times New Roman" w:hAnsi="Times New Roman" w:cs="Times New Roman"/>
          <w:sz w:val="24"/>
          <w:szCs w:val="24"/>
        </w:rPr>
        <w:t>Computer adalah alat yang dipakai untuk mengolah data menurut yang telah dirumuskan. Kata computer semula dipergunakan untuk menggambarkan orang yang pekerjaannya melakukan perhitungan aritmatika, dengan atau tanpa alat bantu, tetapi arti kata ini kemudian dipindahkan kepada mesin itu sendiri. Asal Mulanya, Pengolahan informasi hampir eksklusif berhubungan dengan masalah aritmatika tetapi computer modern dipakai untuk banyak tugas yang tidak berhubungan dengan matematika.</w:t>
      </w:r>
    </w:p>
    <w:p w14:paraId="26E92888" w14:textId="34E8D707" w:rsidR="008C29EC" w:rsidRPr="008C29EC" w:rsidRDefault="008C29EC" w:rsidP="008C29EC">
      <w:pPr>
        <w:pStyle w:val="ListParagraph"/>
        <w:ind w:left="851" w:firstLine="589"/>
        <w:jc w:val="both"/>
        <w:rPr>
          <w:rFonts w:ascii="Times New Roman" w:hAnsi="Times New Roman" w:cs="Times New Roman"/>
          <w:sz w:val="24"/>
          <w:szCs w:val="24"/>
        </w:rPr>
      </w:pPr>
      <w:r>
        <w:rPr>
          <w:rFonts w:ascii="Times New Roman" w:hAnsi="Times New Roman" w:cs="Times New Roman"/>
          <w:sz w:val="24"/>
          <w:szCs w:val="24"/>
        </w:rPr>
        <w:t xml:space="preserve">Computerr pribadi atau personal computer (PC) adalah istilah untuk computer yang dikenal dan diketahui orang pada umumnya sehingga banyak orang yang tak akrab dengan bentuk computer </w:t>
      </w:r>
      <w:r w:rsidR="00887E2A">
        <w:rPr>
          <w:rFonts w:ascii="Times New Roman" w:hAnsi="Times New Roman" w:cs="Times New Roman"/>
          <w:sz w:val="24"/>
          <w:szCs w:val="24"/>
        </w:rPr>
        <w:t>lainnya. Hanya orang orang tertentu saja yang memakai istilah ini secara eksklusif untuk menunjukkan istilah yang lebih spesifik dan tepat.</w:t>
      </w:r>
    </w:p>
    <w:p w14:paraId="687003A5" w14:textId="638DECED" w:rsidR="008C29EC" w:rsidRDefault="008C29EC" w:rsidP="008C29EC">
      <w:pPr>
        <w:pStyle w:val="ListParagraph"/>
        <w:numPr>
          <w:ilvl w:val="0"/>
          <w:numId w:val="3"/>
        </w:numPr>
        <w:ind w:left="851" w:hanging="425"/>
        <w:jc w:val="both"/>
        <w:rPr>
          <w:rFonts w:ascii="Times New Roman" w:hAnsi="Times New Roman" w:cs="Times New Roman"/>
          <w:sz w:val="24"/>
          <w:szCs w:val="24"/>
        </w:rPr>
      </w:pPr>
      <w:r>
        <w:rPr>
          <w:rFonts w:ascii="Times New Roman" w:hAnsi="Times New Roman" w:cs="Times New Roman"/>
          <w:sz w:val="24"/>
          <w:szCs w:val="24"/>
        </w:rPr>
        <w:t>Komponen Personal Computer (PC)</w:t>
      </w:r>
    </w:p>
    <w:p w14:paraId="56C72194" w14:textId="0901B01D" w:rsidR="00887E2A" w:rsidRDefault="00887E2A" w:rsidP="00887E2A">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Sebuah computer atau sistem computer terdapat perangkat yang membuat computer bekerja secara maksimal. Sistem computer dibagi menjadi tiga, antara lain :</w:t>
      </w:r>
    </w:p>
    <w:p w14:paraId="20CDF160" w14:textId="78C39B9E" w:rsidR="00887E2A" w:rsidRDefault="00887E2A" w:rsidP="00887E2A">
      <w:pPr>
        <w:pStyle w:val="ListParagraph"/>
        <w:numPr>
          <w:ilvl w:val="0"/>
          <w:numId w:val="4"/>
        </w:numPr>
        <w:ind w:left="1843" w:hanging="283"/>
        <w:jc w:val="both"/>
        <w:rPr>
          <w:rFonts w:ascii="Times New Roman" w:hAnsi="Times New Roman" w:cs="Times New Roman"/>
          <w:sz w:val="24"/>
          <w:szCs w:val="24"/>
        </w:rPr>
      </w:pPr>
      <w:r>
        <w:rPr>
          <w:rFonts w:ascii="Times New Roman" w:hAnsi="Times New Roman" w:cs="Times New Roman"/>
          <w:sz w:val="24"/>
          <w:szCs w:val="24"/>
        </w:rPr>
        <w:t>Perangkat Keras (</w:t>
      </w:r>
      <w:r w:rsidRPr="00887E2A">
        <w:rPr>
          <w:rFonts w:ascii="Times New Roman" w:hAnsi="Times New Roman" w:cs="Times New Roman"/>
          <w:i/>
          <w:iCs/>
          <w:sz w:val="24"/>
          <w:szCs w:val="24"/>
        </w:rPr>
        <w:t>Hardware</w:t>
      </w:r>
      <w:r>
        <w:rPr>
          <w:rFonts w:ascii="Times New Roman" w:hAnsi="Times New Roman" w:cs="Times New Roman"/>
          <w:sz w:val="24"/>
          <w:szCs w:val="24"/>
        </w:rPr>
        <w:t>)</w:t>
      </w:r>
    </w:p>
    <w:p w14:paraId="033606CC" w14:textId="6328F6A0" w:rsidR="00887E2A" w:rsidRDefault="00887E2A" w:rsidP="00C860D0">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Perangkat Keras </w:t>
      </w:r>
      <w:r w:rsidR="00C860D0">
        <w:rPr>
          <w:rFonts w:ascii="Times New Roman" w:hAnsi="Times New Roman" w:cs="Times New Roman"/>
          <w:sz w:val="24"/>
          <w:szCs w:val="24"/>
        </w:rPr>
        <w:t>(Hardware) adalah salah satu komponen dari sebuah komputer yang sifat alatnya bisa dilihat dan diraba oleh manusia secara langsung atau yang berbentuk nyata, yang berfungsi untuk mendukung proses komputerisasi. Komponen tersebut antara lain :</w:t>
      </w:r>
    </w:p>
    <w:p w14:paraId="358A4E83" w14:textId="77777777" w:rsidR="00C860D0" w:rsidRDefault="00C860D0" w:rsidP="00C860D0">
      <w:pPr>
        <w:pStyle w:val="ListParagraph"/>
        <w:ind w:left="2160"/>
        <w:jc w:val="both"/>
        <w:rPr>
          <w:rFonts w:ascii="Times New Roman" w:hAnsi="Times New Roman" w:cs="Times New Roman"/>
          <w:sz w:val="24"/>
          <w:szCs w:val="24"/>
        </w:rPr>
      </w:pPr>
    </w:p>
    <w:p w14:paraId="22B87BB4" w14:textId="77777777" w:rsidR="008C29EC" w:rsidRPr="008C29EC" w:rsidRDefault="008C29EC" w:rsidP="008C29EC">
      <w:pPr>
        <w:pStyle w:val="ListParagraph"/>
        <w:ind w:left="426"/>
        <w:jc w:val="both"/>
        <w:rPr>
          <w:rFonts w:ascii="Times New Roman" w:hAnsi="Times New Roman" w:cs="Times New Roman"/>
          <w:sz w:val="24"/>
          <w:szCs w:val="24"/>
        </w:rPr>
      </w:pPr>
    </w:p>
    <w:sectPr w:rsidR="008C29EC" w:rsidRPr="008C29EC" w:rsidSect="00A976B3">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189"/>
    <w:multiLevelType w:val="hybridMultilevel"/>
    <w:tmpl w:val="4A4E23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2434665"/>
    <w:multiLevelType w:val="hybridMultilevel"/>
    <w:tmpl w:val="917604B0"/>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5A6D5EDB"/>
    <w:multiLevelType w:val="hybridMultilevel"/>
    <w:tmpl w:val="903AA5A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2C6108"/>
    <w:multiLevelType w:val="hybridMultilevel"/>
    <w:tmpl w:val="7FFEBE0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B3"/>
    <w:rsid w:val="000527B2"/>
    <w:rsid w:val="00887E2A"/>
    <w:rsid w:val="008C29EC"/>
    <w:rsid w:val="00A976B3"/>
    <w:rsid w:val="00C860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F970"/>
  <w15:chartTrackingRefBased/>
  <w15:docId w15:val="{9D1A3411-2E9C-4F51-9FA3-66371E06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2</cp:revision>
  <dcterms:created xsi:type="dcterms:W3CDTF">2021-04-18T14:56:00Z</dcterms:created>
  <dcterms:modified xsi:type="dcterms:W3CDTF">2021-04-18T15:29:00Z</dcterms:modified>
</cp:coreProperties>
</file>