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3B4EF" w14:textId="41C8212C" w:rsidR="006B7450" w:rsidRDefault="006B7450" w:rsidP="006B7450">
      <w:r>
        <w:t>1.</w:t>
      </w:r>
      <w:r>
        <w:t>Write a C program to simulate a Deterministic Finite Automata (DFA) for the given</w:t>
      </w:r>
    </w:p>
    <w:p w14:paraId="1225A354" w14:textId="35AD5EF1" w:rsidR="005E221A" w:rsidRDefault="006B7450" w:rsidP="006B7450">
      <w:r>
        <w:t>language representing strings that start with a and end with a</w:t>
      </w:r>
      <w:r>
        <w:t>.</w:t>
      </w:r>
    </w:p>
    <w:p w14:paraId="01EFA6BA" w14:textId="237AACC9" w:rsidR="006B7450" w:rsidRDefault="006B7450" w:rsidP="006B7450">
      <w:r>
        <w:t>A)</w:t>
      </w:r>
      <w:r w:rsidR="00F72CD1" w:rsidRPr="00F72CD1">
        <w:t xml:space="preserve"> </w:t>
      </w:r>
      <w:r w:rsidR="00F72CD1">
        <w:rPr>
          <w:noProof/>
        </w:rPr>
        <w:drawing>
          <wp:inline distT="0" distB="0" distL="0" distR="0" wp14:anchorId="1AAAF20B" wp14:editId="58FFAAFD">
            <wp:extent cx="5731510" cy="3225800"/>
            <wp:effectExtent l="0" t="0" r="2540" b="0"/>
            <wp:docPr id="17563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7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21A"/>
    <w:rsid w:val="005E221A"/>
    <w:rsid w:val="006B7450"/>
    <w:rsid w:val="008568E2"/>
    <w:rsid w:val="00F72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C3C62"/>
  <w15:chartTrackingRefBased/>
  <w15:docId w15:val="{17A65AFD-9326-4DB6-9358-09348D860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2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2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2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2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2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2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2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2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nitish kumar</cp:lastModifiedBy>
  <cp:revision>3</cp:revision>
  <dcterms:created xsi:type="dcterms:W3CDTF">2026-10-14T14:40:00Z</dcterms:created>
  <dcterms:modified xsi:type="dcterms:W3CDTF">2026-10-14T14:41:00Z</dcterms:modified>
</cp:coreProperties>
</file>