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8360" w14:textId="77777777" w:rsidR="00032A1B" w:rsidRDefault="00032A1B" w:rsidP="00813B26">
      <w:pPr>
        <w:jc w:val="center"/>
        <w:rPr>
          <w:b/>
          <w:bCs/>
          <w:sz w:val="40"/>
          <w:szCs w:val="40"/>
        </w:rPr>
      </w:pPr>
    </w:p>
    <w:p w14:paraId="2919FC07" w14:textId="77777777" w:rsidR="00032A1B" w:rsidRDefault="00032A1B" w:rsidP="00813B26">
      <w:pPr>
        <w:jc w:val="center"/>
        <w:rPr>
          <w:b/>
          <w:bCs/>
          <w:sz w:val="40"/>
          <w:szCs w:val="40"/>
        </w:rPr>
      </w:pPr>
    </w:p>
    <w:p w14:paraId="76C1F6A7" w14:textId="77777777" w:rsidR="00032A1B" w:rsidRDefault="00032A1B" w:rsidP="00813B26">
      <w:pPr>
        <w:jc w:val="center"/>
        <w:rPr>
          <w:b/>
          <w:bCs/>
          <w:sz w:val="40"/>
          <w:szCs w:val="40"/>
        </w:rPr>
      </w:pPr>
    </w:p>
    <w:p w14:paraId="149475C0" w14:textId="77777777" w:rsidR="00032A1B" w:rsidRDefault="00032A1B" w:rsidP="00813B26">
      <w:pPr>
        <w:jc w:val="center"/>
        <w:rPr>
          <w:b/>
          <w:bCs/>
          <w:sz w:val="40"/>
          <w:szCs w:val="40"/>
        </w:rPr>
      </w:pPr>
    </w:p>
    <w:p w14:paraId="2E6F3BDB" w14:textId="77777777" w:rsidR="00032A1B" w:rsidRDefault="00032A1B" w:rsidP="00813B26">
      <w:pPr>
        <w:jc w:val="center"/>
        <w:rPr>
          <w:b/>
          <w:bCs/>
          <w:sz w:val="40"/>
          <w:szCs w:val="40"/>
        </w:rPr>
      </w:pPr>
    </w:p>
    <w:p w14:paraId="3526D3D1" w14:textId="1E75F61B" w:rsidR="00813B26" w:rsidRPr="007B792B" w:rsidRDefault="00813B26" w:rsidP="00813B26">
      <w:pPr>
        <w:jc w:val="center"/>
        <w:rPr>
          <w:b/>
          <w:bCs/>
          <w:sz w:val="40"/>
          <w:szCs w:val="40"/>
        </w:rPr>
      </w:pPr>
      <w:r w:rsidRPr="007B792B">
        <w:rPr>
          <w:b/>
          <w:bCs/>
          <w:sz w:val="40"/>
          <w:szCs w:val="40"/>
        </w:rPr>
        <w:t xml:space="preserve">Wprowadzenie do </w:t>
      </w:r>
      <w:r>
        <w:rPr>
          <w:b/>
          <w:bCs/>
          <w:sz w:val="40"/>
          <w:szCs w:val="40"/>
        </w:rPr>
        <w:t>S</w:t>
      </w:r>
      <w:r w:rsidRPr="007B792B">
        <w:rPr>
          <w:b/>
          <w:bCs/>
          <w:sz w:val="40"/>
          <w:szCs w:val="40"/>
        </w:rPr>
        <w:t xml:space="preserve">ztucznej </w:t>
      </w:r>
      <w:r>
        <w:rPr>
          <w:b/>
          <w:bCs/>
          <w:sz w:val="40"/>
          <w:szCs w:val="40"/>
        </w:rPr>
        <w:t>I</w:t>
      </w:r>
      <w:r w:rsidRPr="007B792B">
        <w:rPr>
          <w:b/>
          <w:bCs/>
          <w:sz w:val="40"/>
          <w:szCs w:val="40"/>
        </w:rPr>
        <w:t>nteligencji</w:t>
      </w:r>
    </w:p>
    <w:p w14:paraId="2D98B6BE" w14:textId="48299F46" w:rsidR="00813B26" w:rsidRPr="007B792B" w:rsidRDefault="00813B26" w:rsidP="00813B26">
      <w:pPr>
        <w:jc w:val="center"/>
        <w:rPr>
          <w:b/>
          <w:bCs/>
          <w:sz w:val="40"/>
          <w:szCs w:val="40"/>
        </w:rPr>
      </w:pPr>
      <w:r w:rsidRPr="007B792B">
        <w:rPr>
          <w:b/>
          <w:bCs/>
          <w:sz w:val="40"/>
          <w:szCs w:val="40"/>
        </w:rPr>
        <w:t xml:space="preserve">Laboratorium </w:t>
      </w:r>
      <w:r>
        <w:rPr>
          <w:b/>
          <w:bCs/>
          <w:sz w:val="40"/>
          <w:szCs w:val="40"/>
        </w:rPr>
        <w:t>3</w:t>
      </w:r>
    </w:p>
    <w:p w14:paraId="56A76B3E" w14:textId="28BFA2A1" w:rsidR="00813B26" w:rsidRDefault="00813B26" w:rsidP="00813B26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Minmax</w:t>
      </w:r>
      <w:proofErr w:type="spellEnd"/>
    </w:p>
    <w:p w14:paraId="6FCA09A7" w14:textId="77777777" w:rsidR="00813B26" w:rsidRDefault="00813B26" w:rsidP="00813B26">
      <w:pPr>
        <w:jc w:val="center"/>
        <w:rPr>
          <w:sz w:val="36"/>
          <w:szCs w:val="36"/>
        </w:rPr>
      </w:pPr>
    </w:p>
    <w:p w14:paraId="34E14D98" w14:textId="77777777" w:rsidR="00813B26" w:rsidRDefault="00813B26" w:rsidP="00813B26">
      <w:pPr>
        <w:jc w:val="center"/>
        <w:rPr>
          <w:sz w:val="36"/>
          <w:szCs w:val="36"/>
        </w:rPr>
      </w:pPr>
    </w:p>
    <w:p w14:paraId="426A98DC" w14:textId="77777777" w:rsidR="00813B26" w:rsidRDefault="00813B26" w:rsidP="00813B26">
      <w:pPr>
        <w:jc w:val="center"/>
        <w:rPr>
          <w:sz w:val="36"/>
          <w:szCs w:val="36"/>
        </w:rPr>
      </w:pPr>
    </w:p>
    <w:p w14:paraId="0E770532" w14:textId="77777777" w:rsidR="00813B26" w:rsidRDefault="00813B26" w:rsidP="00813B26">
      <w:pPr>
        <w:jc w:val="center"/>
        <w:rPr>
          <w:sz w:val="36"/>
          <w:szCs w:val="36"/>
        </w:rPr>
      </w:pPr>
    </w:p>
    <w:p w14:paraId="070EF768" w14:textId="77777777" w:rsidR="00813B26" w:rsidRDefault="00813B26" w:rsidP="00813B26">
      <w:pPr>
        <w:jc w:val="center"/>
        <w:rPr>
          <w:sz w:val="36"/>
          <w:szCs w:val="36"/>
        </w:rPr>
      </w:pPr>
    </w:p>
    <w:p w14:paraId="6435F2A6" w14:textId="77777777" w:rsidR="00813B26" w:rsidRDefault="00813B26" w:rsidP="00813B26">
      <w:pPr>
        <w:jc w:val="center"/>
        <w:rPr>
          <w:sz w:val="36"/>
          <w:szCs w:val="36"/>
        </w:rPr>
      </w:pPr>
    </w:p>
    <w:p w14:paraId="04AAA80B" w14:textId="77777777" w:rsidR="00813B26" w:rsidRDefault="00813B26" w:rsidP="00813B26">
      <w:pPr>
        <w:jc w:val="center"/>
        <w:rPr>
          <w:sz w:val="36"/>
          <w:szCs w:val="36"/>
        </w:rPr>
      </w:pPr>
    </w:p>
    <w:p w14:paraId="49028B3A" w14:textId="77777777" w:rsidR="00813B26" w:rsidRDefault="00813B26" w:rsidP="00813B26">
      <w:pPr>
        <w:jc w:val="center"/>
        <w:rPr>
          <w:sz w:val="36"/>
          <w:szCs w:val="36"/>
        </w:rPr>
      </w:pPr>
    </w:p>
    <w:p w14:paraId="0BC9D095" w14:textId="77777777" w:rsidR="00813B26" w:rsidRDefault="00813B26" w:rsidP="00813B26">
      <w:pPr>
        <w:jc w:val="center"/>
        <w:rPr>
          <w:sz w:val="36"/>
          <w:szCs w:val="36"/>
        </w:rPr>
      </w:pPr>
    </w:p>
    <w:p w14:paraId="17FD88BB" w14:textId="77777777" w:rsidR="00813B26" w:rsidRDefault="00813B26" w:rsidP="00813B26">
      <w:pPr>
        <w:jc w:val="center"/>
        <w:rPr>
          <w:sz w:val="36"/>
          <w:szCs w:val="36"/>
        </w:rPr>
      </w:pPr>
    </w:p>
    <w:p w14:paraId="7EF27508" w14:textId="77777777" w:rsidR="00813B26" w:rsidRDefault="00813B26" w:rsidP="00813B26">
      <w:pPr>
        <w:jc w:val="center"/>
        <w:rPr>
          <w:sz w:val="36"/>
          <w:szCs w:val="36"/>
        </w:rPr>
      </w:pPr>
    </w:p>
    <w:p w14:paraId="6E1B5160" w14:textId="77777777" w:rsidR="00813B26" w:rsidRDefault="00813B26" w:rsidP="00032A1B">
      <w:pPr>
        <w:rPr>
          <w:sz w:val="32"/>
          <w:szCs w:val="32"/>
        </w:rPr>
      </w:pPr>
    </w:p>
    <w:p w14:paraId="0F148220" w14:textId="77777777" w:rsidR="00813B26" w:rsidRDefault="00813B26" w:rsidP="00813B26">
      <w:pPr>
        <w:jc w:val="right"/>
        <w:rPr>
          <w:sz w:val="32"/>
          <w:szCs w:val="32"/>
        </w:rPr>
      </w:pPr>
    </w:p>
    <w:p w14:paraId="6FBEA2DD" w14:textId="77777777" w:rsidR="00813B26" w:rsidRDefault="00813B26" w:rsidP="00813B26">
      <w:pPr>
        <w:jc w:val="right"/>
        <w:rPr>
          <w:sz w:val="32"/>
          <w:szCs w:val="32"/>
        </w:rPr>
      </w:pPr>
      <w:r>
        <w:rPr>
          <w:sz w:val="32"/>
          <w:szCs w:val="32"/>
        </w:rPr>
        <w:t>Piotr Niedziałek</w:t>
      </w:r>
    </w:p>
    <w:p w14:paraId="5E04A8D4" w14:textId="77777777" w:rsidR="00032A1B" w:rsidRDefault="00813B26" w:rsidP="00032A1B">
      <w:pPr>
        <w:jc w:val="right"/>
        <w:rPr>
          <w:sz w:val="32"/>
          <w:szCs w:val="32"/>
        </w:rPr>
      </w:pPr>
      <w:r>
        <w:rPr>
          <w:sz w:val="32"/>
          <w:szCs w:val="32"/>
        </w:rPr>
        <w:t>304474</w:t>
      </w:r>
    </w:p>
    <w:p w14:paraId="48873D0B" w14:textId="5A613394" w:rsidR="00813B26" w:rsidRPr="00032A1B" w:rsidRDefault="00813B26" w:rsidP="00032A1B">
      <w:pPr>
        <w:jc w:val="right"/>
        <w:rPr>
          <w:sz w:val="32"/>
          <w:szCs w:val="32"/>
        </w:rPr>
      </w:pPr>
      <w:r>
        <w:rPr>
          <w:sz w:val="32"/>
          <w:szCs w:val="32"/>
        </w:rPr>
        <w:br/>
      </w:r>
    </w:p>
    <w:p w14:paraId="65A232F8" w14:textId="754526AA" w:rsidR="00813B26" w:rsidRDefault="00813B26" w:rsidP="002E6A20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lastRenderedPageBreak/>
        <w:t>Wprowadzenie</w:t>
      </w:r>
    </w:p>
    <w:p w14:paraId="5AC6B55D" w14:textId="260DB42F" w:rsidR="00813B26" w:rsidRDefault="00813B26" w:rsidP="002E6A20">
      <w:proofErr w:type="spellStart"/>
      <w:r>
        <w:t>Minmax</w:t>
      </w:r>
      <w:proofErr w:type="spellEnd"/>
      <w:r>
        <w:t xml:space="preserve"> jest to algorytm poszukiwania strategii dla dwuosobowych gier deterministycznych z pełną informacją. Pozwala on wybrać ruchy w sposób optymalny</w:t>
      </w:r>
      <w:r w:rsidR="009215A2">
        <w:t xml:space="preserve">, patrząc na d ruchów naprzód, zakładając, że przeciwnik gra optymalnie. </w:t>
      </w:r>
    </w:p>
    <w:p w14:paraId="1D2959B8" w14:textId="5A8A9DDB" w:rsidR="002E6A20" w:rsidRDefault="002E6A20" w:rsidP="002E6A20">
      <w:proofErr w:type="spellStart"/>
      <w:r>
        <w:t>A</w:t>
      </w:r>
      <w:r w:rsidR="009215A2">
        <w:t>lpha</w:t>
      </w:r>
      <w:proofErr w:type="spellEnd"/>
      <w:r w:rsidR="009215A2">
        <w:t xml:space="preserve"> </w:t>
      </w:r>
      <w:proofErr w:type="spellStart"/>
      <w:r w:rsidR="009215A2">
        <w:t>pruning</w:t>
      </w:r>
      <w:proofErr w:type="spellEnd"/>
      <w:r>
        <w:t xml:space="preserve"> jest ulepszeniem algorytmu </w:t>
      </w:r>
      <w:proofErr w:type="spellStart"/>
      <w:r>
        <w:t>minmax</w:t>
      </w:r>
      <w:proofErr w:type="spellEnd"/>
      <w:r>
        <w:t xml:space="preserve"> i pozwala ograniczyć liczbę odwiedzanych węzłów drzewa gry i zaoszczędzić czas i moc obliczeniową.</w:t>
      </w:r>
    </w:p>
    <w:p w14:paraId="73C09EA7" w14:textId="1A61C761" w:rsidR="002E6A20" w:rsidRDefault="002E6A20" w:rsidP="002E6A20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Zadanie</w:t>
      </w:r>
    </w:p>
    <w:p w14:paraId="538B4AF0" w14:textId="2670A451" w:rsidR="002E6A20" w:rsidRDefault="002E6A20" w:rsidP="002E6A20">
      <w:r>
        <w:t>Należało zaimplementować grę w kółko i krzyżyk z komputerem przy wykorzystaniu obu algorytmów oraz przeprowadzić badania liczby odwiedzonych węzłów, czasu wykonania oraz głębokości drzewa dla obu algorytmów.</w:t>
      </w:r>
    </w:p>
    <w:p w14:paraId="5763E73E" w14:textId="0950EBA4" w:rsidR="002E6A20" w:rsidRDefault="002E6A20" w:rsidP="002E6A20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Implementacja</w:t>
      </w:r>
    </w:p>
    <w:p w14:paraId="62DD9C3F" w14:textId="2934DB9F" w:rsidR="002E6A20" w:rsidRDefault="002E6A20" w:rsidP="002E6A20">
      <w:r>
        <w:t>Plansza gry drukowana jest w terminalu, użytkownik musi wybrać pole, w którym chce wstawić „X” używając cyfr od 1-9. Komputer wykonuje ruchy „O” i drukuje wynik rozgrywki.</w:t>
      </w:r>
    </w:p>
    <w:p w14:paraId="3B53B570" w14:textId="325AE1F6" w:rsidR="002E6A20" w:rsidRPr="002E6A20" w:rsidRDefault="00032A1B" w:rsidP="002E6A20">
      <w:r>
        <w:rPr>
          <w:noProof/>
        </w:rPr>
        <w:drawing>
          <wp:anchor distT="0" distB="0" distL="114300" distR="114300" simplePos="0" relativeHeight="251660288" behindDoc="0" locked="0" layoutInCell="1" allowOverlap="1" wp14:anchorId="24B1644F" wp14:editId="480EB0E4">
            <wp:simplePos x="0" y="0"/>
            <wp:positionH relativeFrom="margin">
              <wp:posOffset>4340051</wp:posOffset>
            </wp:positionH>
            <wp:positionV relativeFrom="paragraph">
              <wp:posOffset>191944</wp:posOffset>
            </wp:positionV>
            <wp:extent cx="2232660" cy="4968240"/>
            <wp:effectExtent l="0" t="0" r="0" b="3810"/>
            <wp:wrapTopAndBottom/>
            <wp:docPr id="3069259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2596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4671BE7" wp14:editId="1C0B33A5">
            <wp:simplePos x="0" y="0"/>
            <wp:positionH relativeFrom="page">
              <wp:posOffset>2660015</wp:posOffset>
            </wp:positionH>
            <wp:positionV relativeFrom="paragraph">
              <wp:posOffset>187325</wp:posOffset>
            </wp:positionV>
            <wp:extent cx="2385060" cy="4785360"/>
            <wp:effectExtent l="0" t="0" r="0" b="0"/>
            <wp:wrapTopAndBottom/>
            <wp:docPr id="95396731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67311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3B7422E" wp14:editId="57CD8CD3">
            <wp:simplePos x="0" y="0"/>
            <wp:positionH relativeFrom="column">
              <wp:posOffset>-657975</wp:posOffset>
            </wp:positionH>
            <wp:positionV relativeFrom="paragraph">
              <wp:posOffset>186690</wp:posOffset>
            </wp:positionV>
            <wp:extent cx="2194750" cy="4740051"/>
            <wp:effectExtent l="0" t="0" r="0" b="3810"/>
            <wp:wrapTopAndBottom/>
            <wp:docPr id="13911848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84800" name="Picture 1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86D4B" w14:textId="594812F4" w:rsidR="002E6A20" w:rsidRPr="002E6A20" w:rsidRDefault="002E6A20" w:rsidP="002E6A20">
      <w:pPr>
        <w:rPr>
          <w:b/>
          <w:bCs/>
        </w:rPr>
      </w:pPr>
    </w:p>
    <w:p w14:paraId="2DB80B58" w14:textId="492EBA8F" w:rsidR="002E6A20" w:rsidRDefault="002E6A20" w:rsidP="002E6A20"/>
    <w:p w14:paraId="6604A068" w14:textId="43B8FA56" w:rsidR="002E6A20" w:rsidRDefault="002E6A20" w:rsidP="002E6A20">
      <w:pPr>
        <w:ind w:left="360"/>
      </w:pPr>
    </w:p>
    <w:p w14:paraId="359AB94E" w14:textId="77777777" w:rsidR="00032A1B" w:rsidRDefault="00032A1B" w:rsidP="002E6A20">
      <w:pPr>
        <w:ind w:left="360"/>
      </w:pPr>
    </w:p>
    <w:p w14:paraId="70366B42" w14:textId="77777777" w:rsidR="00032A1B" w:rsidRDefault="00032A1B" w:rsidP="002E6A20">
      <w:pPr>
        <w:ind w:left="360"/>
      </w:pPr>
    </w:p>
    <w:p w14:paraId="7254EBB8" w14:textId="77777777" w:rsidR="00032A1B" w:rsidRDefault="00032A1B" w:rsidP="002E6A20">
      <w:pPr>
        <w:ind w:left="360"/>
      </w:pPr>
    </w:p>
    <w:p w14:paraId="45CFF5E3" w14:textId="420FC607" w:rsidR="00032A1B" w:rsidRPr="00032A1B" w:rsidRDefault="00032A1B" w:rsidP="00032A1B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lastRenderedPageBreak/>
        <w:t>Wyniki</w:t>
      </w:r>
    </w:p>
    <w:p w14:paraId="78748196" w14:textId="2AD783AA" w:rsidR="00813B26" w:rsidRDefault="00EC4462" w:rsidP="00032A1B">
      <w:pPr>
        <w:ind w:left="-360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51246429" wp14:editId="6ED517C4">
            <wp:simplePos x="0" y="0"/>
            <wp:positionH relativeFrom="margin">
              <wp:align>center</wp:align>
            </wp:positionH>
            <wp:positionV relativeFrom="paragraph">
              <wp:posOffset>441498</wp:posOffset>
            </wp:positionV>
            <wp:extent cx="3996055" cy="2449195"/>
            <wp:effectExtent l="0" t="0" r="4445" b="8255"/>
            <wp:wrapTopAndBottom/>
            <wp:docPr id="352778721" name="Picture 4" descr="A graph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78721" name="Picture 4" descr="A graph of a gam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3" t="9221" r="8109" b="2172"/>
                    <a:stretch/>
                  </pic:blipFill>
                  <pic:spPr bwMode="auto">
                    <a:xfrm>
                      <a:off x="0" y="0"/>
                      <a:ext cx="3996055" cy="244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A1B" w:rsidRPr="00032A1B">
        <w:rPr>
          <w:u w:val="single"/>
        </w:rPr>
        <w:t xml:space="preserve">Wykres zależności czasu wykonania algorytmu dla pojedynczego ruchu w zależności od postępu w grze z i bez </w:t>
      </w:r>
      <w:proofErr w:type="spellStart"/>
      <w:r w:rsidR="00032A1B" w:rsidRPr="00032A1B">
        <w:rPr>
          <w:u w:val="single"/>
        </w:rPr>
        <w:t>alpha</w:t>
      </w:r>
      <w:proofErr w:type="spellEnd"/>
      <w:r w:rsidR="00032A1B" w:rsidRPr="00032A1B">
        <w:rPr>
          <w:u w:val="single"/>
        </w:rPr>
        <w:t xml:space="preserve"> </w:t>
      </w:r>
      <w:proofErr w:type="spellStart"/>
      <w:r w:rsidR="00032A1B" w:rsidRPr="00032A1B">
        <w:rPr>
          <w:u w:val="single"/>
        </w:rPr>
        <w:t>pruningu</w:t>
      </w:r>
      <w:proofErr w:type="spellEnd"/>
      <w:r w:rsidR="00032A1B">
        <w:rPr>
          <w:u w:val="single"/>
        </w:rPr>
        <w:t>:</w:t>
      </w:r>
    </w:p>
    <w:p w14:paraId="56CBBB6A" w14:textId="49B0F63D" w:rsidR="00EC4462" w:rsidRDefault="00EC4462" w:rsidP="00032A1B">
      <w:pPr>
        <w:ind w:left="-360"/>
        <w:rPr>
          <w:noProof/>
          <w:u w:val="single"/>
        </w:rPr>
      </w:pPr>
      <w:r>
        <w:rPr>
          <w:noProof/>
          <w:u w:val="single"/>
        </w:rPr>
        <w:t>Pomiar czasu wykonania algorytmów dla wybranego stanu:</w:t>
      </w:r>
    </w:p>
    <w:p w14:paraId="389B4EE3" w14:textId="77777777" w:rsidR="007C70F2" w:rsidRDefault="007C70F2" w:rsidP="007C70F2">
      <w:pPr>
        <w:ind w:left="-360"/>
      </w:pPr>
      <w:r>
        <w:t>Badany stan:</w:t>
      </w:r>
    </w:p>
    <w:p w14:paraId="6BA1C8A5" w14:textId="03B9B836" w:rsidR="007C70F2" w:rsidRDefault="00F3285C" w:rsidP="00032A1B">
      <w:pPr>
        <w:ind w:left="-360"/>
        <w:rPr>
          <w:noProof/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06DC9F33" wp14:editId="36E350E5">
            <wp:simplePos x="0" y="0"/>
            <wp:positionH relativeFrom="column">
              <wp:posOffset>-228485</wp:posOffset>
            </wp:positionH>
            <wp:positionV relativeFrom="paragraph">
              <wp:posOffset>-635</wp:posOffset>
            </wp:positionV>
            <wp:extent cx="1295512" cy="1348857"/>
            <wp:effectExtent l="0" t="0" r="0" b="3810"/>
            <wp:wrapTopAndBottom/>
            <wp:docPr id="135199011" name="Picture 5" descr="A black backgroun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9011" name="Picture 5" descr="A black background with white line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Ind w:w="-360" w:type="dxa"/>
        <w:tblLook w:val="04A0" w:firstRow="1" w:lastRow="0" w:firstColumn="1" w:lastColumn="0" w:noHBand="0" w:noVBand="1"/>
      </w:tblPr>
      <w:tblGrid>
        <w:gridCol w:w="4530"/>
        <w:gridCol w:w="4530"/>
      </w:tblGrid>
      <w:tr w:rsidR="00EC4462" w14:paraId="2063B187" w14:textId="77777777" w:rsidTr="00EC4462">
        <w:tc>
          <w:tcPr>
            <w:tcW w:w="4530" w:type="dxa"/>
          </w:tcPr>
          <w:p w14:paraId="6D5B9CAD" w14:textId="13D497B5" w:rsidR="00EC4462" w:rsidRPr="00EC4462" w:rsidRDefault="00EC4462" w:rsidP="00032A1B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Minimax</w:t>
            </w:r>
          </w:p>
        </w:tc>
        <w:tc>
          <w:tcPr>
            <w:tcW w:w="4530" w:type="dxa"/>
          </w:tcPr>
          <w:p w14:paraId="6E968B1C" w14:textId="3E82B940" w:rsidR="00EC4462" w:rsidRPr="00EC4462" w:rsidRDefault="00EC4462" w:rsidP="00032A1B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Alpha-beta</w:t>
            </w:r>
          </w:p>
        </w:tc>
      </w:tr>
      <w:tr w:rsidR="00EC4462" w14:paraId="01B1BCC7" w14:textId="77777777" w:rsidTr="00EC4462">
        <w:tc>
          <w:tcPr>
            <w:tcW w:w="4530" w:type="dxa"/>
          </w:tcPr>
          <w:p w14:paraId="2B9E415D" w14:textId="526B37C5" w:rsidR="00EC4462" w:rsidRPr="007C70F2" w:rsidRDefault="007C70F2" w:rsidP="00032A1B">
            <w:pPr>
              <w:rPr>
                <w:noProof/>
              </w:rPr>
            </w:pPr>
            <w:r w:rsidRPr="007C70F2">
              <w:rPr>
                <w:noProof/>
              </w:rPr>
              <w:t>0.0165</w:t>
            </w:r>
          </w:p>
        </w:tc>
        <w:tc>
          <w:tcPr>
            <w:tcW w:w="4530" w:type="dxa"/>
          </w:tcPr>
          <w:p w14:paraId="713E64E6" w14:textId="45A9E2EE" w:rsidR="00EC4462" w:rsidRPr="007C70F2" w:rsidRDefault="007C70F2" w:rsidP="00032A1B">
            <w:pPr>
              <w:rPr>
                <w:noProof/>
              </w:rPr>
            </w:pPr>
            <w:r w:rsidRPr="007C70F2">
              <w:rPr>
                <w:noProof/>
              </w:rPr>
              <w:t>0.002</w:t>
            </w:r>
            <w:r>
              <w:rPr>
                <w:noProof/>
              </w:rPr>
              <w:t>00</w:t>
            </w:r>
          </w:p>
        </w:tc>
      </w:tr>
      <w:tr w:rsidR="00EC4462" w14:paraId="29639EBB" w14:textId="77777777" w:rsidTr="00EC4462">
        <w:tc>
          <w:tcPr>
            <w:tcW w:w="4530" w:type="dxa"/>
          </w:tcPr>
          <w:p w14:paraId="1AA3BD17" w14:textId="7696831C" w:rsidR="00EC4462" w:rsidRPr="007C70F2" w:rsidRDefault="007C70F2" w:rsidP="00032A1B">
            <w:pPr>
              <w:rPr>
                <w:noProof/>
              </w:rPr>
            </w:pPr>
            <w:r w:rsidRPr="007C70F2">
              <w:rPr>
                <w:noProof/>
              </w:rPr>
              <w:t>0.016</w:t>
            </w:r>
            <w:r>
              <w:rPr>
                <w:noProof/>
              </w:rPr>
              <w:t>2</w:t>
            </w:r>
          </w:p>
        </w:tc>
        <w:tc>
          <w:tcPr>
            <w:tcW w:w="4530" w:type="dxa"/>
          </w:tcPr>
          <w:p w14:paraId="1699E7F0" w14:textId="56B344BE" w:rsidR="00EC4462" w:rsidRPr="007C70F2" w:rsidRDefault="007C70F2" w:rsidP="00032A1B">
            <w:pPr>
              <w:rPr>
                <w:noProof/>
              </w:rPr>
            </w:pPr>
            <w:r w:rsidRPr="007C70F2">
              <w:rPr>
                <w:noProof/>
              </w:rPr>
              <w:t>0.0011</w:t>
            </w:r>
            <w:r>
              <w:rPr>
                <w:noProof/>
              </w:rPr>
              <w:t>4</w:t>
            </w:r>
          </w:p>
        </w:tc>
      </w:tr>
      <w:tr w:rsidR="00EC4462" w14:paraId="543BE09B" w14:textId="77777777" w:rsidTr="00EC4462">
        <w:tc>
          <w:tcPr>
            <w:tcW w:w="4530" w:type="dxa"/>
          </w:tcPr>
          <w:p w14:paraId="6DCD3CC7" w14:textId="5B64D6A3" w:rsidR="00EC4462" w:rsidRPr="007C70F2" w:rsidRDefault="007C70F2" w:rsidP="00032A1B">
            <w:pPr>
              <w:rPr>
                <w:noProof/>
              </w:rPr>
            </w:pPr>
            <w:r w:rsidRPr="007C70F2">
              <w:rPr>
                <w:noProof/>
              </w:rPr>
              <w:t>0.015</w:t>
            </w:r>
            <w:r>
              <w:rPr>
                <w:noProof/>
              </w:rPr>
              <w:t>9</w:t>
            </w:r>
          </w:p>
        </w:tc>
        <w:tc>
          <w:tcPr>
            <w:tcW w:w="4530" w:type="dxa"/>
          </w:tcPr>
          <w:p w14:paraId="75A19E1E" w14:textId="4699B80F" w:rsidR="00EC4462" w:rsidRPr="007C70F2" w:rsidRDefault="007C70F2" w:rsidP="00032A1B">
            <w:pPr>
              <w:rPr>
                <w:noProof/>
              </w:rPr>
            </w:pPr>
            <w:r w:rsidRPr="007C70F2">
              <w:rPr>
                <w:noProof/>
              </w:rPr>
              <w:t>0.0013</w:t>
            </w:r>
            <w:r>
              <w:rPr>
                <w:noProof/>
              </w:rPr>
              <w:t>8</w:t>
            </w:r>
          </w:p>
        </w:tc>
      </w:tr>
      <w:tr w:rsidR="00EC4462" w14:paraId="7B26A2D4" w14:textId="77777777" w:rsidTr="00EC4462">
        <w:tc>
          <w:tcPr>
            <w:tcW w:w="4530" w:type="dxa"/>
          </w:tcPr>
          <w:p w14:paraId="18246FF4" w14:textId="15803850" w:rsidR="00EC4462" w:rsidRPr="007C70F2" w:rsidRDefault="007C70F2" w:rsidP="00032A1B">
            <w:pPr>
              <w:rPr>
                <w:noProof/>
              </w:rPr>
            </w:pPr>
            <w:r w:rsidRPr="007C70F2">
              <w:rPr>
                <w:noProof/>
              </w:rPr>
              <w:t>0.016</w:t>
            </w:r>
            <w:r>
              <w:rPr>
                <w:noProof/>
              </w:rPr>
              <w:t>3</w:t>
            </w:r>
          </w:p>
        </w:tc>
        <w:tc>
          <w:tcPr>
            <w:tcW w:w="4530" w:type="dxa"/>
          </w:tcPr>
          <w:p w14:paraId="48E7AEB8" w14:textId="0DD7A386" w:rsidR="00EC4462" w:rsidRPr="007C70F2" w:rsidRDefault="007C70F2" w:rsidP="007C70F2">
            <w:pPr>
              <w:tabs>
                <w:tab w:val="left" w:pos="1124"/>
              </w:tabs>
              <w:rPr>
                <w:noProof/>
              </w:rPr>
            </w:pPr>
            <w:r w:rsidRPr="007C70F2">
              <w:rPr>
                <w:noProof/>
              </w:rPr>
              <w:t>0.00151</w:t>
            </w:r>
          </w:p>
        </w:tc>
      </w:tr>
      <w:tr w:rsidR="00EC4462" w14:paraId="3DDCC16D" w14:textId="77777777" w:rsidTr="00EC4462">
        <w:tc>
          <w:tcPr>
            <w:tcW w:w="4530" w:type="dxa"/>
          </w:tcPr>
          <w:p w14:paraId="1441A4FE" w14:textId="373D74A7" w:rsidR="00EC4462" w:rsidRPr="007C70F2" w:rsidRDefault="007C70F2" w:rsidP="00032A1B">
            <w:pPr>
              <w:rPr>
                <w:noProof/>
              </w:rPr>
            </w:pPr>
            <w:r w:rsidRPr="007C70F2">
              <w:rPr>
                <w:noProof/>
              </w:rPr>
              <w:t>0.0156</w:t>
            </w:r>
          </w:p>
        </w:tc>
        <w:tc>
          <w:tcPr>
            <w:tcW w:w="4530" w:type="dxa"/>
          </w:tcPr>
          <w:p w14:paraId="35634F0F" w14:textId="6FB20EC1" w:rsidR="00EC4462" w:rsidRPr="007C70F2" w:rsidRDefault="007C70F2" w:rsidP="00032A1B">
            <w:pPr>
              <w:rPr>
                <w:noProof/>
              </w:rPr>
            </w:pPr>
            <w:r w:rsidRPr="007C70F2">
              <w:rPr>
                <w:noProof/>
              </w:rPr>
              <w:t>0.0010</w:t>
            </w:r>
            <w:r>
              <w:rPr>
                <w:noProof/>
              </w:rPr>
              <w:t>1</w:t>
            </w:r>
          </w:p>
        </w:tc>
      </w:tr>
      <w:tr w:rsidR="00EC4462" w14:paraId="05DB9BA6" w14:textId="77777777" w:rsidTr="00EC4462">
        <w:tc>
          <w:tcPr>
            <w:tcW w:w="4530" w:type="dxa"/>
          </w:tcPr>
          <w:p w14:paraId="58F5374E" w14:textId="51D72A6D" w:rsidR="00EC4462" w:rsidRPr="007C70F2" w:rsidRDefault="007C70F2" w:rsidP="00032A1B">
            <w:pPr>
              <w:rPr>
                <w:noProof/>
              </w:rPr>
            </w:pPr>
            <w:r w:rsidRPr="007C70F2">
              <w:rPr>
                <w:noProof/>
              </w:rPr>
              <w:t>0.0155</w:t>
            </w:r>
          </w:p>
        </w:tc>
        <w:tc>
          <w:tcPr>
            <w:tcW w:w="4530" w:type="dxa"/>
          </w:tcPr>
          <w:p w14:paraId="52579AD4" w14:textId="7D9239E6" w:rsidR="00EC4462" w:rsidRPr="007C70F2" w:rsidRDefault="007C70F2" w:rsidP="00032A1B">
            <w:pPr>
              <w:rPr>
                <w:noProof/>
              </w:rPr>
            </w:pPr>
            <w:r w:rsidRPr="007C70F2">
              <w:rPr>
                <w:noProof/>
              </w:rPr>
              <w:t>0.00200</w:t>
            </w:r>
          </w:p>
        </w:tc>
      </w:tr>
      <w:tr w:rsidR="00EC4462" w14:paraId="00104514" w14:textId="77777777" w:rsidTr="00EC4462">
        <w:tc>
          <w:tcPr>
            <w:tcW w:w="4530" w:type="dxa"/>
          </w:tcPr>
          <w:p w14:paraId="54EEE09B" w14:textId="10DD0556" w:rsidR="007C70F2" w:rsidRPr="007C70F2" w:rsidRDefault="007C70F2" w:rsidP="00032A1B">
            <w:pPr>
              <w:rPr>
                <w:noProof/>
              </w:rPr>
            </w:pPr>
            <w:r w:rsidRPr="007C70F2">
              <w:rPr>
                <w:noProof/>
              </w:rPr>
              <w:t>0.0158</w:t>
            </w:r>
          </w:p>
        </w:tc>
        <w:tc>
          <w:tcPr>
            <w:tcW w:w="4530" w:type="dxa"/>
          </w:tcPr>
          <w:p w14:paraId="6B2B8814" w14:textId="1909E503" w:rsidR="00EC4462" w:rsidRPr="007C70F2" w:rsidRDefault="007C70F2" w:rsidP="00032A1B">
            <w:pPr>
              <w:rPr>
                <w:noProof/>
              </w:rPr>
            </w:pPr>
            <w:r w:rsidRPr="007C70F2">
              <w:rPr>
                <w:noProof/>
              </w:rPr>
              <w:t>0.0010</w:t>
            </w:r>
            <w:r>
              <w:rPr>
                <w:noProof/>
              </w:rPr>
              <w:t>1</w:t>
            </w:r>
          </w:p>
        </w:tc>
      </w:tr>
      <w:tr w:rsidR="007C70F2" w14:paraId="3B576ED7" w14:textId="77777777" w:rsidTr="00EC4462">
        <w:tc>
          <w:tcPr>
            <w:tcW w:w="4530" w:type="dxa"/>
          </w:tcPr>
          <w:p w14:paraId="2B1742CF" w14:textId="6BAAFF81" w:rsidR="007C70F2" w:rsidRPr="007C70F2" w:rsidRDefault="007C70F2" w:rsidP="00032A1B">
            <w:pPr>
              <w:rPr>
                <w:noProof/>
              </w:rPr>
            </w:pPr>
            <w:r w:rsidRPr="007C70F2">
              <w:rPr>
                <w:noProof/>
              </w:rPr>
              <w:t>0.0155</w:t>
            </w:r>
          </w:p>
        </w:tc>
        <w:tc>
          <w:tcPr>
            <w:tcW w:w="4530" w:type="dxa"/>
          </w:tcPr>
          <w:p w14:paraId="366AD418" w14:textId="244ED230" w:rsidR="007C70F2" w:rsidRPr="007C70F2" w:rsidRDefault="007C70F2" w:rsidP="00032A1B">
            <w:pPr>
              <w:rPr>
                <w:noProof/>
              </w:rPr>
            </w:pPr>
            <w:r w:rsidRPr="007C70F2">
              <w:rPr>
                <w:noProof/>
              </w:rPr>
              <w:t>0.0005</w:t>
            </w:r>
            <w:r>
              <w:rPr>
                <w:noProof/>
              </w:rPr>
              <w:t>1</w:t>
            </w:r>
          </w:p>
        </w:tc>
      </w:tr>
      <w:tr w:rsidR="007C70F2" w14:paraId="476B872E" w14:textId="77777777" w:rsidTr="00EC4462">
        <w:tc>
          <w:tcPr>
            <w:tcW w:w="4530" w:type="dxa"/>
          </w:tcPr>
          <w:p w14:paraId="0EA37C4E" w14:textId="25CB2B58" w:rsidR="007C70F2" w:rsidRPr="007C70F2" w:rsidRDefault="007C70F2" w:rsidP="00032A1B">
            <w:pPr>
              <w:rPr>
                <w:noProof/>
              </w:rPr>
            </w:pPr>
            <w:r w:rsidRPr="007C70F2">
              <w:rPr>
                <w:noProof/>
              </w:rPr>
              <w:t>0.0158</w:t>
            </w:r>
          </w:p>
        </w:tc>
        <w:tc>
          <w:tcPr>
            <w:tcW w:w="4530" w:type="dxa"/>
          </w:tcPr>
          <w:p w14:paraId="30E4750F" w14:textId="2140D06B" w:rsidR="007C70F2" w:rsidRPr="007C70F2" w:rsidRDefault="007C70F2" w:rsidP="007C70F2">
            <w:pPr>
              <w:tabs>
                <w:tab w:val="left" w:pos="949"/>
              </w:tabs>
              <w:rPr>
                <w:noProof/>
              </w:rPr>
            </w:pPr>
            <w:r w:rsidRPr="007C70F2">
              <w:rPr>
                <w:noProof/>
              </w:rPr>
              <w:t>0.00101</w:t>
            </w:r>
          </w:p>
        </w:tc>
      </w:tr>
      <w:tr w:rsidR="007C70F2" w14:paraId="653CCA43" w14:textId="77777777" w:rsidTr="00EC4462">
        <w:tc>
          <w:tcPr>
            <w:tcW w:w="4530" w:type="dxa"/>
          </w:tcPr>
          <w:p w14:paraId="194D5A14" w14:textId="0DC8EC1F" w:rsidR="007C70F2" w:rsidRPr="007C70F2" w:rsidRDefault="007C70F2" w:rsidP="00032A1B">
            <w:pPr>
              <w:rPr>
                <w:noProof/>
              </w:rPr>
            </w:pPr>
            <w:r w:rsidRPr="007C70F2">
              <w:rPr>
                <w:noProof/>
              </w:rPr>
              <w:t>0.0165</w:t>
            </w:r>
          </w:p>
        </w:tc>
        <w:tc>
          <w:tcPr>
            <w:tcW w:w="4530" w:type="dxa"/>
          </w:tcPr>
          <w:p w14:paraId="47857094" w14:textId="4BEF9EB5" w:rsidR="007C70F2" w:rsidRPr="007C70F2" w:rsidRDefault="007C70F2" w:rsidP="007C70F2">
            <w:pPr>
              <w:tabs>
                <w:tab w:val="left" w:pos="949"/>
              </w:tabs>
              <w:rPr>
                <w:noProof/>
              </w:rPr>
            </w:pPr>
            <w:r w:rsidRPr="007C70F2">
              <w:rPr>
                <w:noProof/>
              </w:rPr>
              <w:t>0.00128</w:t>
            </w:r>
          </w:p>
        </w:tc>
      </w:tr>
      <w:tr w:rsidR="007C70F2" w14:paraId="5A07810B" w14:textId="77777777" w:rsidTr="00EC286E">
        <w:tc>
          <w:tcPr>
            <w:tcW w:w="9060" w:type="dxa"/>
            <w:gridSpan w:val="2"/>
          </w:tcPr>
          <w:p w14:paraId="09ECBC7B" w14:textId="4C1A8959" w:rsidR="007C70F2" w:rsidRPr="007C70F2" w:rsidRDefault="00492C7E" w:rsidP="007C70F2">
            <w:pPr>
              <w:tabs>
                <w:tab w:val="left" w:pos="949"/>
              </w:tabs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Wartość średnia:</w:t>
            </w:r>
          </w:p>
        </w:tc>
      </w:tr>
      <w:tr w:rsidR="007C70F2" w14:paraId="660C7DA1" w14:textId="77777777" w:rsidTr="00EC3A0D">
        <w:tc>
          <w:tcPr>
            <w:tcW w:w="4530" w:type="dxa"/>
          </w:tcPr>
          <w:p w14:paraId="646A1112" w14:textId="0C007ECD" w:rsidR="007C70F2" w:rsidRPr="00492C7E" w:rsidRDefault="00492C7E" w:rsidP="007C70F2">
            <w:pPr>
              <w:tabs>
                <w:tab w:val="left" w:pos="949"/>
              </w:tabs>
              <w:rPr>
                <w:noProof/>
              </w:rPr>
            </w:pPr>
            <w:r w:rsidRPr="00492C7E">
              <w:rPr>
                <w:noProof/>
              </w:rPr>
              <w:t>0.0156</w:t>
            </w:r>
          </w:p>
        </w:tc>
        <w:tc>
          <w:tcPr>
            <w:tcW w:w="4530" w:type="dxa"/>
          </w:tcPr>
          <w:p w14:paraId="1D627AC4" w14:textId="7FC07417" w:rsidR="007C70F2" w:rsidRPr="00492C7E" w:rsidRDefault="00492C7E" w:rsidP="007C70F2">
            <w:pPr>
              <w:tabs>
                <w:tab w:val="left" w:pos="949"/>
              </w:tabs>
              <w:rPr>
                <w:noProof/>
              </w:rPr>
            </w:pPr>
            <w:r w:rsidRPr="00492C7E">
              <w:rPr>
                <w:noProof/>
              </w:rPr>
              <w:t>0.00128</w:t>
            </w:r>
          </w:p>
        </w:tc>
      </w:tr>
      <w:tr w:rsidR="007C70F2" w14:paraId="36F2A2E9" w14:textId="77777777" w:rsidTr="000047EB">
        <w:tc>
          <w:tcPr>
            <w:tcW w:w="9060" w:type="dxa"/>
            <w:gridSpan w:val="2"/>
          </w:tcPr>
          <w:p w14:paraId="05A57127" w14:textId="4AD65F9E" w:rsidR="007C70F2" w:rsidRDefault="00492C7E" w:rsidP="007C70F2">
            <w:pPr>
              <w:tabs>
                <w:tab w:val="left" w:pos="949"/>
              </w:tabs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Odchylenie standardowe:</w:t>
            </w:r>
          </w:p>
        </w:tc>
      </w:tr>
      <w:tr w:rsidR="00492C7E" w14:paraId="4DC99649" w14:textId="77777777" w:rsidTr="00C14C7D">
        <w:tc>
          <w:tcPr>
            <w:tcW w:w="4530" w:type="dxa"/>
          </w:tcPr>
          <w:p w14:paraId="5ED6C39B" w14:textId="34C38CF0" w:rsidR="00492C7E" w:rsidRDefault="00492C7E" w:rsidP="007C70F2">
            <w:pPr>
              <w:tabs>
                <w:tab w:val="left" w:pos="949"/>
              </w:tabs>
              <w:rPr>
                <w:b/>
                <w:bCs/>
                <w:noProof/>
              </w:rPr>
            </w:pPr>
            <w:r w:rsidRPr="00492C7E">
              <w:rPr>
                <w:noProof/>
              </w:rPr>
              <w:t>0.000383</w:t>
            </w:r>
          </w:p>
        </w:tc>
        <w:tc>
          <w:tcPr>
            <w:tcW w:w="4530" w:type="dxa"/>
          </w:tcPr>
          <w:p w14:paraId="516C9629" w14:textId="3ABC2E53" w:rsidR="00492C7E" w:rsidRPr="00492C7E" w:rsidRDefault="00492C7E" w:rsidP="007C70F2">
            <w:pPr>
              <w:tabs>
                <w:tab w:val="left" w:pos="949"/>
              </w:tabs>
              <w:rPr>
                <w:noProof/>
              </w:rPr>
            </w:pPr>
            <w:r w:rsidRPr="00492C7E">
              <w:rPr>
                <w:noProof/>
              </w:rPr>
              <w:t>0.000465</w:t>
            </w:r>
          </w:p>
        </w:tc>
      </w:tr>
    </w:tbl>
    <w:p w14:paraId="4350D832" w14:textId="362BB25E" w:rsidR="007C70F2" w:rsidRDefault="007C70F2" w:rsidP="007C70F2">
      <w:pPr>
        <w:rPr>
          <w:u w:val="single"/>
        </w:rPr>
      </w:pPr>
    </w:p>
    <w:p w14:paraId="4A1EC318" w14:textId="5670427C" w:rsidR="007C70F2" w:rsidRDefault="00CD0607" w:rsidP="00032A1B">
      <w:pPr>
        <w:ind w:left="-360"/>
        <w:rPr>
          <w:u w:val="single"/>
        </w:rPr>
      </w:pPr>
      <w:r w:rsidRPr="00CD0607">
        <w:rPr>
          <w:u w:val="single"/>
        </w:rPr>
        <w:t>Badanie liczby odwiedzonych węzłów i głębokości drzewa:</w:t>
      </w:r>
    </w:p>
    <w:p w14:paraId="7991B040" w14:textId="16E5C477" w:rsidR="00CD0607" w:rsidRDefault="00CD0607" w:rsidP="00032A1B">
      <w:pPr>
        <w:ind w:left="-360"/>
      </w:pPr>
      <w:r>
        <w:t>9 stanów początkowych</w:t>
      </w:r>
    </w:p>
    <w:tbl>
      <w:tblPr>
        <w:tblStyle w:val="TableGrid"/>
        <w:tblW w:w="0" w:type="auto"/>
        <w:tblInd w:w="-360" w:type="dxa"/>
        <w:tblLook w:val="04A0" w:firstRow="1" w:lastRow="0" w:firstColumn="1" w:lastColumn="0" w:noHBand="0" w:noVBand="1"/>
      </w:tblPr>
      <w:tblGrid>
        <w:gridCol w:w="3397"/>
        <w:gridCol w:w="1133"/>
        <w:gridCol w:w="2265"/>
        <w:gridCol w:w="2265"/>
      </w:tblGrid>
      <w:tr w:rsidR="00C86C1B" w14:paraId="5247D097" w14:textId="77777777" w:rsidTr="00C86C1B">
        <w:tc>
          <w:tcPr>
            <w:tcW w:w="4530" w:type="dxa"/>
            <w:gridSpan w:val="2"/>
          </w:tcPr>
          <w:p w14:paraId="2AE10C36" w14:textId="0E893F65" w:rsidR="00C86C1B" w:rsidRDefault="00C86C1B" w:rsidP="00032A1B">
            <w:r>
              <w:rPr>
                <w:b/>
                <w:bCs/>
                <w:noProof/>
              </w:rPr>
              <w:t>Minimax</w:t>
            </w:r>
          </w:p>
        </w:tc>
        <w:tc>
          <w:tcPr>
            <w:tcW w:w="4530" w:type="dxa"/>
            <w:gridSpan w:val="2"/>
          </w:tcPr>
          <w:p w14:paraId="169E4EF5" w14:textId="51AD6431" w:rsidR="00C86C1B" w:rsidRDefault="00C86C1B" w:rsidP="00032A1B">
            <w:r>
              <w:rPr>
                <w:b/>
                <w:bCs/>
                <w:noProof/>
              </w:rPr>
              <w:t>Alpha-beta</w:t>
            </w:r>
          </w:p>
        </w:tc>
      </w:tr>
      <w:tr w:rsidR="00C86C1B" w14:paraId="2E6C7199" w14:textId="77777777" w:rsidTr="008A1FB0">
        <w:tc>
          <w:tcPr>
            <w:tcW w:w="4530" w:type="dxa"/>
            <w:gridSpan w:val="2"/>
          </w:tcPr>
          <w:p w14:paraId="281A048D" w14:textId="30F7AF2D" w:rsidR="00C86C1B" w:rsidRDefault="00C86C1B" w:rsidP="00032A1B">
            <w:r>
              <w:t>Odwiedzone węzły</w:t>
            </w:r>
          </w:p>
        </w:tc>
        <w:tc>
          <w:tcPr>
            <w:tcW w:w="2265" w:type="dxa"/>
          </w:tcPr>
          <w:p w14:paraId="0DDFA59D" w14:textId="197680F7" w:rsidR="00C86C1B" w:rsidRDefault="00C86C1B" w:rsidP="00032A1B">
            <w:r>
              <w:t>Odwiedzone węzły</w:t>
            </w:r>
          </w:p>
        </w:tc>
        <w:tc>
          <w:tcPr>
            <w:tcW w:w="2265" w:type="dxa"/>
          </w:tcPr>
          <w:p w14:paraId="092D6AF2" w14:textId="1879380A" w:rsidR="00C86C1B" w:rsidRDefault="00C86C1B" w:rsidP="00032A1B">
            <w:r>
              <w:t xml:space="preserve">Średnia głębokość </w:t>
            </w:r>
          </w:p>
        </w:tc>
      </w:tr>
      <w:tr w:rsidR="00C86C1B" w14:paraId="638D2577" w14:textId="77777777" w:rsidTr="00DF1559">
        <w:tc>
          <w:tcPr>
            <w:tcW w:w="4530" w:type="dxa"/>
            <w:gridSpan w:val="2"/>
          </w:tcPr>
          <w:p w14:paraId="114ED074" w14:textId="37FAFCEA" w:rsidR="00C86C1B" w:rsidRDefault="00C86C1B" w:rsidP="00032A1B">
            <w:bookmarkStart w:id="0" w:name="_Hlk164156383"/>
            <w:r w:rsidRPr="00C86C1B">
              <w:t>48437</w:t>
            </w:r>
          </w:p>
        </w:tc>
        <w:tc>
          <w:tcPr>
            <w:tcW w:w="2265" w:type="dxa"/>
          </w:tcPr>
          <w:p w14:paraId="65F63A29" w14:textId="01C1C8FB" w:rsidR="00C86C1B" w:rsidRDefault="00C86C1B" w:rsidP="00032A1B">
            <w:r w:rsidRPr="00C86C1B">
              <w:t>2137</w:t>
            </w:r>
          </w:p>
        </w:tc>
        <w:tc>
          <w:tcPr>
            <w:tcW w:w="2265" w:type="dxa"/>
          </w:tcPr>
          <w:p w14:paraId="179FABC3" w14:textId="39CF987A" w:rsidR="00C86C1B" w:rsidRDefault="00072D7C" w:rsidP="00032A1B">
            <w:r w:rsidRPr="00072D7C">
              <w:t>6.31</w:t>
            </w:r>
            <w:r>
              <w:t>3</w:t>
            </w:r>
          </w:p>
        </w:tc>
      </w:tr>
      <w:tr w:rsidR="00C86C1B" w14:paraId="179212F3" w14:textId="77777777" w:rsidTr="00BE6DB7">
        <w:tc>
          <w:tcPr>
            <w:tcW w:w="4530" w:type="dxa"/>
            <w:gridSpan w:val="2"/>
          </w:tcPr>
          <w:p w14:paraId="38E326F7" w14:textId="40D2ABD2" w:rsidR="00C86C1B" w:rsidRDefault="00C86C1B" w:rsidP="00032A1B">
            <w:r w:rsidRPr="00C86C1B">
              <w:t>55577</w:t>
            </w:r>
          </w:p>
        </w:tc>
        <w:tc>
          <w:tcPr>
            <w:tcW w:w="2265" w:type="dxa"/>
          </w:tcPr>
          <w:p w14:paraId="69D035AB" w14:textId="0C22D9ED" w:rsidR="00C86C1B" w:rsidRDefault="00C86C1B" w:rsidP="00032A1B">
            <w:r w:rsidRPr="00C86C1B">
              <w:t>3849</w:t>
            </w:r>
          </w:p>
        </w:tc>
        <w:tc>
          <w:tcPr>
            <w:tcW w:w="2265" w:type="dxa"/>
          </w:tcPr>
          <w:p w14:paraId="7D5A984F" w14:textId="54757F3D" w:rsidR="00C86C1B" w:rsidRDefault="00072D7C" w:rsidP="00032A1B">
            <w:r w:rsidRPr="00072D7C">
              <w:t>6.44</w:t>
            </w:r>
            <w:r>
              <w:t>7</w:t>
            </w:r>
          </w:p>
        </w:tc>
      </w:tr>
      <w:tr w:rsidR="00C86C1B" w14:paraId="247052F4" w14:textId="77777777" w:rsidTr="00E903D1">
        <w:tc>
          <w:tcPr>
            <w:tcW w:w="4530" w:type="dxa"/>
            <w:gridSpan w:val="2"/>
          </w:tcPr>
          <w:p w14:paraId="59EDBEAE" w14:textId="16AAD7A1" w:rsidR="00C86C1B" w:rsidRDefault="00C86C1B" w:rsidP="00032A1B">
            <w:r w:rsidRPr="00C86C1B">
              <w:t>48437</w:t>
            </w:r>
          </w:p>
        </w:tc>
        <w:tc>
          <w:tcPr>
            <w:tcW w:w="2265" w:type="dxa"/>
          </w:tcPr>
          <w:p w14:paraId="59B99813" w14:textId="76176670" w:rsidR="00C86C1B" w:rsidRDefault="00C86C1B" w:rsidP="00032A1B">
            <w:r w:rsidRPr="00C86C1B">
              <w:t>2500</w:t>
            </w:r>
          </w:p>
        </w:tc>
        <w:tc>
          <w:tcPr>
            <w:tcW w:w="2265" w:type="dxa"/>
          </w:tcPr>
          <w:p w14:paraId="10B90137" w14:textId="659D12FA" w:rsidR="00C86C1B" w:rsidRDefault="00072D7C" w:rsidP="00C86C1B">
            <w:r w:rsidRPr="00072D7C">
              <w:t>6.29</w:t>
            </w:r>
            <w:r>
              <w:t>6</w:t>
            </w:r>
          </w:p>
        </w:tc>
      </w:tr>
      <w:tr w:rsidR="00C86C1B" w14:paraId="6A39BC9A" w14:textId="77777777" w:rsidTr="00A25233">
        <w:tc>
          <w:tcPr>
            <w:tcW w:w="4530" w:type="dxa"/>
            <w:gridSpan w:val="2"/>
          </w:tcPr>
          <w:p w14:paraId="170A4F9A" w14:textId="2425686A" w:rsidR="00C86C1B" w:rsidRDefault="00C86C1B" w:rsidP="00032A1B">
            <w:r w:rsidRPr="00C86C1B">
              <w:lastRenderedPageBreak/>
              <w:t>55577</w:t>
            </w:r>
          </w:p>
        </w:tc>
        <w:tc>
          <w:tcPr>
            <w:tcW w:w="2265" w:type="dxa"/>
          </w:tcPr>
          <w:p w14:paraId="47215254" w14:textId="62F00C7C" w:rsidR="00C86C1B" w:rsidRDefault="00C86C1B" w:rsidP="00032A1B">
            <w:r w:rsidRPr="00C86C1B">
              <w:t>3304</w:t>
            </w:r>
          </w:p>
        </w:tc>
        <w:tc>
          <w:tcPr>
            <w:tcW w:w="2265" w:type="dxa"/>
          </w:tcPr>
          <w:p w14:paraId="019C74CE" w14:textId="72ACD033" w:rsidR="00C86C1B" w:rsidRDefault="00072D7C" w:rsidP="00032A1B">
            <w:r w:rsidRPr="00072D7C">
              <w:t>6.366</w:t>
            </w:r>
          </w:p>
        </w:tc>
      </w:tr>
      <w:tr w:rsidR="00C86C1B" w14:paraId="0B36603C" w14:textId="77777777" w:rsidTr="00F20336">
        <w:tc>
          <w:tcPr>
            <w:tcW w:w="4530" w:type="dxa"/>
            <w:gridSpan w:val="2"/>
          </w:tcPr>
          <w:p w14:paraId="1A6E6869" w14:textId="1C9F39C0" w:rsidR="00C86C1B" w:rsidRDefault="00C86C1B" w:rsidP="00C86C1B">
            <w:r w:rsidRPr="00C86C1B">
              <w:t>40721</w:t>
            </w:r>
          </w:p>
        </w:tc>
        <w:tc>
          <w:tcPr>
            <w:tcW w:w="2265" w:type="dxa"/>
          </w:tcPr>
          <w:p w14:paraId="796C7B59" w14:textId="6243E215" w:rsidR="00C86C1B" w:rsidRDefault="00C86C1B" w:rsidP="00032A1B">
            <w:r w:rsidRPr="00C86C1B">
              <w:t>1824</w:t>
            </w:r>
          </w:p>
        </w:tc>
        <w:tc>
          <w:tcPr>
            <w:tcW w:w="2265" w:type="dxa"/>
          </w:tcPr>
          <w:p w14:paraId="18A84A48" w14:textId="73A309AD" w:rsidR="00C86C1B" w:rsidRDefault="00072D7C" w:rsidP="00032A1B">
            <w:r w:rsidRPr="00072D7C">
              <w:t>6.10</w:t>
            </w:r>
            <w:r>
              <w:t>5</w:t>
            </w:r>
          </w:p>
        </w:tc>
      </w:tr>
      <w:tr w:rsidR="00C86C1B" w14:paraId="123B8D3C" w14:textId="77777777" w:rsidTr="00AD0B08">
        <w:tc>
          <w:tcPr>
            <w:tcW w:w="4530" w:type="dxa"/>
            <w:gridSpan w:val="2"/>
          </w:tcPr>
          <w:p w14:paraId="0DDC2B64" w14:textId="6FCB635F" w:rsidR="00C86C1B" w:rsidRDefault="00C86C1B" w:rsidP="00032A1B">
            <w:r w:rsidRPr="00C86C1B">
              <w:t>55577</w:t>
            </w:r>
          </w:p>
        </w:tc>
        <w:tc>
          <w:tcPr>
            <w:tcW w:w="2265" w:type="dxa"/>
          </w:tcPr>
          <w:p w14:paraId="6A52BAD8" w14:textId="3CB81AC8" w:rsidR="00C86C1B" w:rsidRDefault="00C86C1B" w:rsidP="00032A1B">
            <w:r w:rsidRPr="00C86C1B">
              <w:t>2964</w:t>
            </w:r>
          </w:p>
        </w:tc>
        <w:tc>
          <w:tcPr>
            <w:tcW w:w="2265" w:type="dxa"/>
          </w:tcPr>
          <w:p w14:paraId="52794AE8" w14:textId="380C65FC" w:rsidR="00C86C1B" w:rsidRDefault="00072D7C" w:rsidP="006D649D">
            <w:pPr>
              <w:tabs>
                <w:tab w:val="center" w:pos="1024"/>
              </w:tabs>
            </w:pPr>
            <w:r w:rsidRPr="00072D7C">
              <w:t>6.31</w:t>
            </w:r>
            <w:r>
              <w:t>1</w:t>
            </w:r>
            <w:r w:rsidR="006D649D">
              <w:tab/>
            </w:r>
          </w:p>
        </w:tc>
      </w:tr>
      <w:tr w:rsidR="00C86C1B" w14:paraId="6282127B" w14:textId="77777777" w:rsidTr="0094495C">
        <w:tc>
          <w:tcPr>
            <w:tcW w:w="4530" w:type="dxa"/>
            <w:gridSpan w:val="2"/>
          </w:tcPr>
          <w:p w14:paraId="7C26C7B0" w14:textId="218D1226" w:rsidR="00C86C1B" w:rsidRDefault="00C86C1B" w:rsidP="00032A1B">
            <w:r w:rsidRPr="00C86C1B">
              <w:t>48437</w:t>
            </w:r>
          </w:p>
        </w:tc>
        <w:tc>
          <w:tcPr>
            <w:tcW w:w="2265" w:type="dxa"/>
          </w:tcPr>
          <w:p w14:paraId="64A36393" w14:textId="5563CC0D" w:rsidR="00C86C1B" w:rsidRDefault="00C86C1B" w:rsidP="00032A1B">
            <w:r w:rsidRPr="00C86C1B">
              <w:t>2429</w:t>
            </w:r>
          </w:p>
        </w:tc>
        <w:tc>
          <w:tcPr>
            <w:tcW w:w="2265" w:type="dxa"/>
          </w:tcPr>
          <w:p w14:paraId="76C79A94" w14:textId="5A35C803" w:rsidR="00C86C1B" w:rsidRDefault="00072D7C" w:rsidP="00032A1B">
            <w:r w:rsidRPr="00072D7C">
              <w:t>6.195</w:t>
            </w:r>
          </w:p>
        </w:tc>
      </w:tr>
      <w:tr w:rsidR="00C86C1B" w14:paraId="709779CF" w14:textId="77777777" w:rsidTr="0086034F">
        <w:tc>
          <w:tcPr>
            <w:tcW w:w="4530" w:type="dxa"/>
            <w:gridSpan w:val="2"/>
          </w:tcPr>
          <w:p w14:paraId="01B7A0D7" w14:textId="34E42DF9" w:rsidR="00C86C1B" w:rsidRDefault="00C86C1B" w:rsidP="00032A1B">
            <w:r w:rsidRPr="00C86C1B">
              <w:t>55577</w:t>
            </w:r>
          </w:p>
        </w:tc>
        <w:tc>
          <w:tcPr>
            <w:tcW w:w="2265" w:type="dxa"/>
          </w:tcPr>
          <w:p w14:paraId="4838698E" w14:textId="725C1EBE" w:rsidR="00C86C1B" w:rsidRDefault="00C86C1B" w:rsidP="00032A1B">
            <w:r w:rsidRPr="00C86C1B">
              <w:t>2961</w:t>
            </w:r>
          </w:p>
        </w:tc>
        <w:tc>
          <w:tcPr>
            <w:tcW w:w="2265" w:type="dxa"/>
          </w:tcPr>
          <w:p w14:paraId="7CA211F2" w14:textId="72148955" w:rsidR="00C86C1B" w:rsidRDefault="00072D7C" w:rsidP="00C86C1B">
            <w:r w:rsidRPr="00072D7C">
              <w:t>6.277</w:t>
            </w:r>
          </w:p>
        </w:tc>
      </w:tr>
      <w:tr w:rsidR="00C86C1B" w14:paraId="0935057F" w14:textId="77777777" w:rsidTr="0086034F">
        <w:tc>
          <w:tcPr>
            <w:tcW w:w="4530" w:type="dxa"/>
            <w:gridSpan w:val="2"/>
          </w:tcPr>
          <w:p w14:paraId="0124FAD2" w14:textId="6366C967" w:rsidR="00C86C1B" w:rsidRPr="00C86C1B" w:rsidRDefault="00C86C1B" w:rsidP="00032A1B">
            <w:r w:rsidRPr="00C86C1B">
              <w:t>48437</w:t>
            </w:r>
          </w:p>
        </w:tc>
        <w:tc>
          <w:tcPr>
            <w:tcW w:w="2265" w:type="dxa"/>
          </w:tcPr>
          <w:p w14:paraId="02B6EFE8" w14:textId="3BF7C9DC" w:rsidR="00C86C1B" w:rsidRDefault="00C86C1B" w:rsidP="00032A1B">
            <w:r w:rsidRPr="00C86C1B">
              <w:t>3724</w:t>
            </w:r>
          </w:p>
        </w:tc>
        <w:tc>
          <w:tcPr>
            <w:tcW w:w="2265" w:type="dxa"/>
          </w:tcPr>
          <w:p w14:paraId="3F1E51CD" w14:textId="2CD725B3" w:rsidR="00C86C1B" w:rsidRDefault="00072D7C" w:rsidP="00032A1B">
            <w:r w:rsidRPr="00072D7C">
              <w:t>6.25</w:t>
            </w:r>
            <w:r>
              <w:t>3</w:t>
            </w:r>
          </w:p>
        </w:tc>
      </w:tr>
      <w:bookmarkEnd w:id="0"/>
      <w:tr w:rsidR="00273700" w14:paraId="0D254CF8" w14:textId="77777777" w:rsidTr="00EE297C">
        <w:tc>
          <w:tcPr>
            <w:tcW w:w="9060" w:type="dxa"/>
            <w:gridSpan w:val="4"/>
          </w:tcPr>
          <w:p w14:paraId="7224E9AC" w14:textId="0ED29832" w:rsidR="00273700" w:rsidRPr="00072D7C" w:rsidRDefault="00273700" w:rsidP="00032A1B">
            <w:pPr>
              <w:rPr>
                <w:b/>
                <w:bCs/>
              </w:rPr>
            </w:pPr>
            <w:r>
              <w:rPr>
                <w:b/>
                <w:bCs/>
              </w:rPr>
              <w:t>Wartość średnia</w:t>
            </w:r>
          </w:p>
        </w:tc>
      </w:tr>
      <w:tr w:rsidR="00273700" w14:paraId="09317640" w14:textId="77777777" w:rsidTr="0009288D">
        <w:tc>
          <w:tcPr>
            <w:tcW w:w="3397" w:type="dxa"/>
          </w:tcPr>
          <w:p w14:paraId="546EB434" w14:textId="24CBEC26" w:rsidR="00273700" w:rsidRPr="00C86C1B" w:rsidRDefault="00273700" w:rsidP="00032A1B">
            <w:r w:rsidRPr="00273700">
              <w:t>50753</w:t>
            </w:r>
          </w:p>
        </w:tc>
        <w:tc>
          <w:tcPr>
            <w:tcW w:w="3398" w:type="dxa"/>
            <w:gridSpan w:val="2"/>
          </w:tcPr>
          <w:p w14:paraId="14EC150E" w14:textId="2F079AA6" w:rsidR="00273700" w:rsidRPr="00C86C1B" w:rsidRDefault="00273700" w:rsidP="00032A1B">
            <w:r w:rsidRPr="00273700">
              <w:t>2854.6</w:t>
            </w:r>
            <w:r>
              <w:t>67</w:t>
            </w:r>
          </w:p>
        </w:tc>
        <w:tc>
          <w:tcPr>
            <w:tcW w:w="2265" w:type="dxa"/>
          </w:tcPr>
          <w:p w14:paraId="3FF0852A" w14:textId="52B0D146" w:rsidR="00273700" w:rsidRPr="00072D7C" w:rsidRDefault="00273700" w:rsidP="00032A1B">
            <w:r w:rsidRPr="00072D7C">
              <w:t>6.28</w:t>
            </w:r>
            <w:r w:rsidRPr="00072D7C">
              <w:t>5</w:t>
            </w:r>
          </w:p>
        </w:tc>
      </w:tr>
      <w:tr w:rsidR="00273700" w14:paraId="020FEE4F" w14:textId="77777777" w:rsidTr="00E343EA">
        <w:tc>
          <w:tcPr>
            <w:tcW w:w="9060" w:type="dxa"/>
            <w:gridSpan w:val="4"/>
          </w:tcPr>
          <w:p w14:paraId="7EC260FE" w14:textId="12BA9FA3" w:rsidR="00273700" w:rsidRDefault="00273700" w:rsidP="00032A1B">
            <w:pPr>
              <w:rPr>
                <w:b/>
                <w:bCs/>
              </w:rPr>
            </w:pPr>
            <w:r>
              <w:rPr>
                <w:b/>
                <w:bCs/>
              </w:rPr>
              <w:t>Odchylenie standardowe</w:t>
            </w:r>
          </w:p>
        </w:tc>
      </w:tr>
      <w:tr w:rsidR="00273700" w14:paraId="0D2DE55F" w14:textId="77777777" w:rsidTr="0009288D">
        <w:tc>
          <w:tcPr>
            <w:tcW w:w="3397" w:type="dxa"/>
          </w:tcPr>
          <w:p w14:paraId="25505170" w14:textId="27CFA052" w:rsidR="00273700" w:rsidRPr="00C86C1B" w:rsidRDefault="00273700" w:rsidP="00032A1B">
            <w:r w:rsidRPr="00273700">
              <w:t>5186.284</w:t>
            </w:r>
          </w:p>
        </w:tc>
        <w:tc>
          <w:tcPr>
            <w:tcW w:w="3398" w:type="dxa"/>
            <w:gridSpan w:val="2"/>
          </w:tcPr>
          <w:p w14:paraId="08701C6D" w14:textId="67B2B6BC" w:rsidR="00273700" w:rsidRPr="00C86C1B" w:rsidRDefault="00273700" w:rsidP="00273700">
            <w:r w:rsidRPr="00273700">
              <w:t>694.073</w:t>
            </w:r>
          </w:p>
        </w:tc>
        <w:tc>
          <w:tcPr>
            <w:tcW w:w="2265" w:type="dxa"/>
          </w:tcPr>
          <w:p w14:paraId="4FFF38AB" w14:textId="3A0C08F8" w:rsidR="00273700" w:rsidRPr="00072D7C" w:rsidRDefault="00273700" w:rsidP="00032A1B">
            <w:r w:rsidRPr="00072D7C">
              <w:t>0.097</w:t>
            </w:r>
          </w:p>
        </w:tc>
      </w:tr>
    </w:tbl>
    <w:p w14:paraId="25501529" w14:textId="77777777" w:rsidR="00C86C1B" w:rsidRDefault="00C86C1B" w:rsidP="00032A1B">
      <w:pPr>
        <w:ind w:left="-360"/>
      </w:pPr>
    </w:p>
    <w:p w14:paraId="15DEFC2E" w14:textId="24936CB9" w:rsidR="00C86C1B" w:rsidRDefault="00C86C1B" w:rsidP="00032A1B">
      <w:pPr>
        <w:ind w:left="-360"/>
      </w:pPr>
      <w:r>
        <w:t>3 stany środkowe</w:t>
      </w:r>
    </w:p>
    <w:tbl>
      <w:tblPr>
        <w:tblStyle w:val="TableGrid"/>
        <w:tblW w:w="0" w:type="auto"/>
        <w:tblInd w:w="-360" w:type="dxa"/>
        <w:tblLook w:val="04A0" w:firstRow="1" w:lastRow="0" w:firstColumn="1" w:lastColumn="0" w:noHBand="0" w:noVBand="1"/>
      </w:tblPr>
      <w:tblGrid>
        <w:gridCol w:w="4530"/>
        <w:gridCol w:w="2265"/>
        <w:gridCol w:w="2265"/>
      </w:tblGrid>
      <w:tr w:rsidR="00C86C1B" w14:paraId="271B9ADE" w14:textId="77777777" w:rsidTr="001B028E">
        <w:tc>
          <w:tcPr>
            <w:tcW w:w="4530" w:type="dxa"/>
          </w:tcPr>
          <w:p w14:paraId="53702F00" w14:textId="7BCDE3EE" w:rsidR="00C86C1B" w:rsidRDefault="00C86C1B" w:rsidP="001B028E">
            <w:r w:rsidRPr="00C86C1B">
              <w:t>744</w:t>
            </w:r>
          </w:p>
        </w:tc>
        <w:tc>
          <w:tcPr>
            <w:tcW w:w="2265" w:type="dxa"/>
          </w:tcPr>
          <w:p w14:paraId="11C802A5" w14:textId="188701E4" w:rsidR="00C86C1B" w:rsidRDefault="00C86C1B" w:rsidP="001B028E">
            <w:r w:rsidRPr="00C86C1B">
              <w:t>126</w:t>
            </w:r>
          </w:p>
        </w:tc>
        <w:tc>
          <w:tcPr>
            <w:tcW w:w="2265" w:type="dxa"/>
          </w:tcPr>
          <w:p w14:paraId="411A4025" w14:textId="1CD6C51F" w:rsidR="00C86C1B" w:rsidRDefault="00072D7C" w:rsidP="001B028E">
            <w:r w:rsidRPr="00072D7C">
              <w:t>4.1</w:t>
            </w:r>
            <w:r>
              <w:t>60</w:t>
            </w:r>
          </w:p>
        </w:tc>
      </w:tr>
      <w:tr w:rsidR="00C86C1B" w14:paraId="21114631" w14:textId="77777777" w:rsidTr="001B028E">
        <w:tc>
          <w:tcPr>
            <w:tcW w:w="4530" w:type="dxa"/>
          </w:tcPr>
          <w:p w14:paraId="6910FECD" w14:textId="4E62E6BB" w:rsidR="00C86C1B" w:rsidRDefault="00C86C1B" w:rsidP="001B028E">
            <w:r w:rsidRPr="00C86C1B">
              <w:t>1</w:t>
            </w:r>
          </w:p>
        </w:tc>
        <w:tc>
          <w:tcPr>
            <w:tcW w:w="2265" w:type="dxa"/>
          </w:tcPr>
          <w:p w14:paraId="4C0BFB9A" w14:textId="35526A01" w:rsidR="00C86C1B" w:rsidRDefault="00C86C1B" w:rsidP="001B028E">
            <w:r w:rsidRPr="00C86C1B">
              <w:t>1</w:t>
            </w:r>
          </w:p>
        </w:tc>
        <w:tc>
          <w:tcPr>
            <w:tcW w:w="2265" w:type="dxa"/>
          </w:tcPr>
          <w:p w14:paraId="02C029D3" w14:textId="3F97D734" w:rsidR="00C86C1B" w:rsidRDefault="00072D7C" w:rsidP="001B028E">
            <w:r>
              <w:t>2.7</w:t>
            </w:r>
          </w:p>
        </w:tc>
      </w:tr>
      <w:tr w:rsidR="00C86C1B" w14:paraId="0BEAAD3F" w14:textId="77777777" w:rsidTr="001B028E">
        <w:tc>
          <w:tcPr>
            <w:tcW w:w="4530" w:type="dxa"/>
          </w:tcPr>
          <w:p w14:paraId="2EBE84AB" w14:textId="0962DF20" w:rsidR="00C86C1B" w:rsidRPr="00C86C1B" w:rsidRDefault="00C86C1B" w:rsidP="001B028E">
            <w:r w:rsidRPr="00C86C1B">
              <w:t>1097</w:t>
            </w:r>
          </w:p>
        </w:tc>
        <w:tc>
          <w:tcPr>
            <w:tcW w:w="2265" w:type="dxa"/>
          </w:tcPr>
          <w:p w14:paraId="5DF46DCF" w14:textId="633503C6" w:rsidR="00C86C1B" w:rsidRDefault="00C86C1B" w:rsidP="001B028E">
            <w:r w:rsidRPr="00C86C1B">
              <w:t>265</w:t>
            </w:r>
          </w:p>
        </w:tc>
        <w:tc>
          <w:tcPr>
            <w:tcW w:w="2265" w:type="dxa"/>
          </w:tcPr>
          <w:p w14:paraId="0525884D" w14:textId="75DA8C9B" w:rsidR="00C86C1B" w:rsidRDefault="00072D7C" w:rsidP="001B028E">
            <w:r w:rsidRPr="00072D7C">
              <w:t>4.47</w:t>
            </w:r>
            <w:r>
              <w:t>7</w:t>
            </w:r>
          </w:p>
        </w:tc>
      </w:tr>
    </w:tbl>
    <w:p w14:paraId="1B1B9C7B" w14:textId="77777777" w:rsidR="00C86C1B" w:rsidRPr="00CD0607" w:rsidRDefault="00C86C1B" w:rsidP="00032A1B">
      <w:pPr>
        <w:ind w:left="-360"/>
      </w:pPr>
    </w:p>
    <w:p w14:paraId="3F2AF7ED" w14:textId="5E785420" w:rsidR="00072D7C" w:rsidRDefault="00072D7C" w:rsidP="00072D7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Wnioski</w:t>
      </w:r>
    </w:p>
    <w:p w14:paraId="3D94CB20" w14:textId="2918AFC2" w:rsidR="00072D7C" w:rsidRDefault="00072D7C" w:rsidP="00072D7C">
      <w:r>
        <w:t xml:space="preserve">Oba algorytmy pozwalają na osiągnięcie optymalnej strategii gry. Algorytm </w:t>
      </w:r>
      <w:proofErr w:type="spellStart"/>
      <w:r>
        <w:t>minmax</w:t>
      </w:r>
      <w:proofErr w:type="spellEnd"/>
      <w:r>
        <w:t xml:space="preserve"> jednakże potrzebuje do tego ponad 10 krotnie więcej czasu – szczególnie widoczne jest to dla początkowego stanu gry, gdy jest bardzo wiele węzłów do przeszukiwania. Wykres zależności czasu przeszukiwania od stanu gry pokazuje, że w dalszych etapach różnica czasu staje się niewielka – algorytm alfa-beta ma mniej węzłów do pominięcia. </w:t>
      </w:r>
    </w:p>
    <w:p w14:paraId="7F32B96D" w14:textId="7A41F89B" w:rsidR="00273700" w:rsidRDefault="00273700" w:rsidP="00072D7C">
      <w:r>
        <w:t>Badanie liczby odwiedzonych węzłów pokazuje skąd wynika różnica w czasie wykonania algorytmów. Dla 9 początkowych stanów gry algorytm alfa beta odwiedza często 20 krotnie mniej węzłów.</w:t>
      </w:r>
    </w:p>
    <w:p w14:paraId="390CFC0A" w14:textId="1861738A" w:rsidR="00273700" w:rsidRPr="00072D7C" w:rsidRDefault="00273700" w:rsidP="00072D7C">
      <w:r>
        <w:t xml:space="preserve">Średnia głębokość przeszukiwania dla algorytmu alfa beta wyniosła około 6.3, co również pokazuje przewagę nad zwykłym algorytmem </w:t>
      </w:r>
      <w:proofErr w:type="spellStart"/>
      <w:r>
        <w:t>minmax</w:t>
      </w:r>
      <w:proofErr w:type="spellEnd"/>
      <w:r>
        <w:t>, którego głębokość przeszukiwania zawsze wyniesie 9</w:t>
      </w:r>
      <w:r w:rsidR="0041048F">
        <w:t xml:space="preserve"> (chyba, że natrafi wcześniej na stan końcowy gry). </w:t>
      </w:r>
    </w:p>
    <w:sectPr w:rsidR="00273700" w:rsidRPr="00072D7C" w:rsidSect="0017531D">
      <w:headerReference w:type="default" r:id="rId12"/>
      <w:pgSz w:w="11906" w:h="16838"/>
      <w:pgMar w:top="567" w:right="1418" w:bottom="567" w:left="1418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90ED6" w14:textId="77777777" w:rsidR="0017531D" w:rsidRDefault="0017531D" w:rsidP="00813B26">
      <w:pPr>
        <w:spacing w:after="0" w:line="240" w:lineRule="auto"/>
      </w:pPr>
      <w:r>
        <w:separator/>
      </w:r>
    </w:p>
  </w:endnote>
  <w:endnote w:type="continuationSeparator" w:id="0">
    <w:p w14:paraId="629164A0" w14:textId="77777777" w:rsidR="0017531D" w:rsidRDefault="0017531D" w:rsidP="00813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A9F6F" w14:textId="77777777" w:rsidR="0017531D" w:rsidRDefault="0017531D" w:rsidP="00813B26">
      <w:pPr>
        <w:spacing w:after="0" w:line="240" w:lineRule="auto"/>
      </w:pPr>
      <w:r>
        <w:separator/>
      </w:r>
    </w:p>
  </w:footnote>
  <w:footnote w:type="continuationSeparator" w:id="0">
    <w:p w14:paraId="7D48A6D6" w14:textId="77777777" w:rsidR="0017531D" w:rsidRDefault="0017531D" w:rsidP="00813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BD903" w14:textId="77777777" w:rsidR="00813B26" w:rsidRDefault="00813B26" w:rsidP="00813B26">
    <w:pPr>
      <w:pStyle w:val="Header"/>
      <w:spacing w:line="36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614AB"/>
    <w:multiLevelType w:val="hybridMultilevel"/>
    <w:tmpl w:val="8E70E3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82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26"/>
    <w:rsid w:val="00032A1B"/>
    <w:rsid w:val="00072D7C"/>
    <w:rsid w:val="0017531D"/>
    <w:rsid w:val="00273700"/>
    <w:rsid w:val="002E6A20"/>
    <w:rsid w:val="0041048F"/>
    <w:rsid w:val="00492C7E"/>
    <w:rsid w:val="0054440F"/>
    <w:rsid w:val="005B4D01"/>
    <w:rsid w:val="005E49E5"/>
    <w:rsid w:val="006D649D"/>
    <w:rsid w:val="007C70F2"/>
    <w:rsid w:val="00813B26"/>
    <w:rsid w:val="00830681"/>
    <w:rsid w:val="009215A2"/>
    <w:rsid w:val="00C86C1B"/>
    <w:rsid w:val="00CD0607"/>
    <w:rsid w:val="00DC67C2"/>
    <w:rsid w:val="00EC4462"/>
    <w:rsid w:val="00F3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43F46"/>
  <w15:chartTrackingRefBased/>
  <w15:docId w15:val="{7E9B49A8-3F94-4FB1-86AF-2D831E39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B26"/>
  </w:style>
  <w:style w:type="paragraph" w:styleId="Heading1">
    <w:name w:val="heading 1"/>
    <w:basedOn w:val="Normal"/>
    <w:next w:val="Normal"/>
    <w:link w:val="Heading1Char"/>
    <w:uiPriority w:val="9"/>
    <w:qFormat/>
    <w:rsid w:val="00813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B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B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B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B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B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B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B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B2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3B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B26"/>
  </w:style>
  <w:style w:type="paragraph" w:styleId="Footer">
    <w:name w:val="footer"/>
    <w:basedOn w:val="Normal"/>
    <w:link w:val="FooterChar"/>
    <w:uiPriority w:val="99"/>
    <w:unhideWhenUsed/>
    <w:rsid w:val="00813B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B26"/>
  </w:style>
  <w:style w:type="table" w:styleId="TableGrid">
    <w:name w:val="Table Grid"/>
    <w:basedOn w:val="TableNormal"/>
    <w:uiPriority w:val="39"/>
    <w:rsid w:val="00EC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381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Niedziałek Piotr (STUD)</dc:creator>
  <cp:keywords/>
  <dc:description/>
  <cp:lastModifiedBy>Niedziałek Piotr (STUD)</cp:lastModifiedBy>
  <cp:revision>7</cp:revision>
  <dcterms:created xsi:type="dcterms:W3CDTF">2024-04-15T09:40:00Z</dcterms:created>
  <dcterms:modified xsi:type="dcterms:W3CDTF">2024-04-16T08:43:00Z</dcterms:modified>
</cp:coreProperties>
</file>