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E57D" w14:textId="77777777" w:rsidR="004F43A4" w:rsidRDefault="004F43A4"/>
    <w:p w14:paraId="74A3C50C" w14:textId="77777777" w:rsidR="004F43A4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color w:val="17202A"/>
          <w:sz w:val="44"/>
          <w:lang w:eastAsia="zh-CN"/>
        </w:rPr>
        <w:t>《企业级应用软件设计与开发》期末大作业报告</w:t>
      </w:r>
    </w:p>
    <w:p w14:paraId="49CB58FE" w14:textId="77777777" w:rsidR="004F43A4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color w:val="1F4D78"/>
          <w:sz w:val="28"/>
          <w:lang w:eastAsia="zh-CN"/>
        </w:rPr>
        <w:t>企业项目协同系统的智能运营 Agent 改造</w:t>
      </w:r>
    </w:p>
    <w:p w14:paraId="1921D707" w14:textId="77777777" w:rsidR="004F43A4" w:rsidRDefault="00000000">
      <w:pPr>
        <w:jc w:val="center"/>
      </w:pPr>
      <w:proofErr w:type="spellStart"/>
      <w:r>
        <w:rPr>
          <w:rFonts w:ascii="微软雅黑" w:hAnsi="微软雅黑"/>
          <w:color w:val="667085"/>
          <w:sz w:val="22"/>
        </w:rPr>
        <w:t>方向二：企业级应用软件的</w:t>
      </w:r>
      <w:proofErr w:type="spellEnd"/>
      <w:r>
        <w:rPr>
          <w:rFonts w:ascii="微软雅黑" w:hAnsi="微软雅黑"/>
          <w:color w:val="667085"/>
          <w:sz w:val="22"/>
        </w:rPr>
        <w:t xml:space="preserve"> Agent </w:t>
      </w:r>
      <w:proofErr w:type="spellStart"/>
      <w:r>
        <w:rPr>
          <w:rFonts w:ascii="微软雅黑" w:hAnsi="微软雅黑"/>
          <w:color w:val="667085"/>
          <w:sz w:val="22"/>
        </w:rPr>
        <w:t>改造</w:t>
      </w:r>
      <w:proofErr w:type="spellEnd"/>
    </w:p>
    <w:p w14:paraId="4242D759" w14:textId="77777777" w:rsidR="004F43A4" w:rsidRDefault="004F43A4"/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F43A4" w14:paraId="7C1B10C2" w14:textId="77777777"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46D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字段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F02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内容</w:t>
            </w:r>
          </w:p>
        </w:tc>
      </w:tr>
      <w:tr w:rsidR="004F43A4" w14:paraId="2CF473E9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E7B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课程名称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965F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企业级应用软件设计与开发</w:t>
            </w:r>
          </w:p>
        </w:tc>
      </w:tr>
      <w:tr w:rsidR="004F43A4" w14:paraId="34F4C990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6A5E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项目名称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5EE2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企业项目协同系统的智能运营 Agent 改造</w:t>
            </w:r>
          </w:p>
        </w:tc>
      </w:tr>
      <w:tr w:rsidR="004F43A4" w14:paraId="64E7A227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5B67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方向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39D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方向二：企业级应用软件的 Agent 改造</w:t>
            </w:r>
          </w:p>
        </w:tc>
      </w:tr>
      <w:tr w:rsidR="004F43A4" w14:paraId="60395AC4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A31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学号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529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2025302979</w:t>
            </w:r>
          </w:p>
        </w:tc>
      </w:tr>
      <w:tr w:rsidR="004F43A4" w14:paraId="7B078A09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061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姓名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87F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程辉高</w:t>
            </w:r>
          </w:p>
        </w:tc>
      </w:tr>
      <w:tr w:rsidR="004F43A4" w14:paraId="6EC1DB5B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840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专业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53F6" w14:textId="5A9EDDB0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 xml:space="preserve">计算机技术 </w:t>
            </w:r>
          </w:p>
        </w:tc>
      </w:tr>
      <w:tr w:rsidR="004F43A4" w14:paraId="19EB12EF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2DD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指导教师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6DA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戚欣</w:t>
            </w:r>
          </w:p>
        </w:tc>
      </w:tr>
      <w:tr w:rsidR="004F43A4" w14:paraId="69C1458D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12F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提交日期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A9A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2026 年 6 月 22 日</w:t>
            </w:r>
          </w:p>
        </w:tc>
      </w:tr>
    </w:tbl>
    <w:p w14:paraId="50EC8757" w14:textId="77777777" w:rsidR="004F43A4" w:rsidRDefault="004F43A4">
      <w:pPr>
        <w:rPr>
          <w:rFonts w:hint="eastAsia"/>
          <w:lang w:eastAsia="zh-CN"/>
        </w:rPr>
      </w:pPr>
    </w:p>
    <w:p w14:paraId="1D10FDF5" w14:textId="77777777" w:rsidR="004F43A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53660C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项目摘要与交付物概览</w:t>
      </w:r>
    </w:p>
    <w:p w14:paraId="717EBB3D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本项目以“企业项目协同系统”为模拟企业级应用场景，先实现客户、项目、合同、工单、审批、用户权限和审计日志等传统后台能力，再用智能运营 Agent 进行增强。系统允许用户用自然语言提出业务目标，例如生成经营周报、</w:t>
      </w:r>
      <w:proofErr w:type="gramStart"/>
      <w:r>
        <w:rPr>
          <w:rFonts w:ascii="微软雅黑" w:hAnsi="微软雅黑"/>
          <w:lang w:eastAsia="zh-CN"/>
        </w:rPr>
        <w:t>分析高</w:t>
      </w:r>
      <w:proofErr w:type="gramEnd"/>
      <w:r>
        <w:rPr>
          <w:rFonts w:ascii="微软雅黑" w:hAnsi="微软雅黑"/>
          <w:lang w:eastAsia="zh-CN"/>
        </w:rPr>
        <w:t>风险项目、自动派单和审批合同；Agent 将这些目标拆解为工具调用，并把每一步 observation 写入运行轨迹。</w:t>
      </w:r>
    </w:p>
    <w:p w14:paraId="25E20E0B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 xml:space="preserve">项目采用 SDD（规格驱动开发）方法组织交付。Product Spec 用于定义业务目标和验收标准，Architecture Spec 用于约束系统边界和数据流，API Spec 用于固化接口、权限和工具调用协议。实现上采用 Python 标准库 HTTP 服务、SQLite、Function Calling 工具注册表、Agent 记忆表、MCP </w:t>
      </w:r>
      <w:proofErr w:type="spellStart"/>
      <w:r>
        <w:rPr>
          <w:rFonts w:ascii="微软雅黑" w:hAnsi="微软雅黑"/>
          <w:lang w:eastAsia="zh-CN"/>
        </w:rPr>
        <w:t>stdio</w:t>
      </w:r>
      <w:proofErr w:type="spellEnd"/>
      <w:r>
        <w:rPr>
          <w:rFonts w:ascii="微软雅黑" w:hAnsi="微软雅黑"/>
          <w:lang w:eastAsia="zh-CN"/>
        </w:rPr>
        <w:t xml:space="preserve"> JSON-RPC 工具服务、Benchmark 脚本和 smoke test，形成从规格到代码、从演示到评估的闭环。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4F43A4" w14:paraId="7F3A8D2A" w14:textId="77777777"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91A3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b/>
                <w:color w:val="17202A"/>
                <w:sz w:val="19"/>
              </w:rPr>
              <w:t>交付物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0BA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路径/形式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062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作用</w:t>
            </w:r>
          </w:p>
        </w:tc>
      </w:tr>
      <w:tr w:rsidR="004F43A4" w14:paraId="3D339DF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738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Web 应用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D1D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run.py / app/server.py / app/static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101B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提供登录、业务模块、智能助手和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可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观测日志界面</w:t>
            </w:r>
          </w:p>
        </w:tc>
      </w:tr>
      <w:tr w:rsidR="004F43A4" w14:paraId="4ED79B0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1BD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 xml:space="preserve">Agent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核心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04C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app/agent/agent.py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77C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执行 plan -&gt; tool -&gt; observation -&gt; answer 的闭环</w:t>
            </w:r>
          </w:p>
        </w:tc>
      </w:tr>
      <w:tr w:rsidR="004F43A4" w14:paraId="337FF08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586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工具层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DFA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app/agent/tools.py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0142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实现经营指标、风险分析、派单、审批、知识库检索等工具</w:t>
            </w:r>
          </w:p>
        </w:tc>
      </w:tr>
      <w:tr w:rsidR="004F43A4" w14:paraId="76F9CE3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5E89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规格文档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9DA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docs/specs/*.md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575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对应 SDD 的 Product/Architecture/API Spec</w:t>
            </w:r>
          </w:p>
        </w:tc>
      </w:tr>
      <w:tr w:rsidR="004F43A4" w14:paraId="39C787AC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DD4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评估脚本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1FB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tests.py / scripts/benchmark_agent.py / scripts/smoke_web.py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A6A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验证功能、Agent 行为和 Web 可用性</w:t>
            </w:r>
          </w:p>
        </w:tc>
      </w:tr>
      <w:tr w:rsidR="004F43A4" w14:paraId="0090B5F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A90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最终报告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44D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docs/CS599_大作业报告_程辉高.docx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856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对应课程要求的书面报告</w:t>
            </w:r>
          </w:p>
        </w:tc>
      </w:tr>
    </w:tbl>
    <w:p w14:paraId="4AA07E05" w14:textId="77777777" w:rsidR="004F43A4" w:rsidRDefault="004F43A4">
      <w:pPr>
        <w:rPr>
          <w:lang w:eastAsia="zh-CN"/>
        </w:rPr>
      </w:pPr>
    </w:p>
    <w:p w14:paraId="0A0F6AC0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一、选题背景与设计思想</w:t>
      </w:r>
    </w:p>
    <w:p w14:paraId="0C7EFA08" w14:textId="77777777" w:rsidR="004F43A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问题定义</w:t>
      </w:r>
    </w:p>
    <w:p w14:paraId="7E4AB3CF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企业级应用软件的核心价值不只在于增删改查，而在于支撑组织内的协作、流程、权限和决策。传统后台系统通常能把客户、项目、合同、工单等数据记录下来，但用户仍然需要在多个页面之间来回切换，自行判断风险、自行整理报告、自行依据经验分派任务。随着业务数据不断积累，这类“人工跨表分析”和“人工流程路由”会成为效率瓶颈。</w:t>
      </w:r>
    </w:p>
    <w:p w14:paraId="12E1012A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本项目选择方向二“企业级应用软件的 Agent 改造”，将一个模拟项目型企业后台升级为智能运营 Agent 系统。改造目标不是为了简单增加聊天窗口，而是把已有业务数据、规则和操作封装为受控工具，使 Agent 能在权限和审计约束下完成具体业务任务。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F43A4" w14:paraId="75492903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7090" w14:textId="77777777" w:rsidR="004F43A4" w:rsidRDefault="00000000">
            <w:pPr>
              <w:spacing w:after="0"/>
            </w:pPr>
            <w:proofErr w:type="spellStart"/>
            <w:r>
              <w:rPr>
                <w:rFonts w:ascii="微软雅黑" w:hAnsi="微软雅黑"/>
                <w:b/>
                <w:color w:val="1F4D78"/>
              </w:rPr>
              <w:t>核心设计思想：</w:t>
            </w:r>
            <w:r>
              <w:rPr>
                <w:rFonts w:ascii="微软雅黑" w:hAnsi="微软雅黑"/>
              </w:rPr>
              <w:t>Agent</w:t>
            </w:r>
            <w:proofErr w:type="spellEnd"/>
            <w:r>
              <w:rPr>
                <w:rFonts w:ascii="微软雅黑" w:hAnsi="微软雅黑"/>
              </w:rPr>
              <w:t xml:space="preserve"> </w:t>
            </w:r>
            <w:proofErr w:type="spellStart"/>
            <w:r>
              <w:rPr>
                <w:rFonts w:ascii="微软雅黑" w:hAnsi="微软雅黑"/>
              </w:rPr>
              <w:t>不直接绕过业务系统操作数据库，而是通过工具注册表调用受控函数；每次调用都携带参数、产生</w:t>
            </w:r>
            <w:proofErr w:type="spellEnd"/>
            <w:r>
              <w:rPr>
                <w:rFonts w:ascii="微软雅黑" w:hAnsi="微软雅黑"/>
              </w:rPr>
              <w:t xml:space="preserve"> </w:t>
            </w:r>
            <w:proofErr w:type="spellStart"/>
            <w:r>
              <w:rPr>
                <w:rFonts w:ascii="微软雅黑" w:hAnsi="微软雅黑"/>
              </w:rPr>
              <w:t>observation、写入</w:t>
            </w:r>
            <w:proofErr w:type="spellEnd"/>
            <w:r>
              <w:rPr>
                <w:rFonts w:ascii="微软雅黑" w:hAnsi="微软雅黑"/>
              </w:rPr>
              <w:t xml:space="preserve"> </w:t>
            </w:r>
            <w:proofErr w:type="spellStart"/>
            <w:r>
              <w:rPr>
                <w:rFonts w:ascii="微软雅黑" w:hAnsi="微软雅黑"/>
              </w:rPr>
              <w:t>agent_steps</w:t>
            </w:r>
            <w:proofErr w:type="spellEnd"/>
            <w:r>
              <w:rPr>
                <w:rFonts w:ascii="微软雅黑" w:hAnsi="微软雅黑"/>
              </w:rPr>
              <w:t xml:space="preserve"> 和 audit_logs，从而兼顾智能化、可解释性和企业级可治理性。</w:t>
            </w:r>
          </w:p>
        </w:tc>
      </w:tr>
    </w:tbl>
    <w:p w14:paraId="12B75D17" w14:textId="77777777" w:rsidR="004F43A4" w:rsidRDefault="004F43A4"/>
    <w:p w14:paraId="1F7AFEB8" w14:textId="77777777" w:rsidR="004F43A4" w:rsidRDefault="00000000">
      <w:pPr>
        <w:pStyle w:val="21"/>
      </w:pPr>
      <w:r>
        <w:t xml:space="preserve">1.2 </w:t>
      </w:r>
      <w:r>
        <w:t>原始系统现状与痛点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500"/>
        <w:gridCol w:w="2400"/>
        <w:gridCol w:w="3010"/>
      </w:tblGrid>
      <w:tr w:rsidR="004F43A4" w14:paraId="2804E45D" w14:textId="77777777">
        <w:trPr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97A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痛点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03E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原始系统表现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B8C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造成的问题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57D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Agent 改造目标</w:t>
            </w:r>
          </w:p>
        </w:tc>
      </w:tr>
      <w:tr w:rsidR="004F43A4" w14:paraId="7EC124A6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8BC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数据分散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B394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项目、合同、工单和审批数据分布在多个模块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FD85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项目经理需要人工跨页面判断风险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BF78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Agent 自动汇聚多表数据并输出风险原因</w:t>
            </w:r>
          </w:p>
        </w:tc>
      </w:tr>
      <w:tr w:rsidR="004F43A4" w14:paraId="034458E0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EE23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流程依赖经验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9C0B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工单派单依赖项目经理记忆人员负载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17FB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紧急工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单容易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延迟或分配不均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C4B0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route_ticket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工具按规则选择处理人并更新状态</w:t>
            </w:r>
            <w:proofErr w:type="spellEnd"/>
          </w:p>
        </w:tc>
      </w:tr>
      <w:tr w:rsidR="004F43A4" w14:paraId="0DDA35AA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410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报告成本高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41A2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经营周报需要复制看板、风险和待办数据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86FF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管理层获取经营态势滞后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9F61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generate_weekly_report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自动生成结构化周报</w:t>
            </w:r>
            <w:proofErr w:type="spellEnd"/>
          </w:p>
        </w:tc>
      </w:tr>
      <w:tr w:rsidR="004F43A4" w14:paraId="2CF64210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840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知识难复用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3FD6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审批、派单、风险规则散落在制度或经验中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C42B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新成员难以稳定执行规则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6DC7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search_knowledge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将规则检索纳入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Agentic RAG</w:t>
            </w:r>
          </w:p>
        </w:tc>
      </w:tr>
      <w:tr w:rsidR="004F43A4" w14:paraId="5EDA3651" w14:textId="77777777">
        <w:trPr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205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可解释性不足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F90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传统日志只记录用户操作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4CF4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难解释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 xml:space="preserve"> Agent 为什么这样做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EF54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agent_runs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agent_steps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保存工具链路和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observation</w:t>
            </w:r>
          </w:p>
        </w:tc>
      </w:tr>
    </w:tbl>
    <w:p w14:paraId="7462A23B" w14:textId="77777777" w:rsidR="004F43A4" w:rsidRDefault="004F43A4"/>
    <w:p w14:paraId="06F6A55A" w14:textId="77777777" w:rsidR="004F43A4" w:rsidRDefault="00000000">
      <w:pPr>
        <w:pStyle w:val="21"/>
      </w:pPr>
      <w:r>
        <w:lastRenderedPageBreak/>
        <w:t xml:space="preserve">1.3 </w:t>
      </w:r>
      <w:r>
        <w:t>项目价值</w:t>
      </w:r>
    </w:p>
    <w:p w14:paraId="3F32212C" w14:textId="77777777" w:rsidR="004F43A4" w:rsidRDefault="00000000">
      <w:pPr>
        <w:pStyle w:val="a0"/>
        <w:spacing w:after="80" w:line="280" w:lineRule="auto"/>
        <w:rPr>
          <w:lang w:eastAsia="zh-CN"/>
        </w:rPr>
      </w:pPr>
      <w:r>
        <w:rPr>
          <w:rFonts w:ascii="微软雅黑" w:hAnsi="微软雅黑"/>
          <w:lang w:eastAsia="zh-CN"/>
        </w:rPr>
        <w:t>业务价值：将常见项目运营任务从“人工查表”提升为“目标驱动”，降低周报、风险分析和派单的人工成本。</w:t>
      </w:r>
    </w:p>
    <w:p w14:paraId="012F66A9" w14:textId="77777777" w:rsidR="004F43A4" w:rsidRDefault="00000000">
      <w:pPr>
        <w:pStyle w:val="a0"/>
        <w:spacing w:after="80" w:line="280" w:lineRule="auto"/>
        <w:rPr>
          <w:lang w:eastAsia="zh-CN"/>
        </w:rPr>
      </w:pPr>
      <w:r>
        <w:rPr>
          <w:rFonts w:ascii="微软雅黑" w:hAnsi="微软雅黑"/>
          <w:lang w:eastAsia="zh-CN"/>
        </w:rPr>
        <w:t>工程价值：展示企业级系统中 Agent 与 RBAC、审计日志、业务 API、数据库事务和错误回退的结合方式。</w:t>
      </w:r>
    </w:p>
    <w:p w14:paraId="1282146C" w14:textId="77777777" w:rsidR="004F43A4" w:rsidRDefault="00000000">
      <w:pPr>
        <w:pStyle w:val="a0"/>
        <w:spacing w:after="80" w:line="280" w:lineRule="auto"/>
      </w:pPr>
      <w:proofErr w:type="spellStart"/>
      <w:r>
        <w:rPr>
          <w:rFonts w:ascii="微软雅黑" w:hAnsi="微软雅黑"/>
        </w:rPr>
        <w:t>课程价值：覆盖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SDD、Function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Calling、MCP、记忆机制、Agentic</w:t>
      </w:r>
      <w:proofErr w:type="spell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RAG、多步骤推理、可观测性与评估等核心技术要素</w:t>
      </w:r>
      <w:proofErr w:type="spellEnd"/>
      <w:r>
        <w:rPr>
          <w:rFonts w:ascii="微软雅黑" w:hAnsi="微软雅黑"/>
        </w:rPr>
        <w:t>。</w:t>
      </w:r>
    </w:p>
    <w:p w14:paraId="23564176" w14:textId="77777777" w:rsidR="004F43A4" w:rsidRDefault="00000000">
      <w:pPr>
        <w:pStyle w:val="a0"/>
        <w:spacing w:after="80" w:line="280" w:lineRule="auto"/>
      </w:pPr>
      <w:r>
        <w:rPr>
          <w:rFonts w:ascii="微软雅黑" w:hAnsi="微软雅黑"/>
        </w:rPr>
        <w:t>演示价值：即使远程 LLM API 不可用，系统也能通过 deterministic fallback planner 完成完整 Demo，避免答辩现场不可控。</w:t>
      </w:r>
    </w:p>
    <w:p w14:paraId="3F1A231F" w14:textId="77777777" w:rsidR="004F43A4" w:rsidRDefault="00000000">
      <w:pPr>
        <w:pStyle w:val="21"/>
      </w:pPr>
      <w:r>
        <w:t xml:space="preserve">1.4 </w:t>
      </w:r>
      <w:r>
        <w:t>技术路线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2100"/>
        <w:gridCol w:w="2760"/>
      </w:tblGrid>
      <w:tr w:rsidR="004F43A4" w14:paraId="0EDC7D12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36E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阶段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83B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关键任务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213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产物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AF5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对应课程要求</w:t>
            </w:r>
          </w:p>
        </w:tc>
      </w:tr>
      <w:tr w:rsidR="004F43A4" w14:paraId="7D1D3F7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DFC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规格阶段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8127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梳理角色、痛点、用户故事和验收项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B28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Product Spec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942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SDD 规格驱动开发</w:t>
            </w:r>
          </w:p>
        </w:tc>
      </w:tr>
      <w:tr w:rsidR="004F43A4" w14:paraId="4C31843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80A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架构阶段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F28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划分 Web/API/Agent/Tool/Memory/Data 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6AC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Architecture Spec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159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系统架构与 Agent 交互流程</w:t>
            </w:r>
          </w:p>
        </w:tc>
      </w:tr>
      <w:tr w:rsidR="004F43A4" w14:paraId="0166C727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38E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接口阶段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BB1B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定义鉴权、业务资源、Agent、MCP 工具接口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E0E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API Spec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20D8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API 规格与可执行约束</w:t>
            </w:r>
          </w:p>
        </w:tc>
      </w:tr>
      <w:tr w:rsidR="004F43A4" w14:paraId="69B9A9D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DDFC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实现阶段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FCF1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实现企业后台、Agent 核心循环和工具注册表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7A2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 xml:space="preserve">Python + SQLite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代码</w:t>
            </w:r>
            <w:proofErr w:type="spellEnd"/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D4E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关键实现与代码展示</w:t>
            </w:r>
          </w:p>
        </w:tc>
      </w:tr>
      <w:tr w:rsidR="004F43A4" w14:paraId="427CBB1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639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评估阶段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54F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编写 tests、benchmark、smoke test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E31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测试报告和截图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CA0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测试与评估</w:t>
            </w:r>
          </w:p>
        </w:tc>
      </w:tr>
    </w:tbl>
    <w:p w14:paraId="46215D2F" w14:textId="77777777" w:rsidR="004F43A4" w:rsidRDefault="004F43A4"/>
    <w:p w14:paraId="09009E08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</w:t>
      </w:r>
      <w:r>
        <w:rPr>
          <w:lang w:eastAsia="zh-CN"/>
        </w:rPr>
        <w:t xml:space="preserve">Specs </w:t>
      </w:r>
      <w:r>
        <w:rPr>
          <w:lang w:eastAsia="zh-CN"/>
        </w:rPr>
        <w:t>规格文档</w:t>
      </w:r>
    </w:p>
    <w:p w14:paraId="77BB5718" w14:textId="77777777" w:rsidR="004F43A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SDD </w:t>
      </w:r>
      <w:r>
        <w:rPr>
          <w:lang w:eastAsia="zh-CN"/>
        </w:rPr>
        <w:t>方法落地方式</w:t>
      </w:r>
    </w:p>
    <w:p w14:paraId="69092AC7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SDD 的核心是先把“要做什么、为什么做、怎么验收”写成可执行规格，再让实现围绕规格闭环推进。本项目不是先写代码再补文档，而是围绕 Product Spec、Architecture Spec、API Spec 建立可追踪关系：用户故事映射到工具，工具映射到 API 和数据库，测试脚本再反向验证这些能力是否成立。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3200"/>
        <w:gridCol w:w="1860"/>
      </w:tblGrid>
      <w:tr w:rsidR="004F43A4" w14:paraId="194F4B46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0643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b/>
                <w:color w:val="17202A"/>
                <w:sz w:val="19"/>
              </w:rPr>
              <w:t>规格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F66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主要问题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D05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关键内容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538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落地位置</w:t>
            </w:r>
          </w:p>
        </w:tc>
      </w:tr>
      <w:tr w:rsidR="004F43A4" w14:paraId="1FBA2A9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8A5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Product Spec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B24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系统要解决什么问题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2DB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角色、痛点、用户故事、非功能要求、验收标准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3F2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docs/specs/product_spec.md</w:t>
            </w:r>
          </w:p>
        </w:tc>
      </w:tr>
      <w:tr w:rsidR="004F43A4" w14:paraId="74A640B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770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Architecture Spec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A8B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系统如何组织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D4B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分层架构、Agent 流程、数据流、改造前后对比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235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docs/specs/architecture_spec.md</w:t>
            </w:r>
          </w:p>
        </w:tc>
      </w:tr>
      <w:tr w:rsidR="004F43A4" w14:paraId="7545F88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5A1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API Spec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D5D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外部和内部如何交互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61A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鉴权、业务资源、Agent API、MCP/Tool API、权限矩阵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7D7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docs/specs/api_spec.md</w:t>
            </w:r>
          </w:p>
        </w:tc>
      </w:tr>
    </w:tbl>
    <w:p w14:paraId="185C12A9" w14:textId="77777777" w:rsidR="004F43A4" w:rsidRDefault="004F43A4"/>
    <w:p w14:paraId="1F44991D" w14:textId="77777777" w:rsidR="004F43A4" w:rsidRDefault="00000000">
      <w:pPr>
        <w:pStyle w:val="21"/>
      </w:pPr>
      <w:r>
        <w:t xml:space="preserve">2.2 Product Spec </w:t>
      </w:r>
      <w:r>
        <w:t>摘要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F43A4" w14:paraId="0A14D859" w14:textId="77777777">
        <w:trPr>
          <w:jc w:val="center"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BE7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用户故事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6EF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验收标准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BE4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实现/验证点</w:t>
            </w:r>
          </w:p>
        </w:tc>
      </w:tr>
      <w:tr w:rsidR="004F43A4" w14:paraId="48D7C66E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9729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项目经理输入“分析当前高风险项目”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EF03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系统输出风险项目、分值和原因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2E3D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analyze_project_risks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+ benchmark risk-analysis</w:t>
            </w:r>
          </w:p>
        </w:tc>
      </w:tr>
      <w:tr w:rsidR="004F43A4" w14:paraId="43B587AC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55EF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管理者输入“生成本周经营周报”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81DA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系统输出指标、风险和待办建议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3B5F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get_dashboard_metrics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+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generate_weekly_report</w:t>
            </w:r>
            <w:proofErr w:type="spellEnd"/>
          </w:p>
        </w:tc>
      </w:tr>
      <w:tr w:rsidR="004F43A4" w14:paraId="05E7779E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BB5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实施负责人输入“把 4 号紧急工单自动派单”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8527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系统更新工单负责人并留痕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DCA6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route_ticket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+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audit_logs</w:t>
            </w:r>
            <w:proofErr w:type="spellEnd"/>
          </w:p>
        </w:tc>
      </w:tr>
      <w:tr w:rsidR="004F43A4" w14:paraId="01636EEC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9B6E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财务专员输入“通过合同 HT-2026-003”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8132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系统审批合同并记录操作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3199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approve_contract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+ approvals/contracts</w:t>
            </w:r>
          </w:p>
        </w:tc>
      </w:tr>
      <w:tr w:rsidR="004F43A4" w14:paraId="431C1AD6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15A2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评审者查看工具调用轨迹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CB65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能看到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run、step、tool_args、observation</w:t>
            </w:r>
            <w:proofErr w:type="spellEnd"/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BFB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agent_runs + agent_steps + 前端可观测日志</w:t>
            </w:r>
          </w:p>
        </w:tc>
      </w:tr>
    </w:tbl>
    <w:p w14:paraId="283E5C89" w14:textId="77777777" w:rsidR="004F43A4" w:rsidRDefault="004F43A4"/>
    <w:p w14:paraId="7B70B09C" w14:textId="77777777" w:rsidR="004F43A4" w:rsidRDefault="00000000">
      <w:pPr>
        <w:pStyle w:val="21"/>
      </w:pPr>
      <w:r>
        <w:t xml:space="preserve">2.3 Architecture Spec </w:t>
      </w:r>
      <w:r>
        <w:t>摘要</w:t>
      </w:r>
    </w:p>
    <w:p w14:paraId="2D343D65" w14:textId="77777777" w:rsidR="004F43A4" w:rsidRDefault="00000000">
      <w:pPr>
        <w:jc w:val="center"/>
      </w:pPr>
      <w:r>
        <w:rPr>
          <w:rFonts w:ascii="微软雅黑" w:hAnsi="微软雅黑"/>
          <w:b/>
          <w:color w:val="1F4D78"/>
          <w:sz w:val="19"/>
        </w:rPr>
        <w:t>图 2-1 Architecture Spec 中的总体结构摘要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F43A4" w14:paraId="2B3CC10C" w14:textId="77777777">
        <w:trPr>
          <w:jc w:val="center"/>
        </w:trPr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14BF" w14:textId="77777777" w:rsidR="004F43A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用户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评审</w:t>
            </w:r>
            <w:r>
              <w:rPr>
                <w:rFonts w:ascii="Consolas" w:hAnsi="Consolas"/>
                <w:sz w:val="17"/>
              </w:rPr>
              <w:br/>
              <w:t xml:space="preserve">  -&gt; Web </w:t>
            </w:r>
            <w:r>
              <w:rPr>
                <w:rFonts w:ascii="Consolas" w:hAnsi="Consolas"/>
                <w:sz w:val="17"/>
              </w:rPr>
              <w:t>前端</w:t>
            </w:r>
            <w:r>
              <w:rPr>
                <w:rFonts w:ascii="Consolas" w:hAnsi="Consolas"/>
                <w:sz w:val="17"/>
              </w:rPr>
              <w:br/>
              <w:t xml:space="preserve">  -&gt; Python HTTP API</w:t>
            </w:r>
            <w:r>
              <w:rPr>
                <w:rFonts w:ascii="Consolas" w:hAnsi="Consolas"/>
                <w:sz w:val="17"/>
              </w:rPr>
              <w:br/>
              <w:t xml:space="preserve">  -&gt; Session + RBAC</w:t>
            </w:r>
            <w:r>
              <w:rPr>
                <w:rFonts w:ascii="Consolas" w:hAnsi="Consolas"/>
                <w:sz w:val="17"/>
              </w:rPr>
              <w:br/>
              <w:t xml:space="preserve">  -&gt; </w:t>
            </w:r>
            <w:r>
              <w:rPr>
                <w:rFonts w:ascii="Consolas" w:hAnsi="Consolas"/>
                <w:sz w:val="17"/>
              </w:rPr>
              <w:t>企业业务模块</w:t>
            </w:r>
            <w:r>
              <w:rPr>
                <w:rFonts w:ascii="Consolas" w:hAnsi="Consolas"/>
                <w:sz w:val="17"/>
              </w:rPr>
              <w:br/>
              <w:t xml:space="preserve">  -&gt; </w:t>
            </w:r>
            <w:r>
              <w:rPr>
                <w:rFonts w:ascii="Consolas" w:hAnsi="Consolas"/>
                <w:sz w:val="17"/>
              </w:rPr>
              <w:t>智能运营</w:t>
            </w:r>
            <w:r>
              <w:rPr>
                <w:rFonts w:ascii="Consolas" w:hAnsi="Consolas"/>
                <w:sz w:val="17"/>
              </w:rPr>
              <w:t xml:space="preserve"> Agent</w:t>
            </w:r>
            <w:r>
              <w:rPr>
                <w:rFonts w:ascii="Consolas" w:hAnsi="Consolas"/>
                <w:sz w:val="17"/>
              </w:rPr>
              <w:br/>
              <w:t xml:space="preserve">       -&gt; </w:t>
            </w:r>
            <w:r>
              <w:rPr>
                <w:rFonts w:ascii="Consolas" w:hAnsi="Consolas"/>
                <w:sz w:val="17"/>
              </w:rPr>
              <w:t>免费</w:t>
            </w:r>
            <w:r>
              <w:rPr>
                <w:rFonts w:ascii="Consolas" w:hAnsi="Consolas"/>
                <w:sz w:val="17"/>
              </w:rPr>
              <w:t xml:space="preserve"> DeepSeek </w:t>
            </w:r>
            <w:r>
              <w:rPr>
                <w:rFonts w:ascii="Consolas" w:hAnsi="Consolas"/>
                <w:sz w:val="17"/>
              </w:rPr>
              <w:t>兼容</w:t>
            </w:r>
            <w:r>
              <w:rPr>
                <w:rFonts w:ascii="Consolas" w:hAnsi="Consolas"/>
                <w:sz w:val="17"/>
              </w:rPr>
              <w:t xml:space="preserve"> API Planner / </w:t>
            </w:r>
            <w:r>
              <w:rPr>
                <w:rFonts w:ascii="Consolas" w:hAnsi="Consolas"/>
                <w:sz w:val="17"/>
              </w:rPr>
              <w:t>本地规则回退</w:t>
            </w:r>
            <w:r>
              <w:rPr>
                <w:rFonts w:ascii="Consolas" w:hAnsi="Consolas"/>
                <w:sz w:val="17"/>
              </w:rPr>
              <w:br/>
              <w:t xml:space="preserve">       -&gt; Function Calling </w:t>
            </w:r>
            <w:r>
              <w:rPr>
                <w:rFonts w:ascii="Consolas" w:hAnsi="Consolas"/>
                <w:sz w:val="17"/>
              </w:rPr>
              <w:t>工具层</w:t>
            </w:r>
            <w:r>
              <w:rPr>
                <w:rFonts w:ascii="Consolas" w:hAnsi="Consolas"/>
                <w:sz w:val="17"/>
              </w:rPr>
              <w:br/>
              <w:t xml:space="preserve">       -&gt; </w:t>
            </w:r>
            <w:r>
              <w:rPr>
                <w:rFonts w:ascii="Consolas" w:hAnsi="Consolas"/>
                <w:sz w:val="17"/>
              </w:rPr>
              <w:t>长期记忆</w:t>
            </w:r>
            <w:r>
              <w:rPr>
                <w:rFonts w:ascii="Consolas" w:hAnsi="Consolas"/>
                <w:sz w:val="17"/>
              </w:rPr>
              <w:t xml:space="preserve"> agent_memories</w:t>
            </w:r>
            <w:r>
              <w:rPr>
                <w:rFonts w:ascii="Consolas" w:hAnsi="Consolas"/>
                <w:sz w:val="17"/>
              </w:rPr>
              <w:br/>
              <w:t xml:space="preserve">       -&gt; </w:t>
            </w:r>
            <w:r>
              <w:rPr>
                <w:rFonts w:ascii="Consolas" w:hAnsi="Consolas"/>
                <w:sz w:val="17"/>
              </w:rPr>
              <w:t>运行轨迹</w:t>
            </w:r>
            <w:r>
              <w:rPr>
                <w:rFonts w:ascii="Consolas" w:hAnsi="Consolas"/>
                <w:sz w:val="17"/>
              </w:rPr>
              <w:t xml:space="preserve"> agent_runs / agent_steps</w:t>
            </w:r>
            <w:r>
              <w:rPr>
                <w:rFonts w:ascii="Consolas" w:hAnsi="Consolas"/>
                <w:sz w:val="17"/>
              </w:rPr>
              <w:br/>
              <w:t xml:space="preserve">  -&gt; SQLite </w:t>
            </w:r>
            <w:r>
              <w:rPr>
                <w:rFonts w:ascii="Consolas" w:hAnsi="Consolas"/>
                <w:sz w:val="17"/>
              </w:rPr>
              <w:t>数据库与知识库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54C6C525" w14:textId="77777777" w:rsidR="004F43A4" w:rsidRDefault="004F43A4"/>
    <w:p w14:paraId="688609D6" w14:textId="77777777" w:rsidR="004F43A4" w:rsidRDefault="00000000">
      <w:pPr>
        <w:pStyle w:val="21"/>
      </w:pPr>
      <w:r>
        <w:t xml:space="preserve">2.4 API Spec </w:t>
      </w:r>
      <w:r>
        <w:t>摘要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4F43A4" w14:paraId="4ACAAA87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381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接口类别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08D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路径示例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101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说明</w:t>
            </w:r>
          </w:p>
        </w:tc>
      </w:tr>
      <w:tr w:rsidR="004F43A4" w14:paraId="70A236C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E00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鉴权接口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1E00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POST /api/login, POST /api/logout, GET /api/me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94F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Session Cookie + RBAC</w:t>
            </w:r>
          </w:p>
        </w:tc>
      </w:tr>
      <w:tr w:rsidR="004F43A4" w14:paraId="42BC5E7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4E3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业务接口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BEE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/api/customers, /api/projects, /api/contracts, /api/tickets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170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企业后台基础资源</w:t>
            </w:r>
          </w:p>
        </w:tc>
      </w:tr>
      <w:tr w:rsidR="004F43A4" w14:paraId="76A6D913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6C2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9A4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POST /api/agent/ask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0B1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输入自然语言任务，返回 answer + steps</w:t>
            </w:r>
          </w:p>
        </w:tc>
      </w:tr>
      <w:tr w:rsidR="004F43A4" w14:paraId="7CD1D34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B3C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流式接口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89B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 /api/agent/stream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7EB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以 SSE 返回 plan/tool_start/tool_result/final</w:t>
            </w:r>
          </w:p>
        </w:tc>
      </w:tr>
      <w:tr w:rsidR="004F43A4" w14:paraId="282B8DB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F9E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工具接口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FC8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 /api/mcp/tools, POST /api/mcp/call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FEC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暴露 Function Calling 工具注册表</w:t>
            </w:r>
          </w:p>
        </w:tc>
      </w:tr>
      <w:tr w:rsidR="004F43A4" w14:paraId="6DF9580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015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审计接口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7E1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 /api/audit-logs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B68E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展示业务写操作和 Agent 工具调用留痕</w:t>
            </w:r>
          </w:p>
        </w:tc>
      </w:tr>
    </w:tbl>
    <w:p w14:paraId="11B1DFDB" w14:textId="77777777" w:rsidR="004F43A4" w:rsidRDefault="004F43A4"/>
    <w:p w14:paraId="6FE57EBE" w14:textId="77777777" w:rsidR="004F43A4" w:rsidRDefault="00000000">
      <w:pPr>
        <w:pStyle w:val="21"/>
      </w:pPr>
      <w:r>
        <w:t xml:space="preserve">2.5 </w:t>
      </w:r>
      <w:r>
        <w:t>需求到实现的追踪矩阵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2800"/>
        <w:gridCol w:w="2700"/>
        <w:gridCol w:w="2860"/>
      </w:tblGrid>
      <w:tr w:rsidR="004F43A4" w14:paraId="38EFB958" w14:textId="77777777">
        <w:trPr>
          <w:jc w:val="center"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22F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需求编号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B6A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需求描述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26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实现文件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7F1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验证方式</w:t>
            </w:r>
          </w:p>
        </w:tc>
      </w:tr>
      <w:tr w:rsidR="004F43A4" w14:paraId="0A1B505E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3CB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E07F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用户可登录并按角色访问系统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1B7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app/server.py, app/security.py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67F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tests.py 登录 API</w:t>
            </w:r>
          </w:p>
        </w:tc>
      </w:tr>
      <w:tr w:rsidR="004F43A4" w14:paraId="10B08A71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CD4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562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可生成经营周报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4B8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app/agent/tools.py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CA4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benchmark weekly-report</w:t>
            </w:r>
          </w:p>
        </w:tc>
      </w:tr>
      <w:tr w:rsidR="004F43A4" w14:paraId="4942CD5C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CE9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lastRenderedPageBreak/>
              <w:t>R3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6F6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可分析项目风险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F33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app/agent/tools.py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56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benchmark risk-analysis</w:t>
            </w:r>
          </w:p>
        </w:tc>
      </w:tr>
      <w:tr w:rsidR="004F43A4" w14:paraId="1B3851AC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0F8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5E0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可执行写操作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E31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route_ticket / approve_contract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DE7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smoke_web + 审计日志</w:t>
            </w:r>
          </w:p>
        </w:tc>
      </w:tr>
      <w:tr w:rsidR="004F43A4" w14:paraId="6A9D6CA3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E4F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AC0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系统保存运行轨迹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932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app/agent/memory.py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671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agent_runs/agent_steps 查询</w:t>
            </w:r>
          </w:p>
        </w:tc>
      </w:tr>
      <w:tr w:rsidR="004F43A4" w14:paraId="346D3A63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AB8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R6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BBED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MCP 工具服务可发现工具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25D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scripts/mcp_server.py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E85F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tools/list JSON-RPC</w:t>
            </w:r>
          </w:p>
        </w:tc>
      </w:tr>
      <w:tr w:rsidR="004F43A4" w14:paraId="7354F33B" w14:textId="77777777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B27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8806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报告包含封面、目录、七章内容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020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docs/CS599_大作业报告_程辉高.docx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BB0E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validate_report_docx.py</w:t>
            </w:r>
          </w:p>
        </w:tc>
      </w:tr>
    </w:tbl>
    <w:p w14:paraId="1D0414E6" w14:textId="77777777" w:rsidR="004F43A4" w:rsidRDefault="004F43A4"/>
    <w:p w14:paraId="40A275C6" w14:textId="77777777" w:rsidR="004F43A4" w:rsidRDefault="00000000">
      <w:pPr>
        <w:pStyle w:val="1"/>
      </w:pPr>
      <w:r>
        <w:t>三、系统架构与设计</w:t>
      </w:r>
    </w:p>
    <w:p w14:paraId="338D0BF1" w14:textId="77777777" w:rsidR="004F43A4" w:rsidRDefault="00000000">
      <w:pPr>
        <w:pStyle w:val="21"/>
      </w:pPr>
      <w:r>
        <w:t xml:space="preserve">3.1 </w:t>
      </w:r>
      <w:r>
        <w:t>总体架构</w:t>
      </w:r>
    </w:p>
    <w:p w14:paraId="450FDC51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系统采用“传统企业应用 + Agent 智能层”的组合架构。传统企业应用负责数据准确性、权限控制和业务流程；Agent 智能</w:t>
      </w:r>
      <w:proofErr w:type="gramStart"/>
      <w:r>
        <w:rPr>
          <w:rFonts w:ascii="微软雅黑" w:hAnsi="微软雅黑"/>
          <w:lang w:eastAsia="zh-CN"/>
        </w:rPr>
        <w:t>层负责</w:t>
      </w:r>
      <w:proofErr w:type="gramEnd"/>
      <w:r>
        <w:rPr>
          <w:rFonts w:ascii="微软雅黑" w:hAnsi="微软雅黑"/>
          <w:lang w:eastAsia="zh-CN"/>
        </w:rPr>
        <w:t>理解用户目标、选择工具、组织多步骤推理并生成可读结果。这样的分层能避免 Agent 直接绕过业务系统，同时让传统后台拥有更自然的交互入口。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3300"/>
        <w:gridCol w:w="2960"/>
      </w:tblGrid>
      <w:tr w:rsidR="004F43A4" w14:paraId="77098C37" w14:textId="77777777">
        <w:trPr>
          <w:jc w:val="center"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D902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b/>
                <w:color w:val="17202A"/>
                <w:sz w:val="19"/>
              </w:rPr>
              <w:t>层级</w:t>
            </w:r>
            <w:proofErr w:type="spellEnd"/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E37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模块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24F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职责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EDE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关键文件</w:t>
            </w:r>
          </w:p>
        </w:tc>
      </w:tr>
      <w:tr w:rsidR="004F43A4" w14:paraId="23A22B1B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022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表现层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986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Web 前端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C79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登录、看板、业务表格、智能助手、可观测日志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B93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app/static/*</w:t>
            </w:r>
          </w:p>
        </w:tc>
      </w:tr>
      <w:tr w:rsidR="004F43A4" w14:paraId="5001AF85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602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控制层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C4F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HTTP API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D07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路由、请求解析、Session、RBAC、JSON 响应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F01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app/server.py</w:t>
            </w:r>
          </w:p>
        </w:tc>
      </w:tr>
      <w:tr w:rsidR="004F43A4" w14:paraId="381D61DC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633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业务层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513C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客户/项目/合同/工单/审批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53A0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企业数据管理和流程动作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D91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app/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schema.sql</w:t>
            </w:r>
            <w:proofErr w:type="spellEnd"/>
          </w:p>
        </w:tc>
      </w:tr>
      <w:tr w:rsidR="004F43A4" w14:paraId="076BF48F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FD3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7EC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EnterpriseAgent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5091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规划工具、执行工具、组织答案、写入记忆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8DF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app/agent/agent.py</w:t>
            </w:r>
          </w:p>
        </w:tc>
      </w:tr>
      <w:tr w:rsidR="004F43A4" w14:paraId="13C3B0E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C26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工具层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BD7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Tool Registry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7CD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对业务能力进行 Function Calling 封装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B69F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app/agent/tools.py</w:t>
            </w:r>
          </w:p>
        </w:tc>
      </w:tr>
      <w:tr w:rsidR="004F43A4" w14:paraId="419B7FE2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52A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记忆与追踪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D9B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Memory/Trace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FD6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保存对话记忆、run、step 和 observation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FE1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app/agent/memory.py</w:t>
            </w:r>
          </w:p>
        </w:tc>
      </w:tr>
      <w:tr w:rsidR="004F43A4" w14:paraId="3CC722C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D34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数据层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056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SQLite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A88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保存业务、知识库、审计、Agent 运</w:t>
            </w:r>
            <w:r>
              <w:rPr>
                <w:rFonts w:ascii="微软雅黑" w:hAnsi="微软雅黑"/>
                <w:color w:val="17202A"/>
                <w:sz w:val="18"/>
                <w:lang w:eastAsia="zh-CN"/>
              </w:rPr>
              <w:lastRenderedPageBreak/>
              <w:t>行数据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D23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lastRenderedPageBreak/>
              <w:t>app/database.py</w:t>
            </w:r>
          </w:p>
        </w:tc>
      </w:tr>
    </w:tbl>
    <w:p w14:paraId="3E8F13B9" w14:textId="77777777" w:rsidR="004F43A4" w:rsidRDefault="004F43A4"/>
    <w:p w14:paraId="11F486B6" w14:textId="77777777" w:rsidR="004F43A4" w:rsidRDefault="00000000">
      <w:pPr>
        <w:pStyle w:val="21"/>
      </w:pPr>
      <w:r>
        <w:t xml:space="preserve">3.2 Agent </w:t>
      </w:r>
      <w:r>
        <w:t>交互流程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000"/>
        <w:gridCol w:w="2500"/>
        <w:gridCol w:w="2960"/>
      </w:tblGrid>
      <w:tr w:rsidR="004F43A4" w14:paraId="2E88C116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BA2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步骤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23D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动作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F04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状态/数据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B39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可观测证据</w:t>
            </w:r>
          </w:p>
        </w:tc>
      </w:tr>
      <w:tr w:rsidR="004F43A4" w14:paraId="5288B129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2E0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9B01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用户在智能助手输入自然语言任务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498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message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D96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前端请求 /api/agent/ask</w:t>
            </w:r>
          </w:p>
        </w:tc>
      </w:tr>
      <w:tr w:rsidR="004F43A4" w14:paraId="05C4E855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57F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C7E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系统创建 Agent run 并读取最近记忆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3BA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run_id, recent_memory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A75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agent_runs, agent_memories</w:t>
            </w:r>
          </w:p>
        </w:tc>
      </w:tr>
      <w:tr w:rsidR="004F43A4" w14:paraId="0FBF211E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BBC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86C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Planner 生成工具计划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824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[(thought, tool_name, args)]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56B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plan 事件</w:t>
            </w:r>
          </w:p>
        </w:tc>
      </w:tr>
      <w:tr w:rsidR="004F43A4" w14:paraId="67AFA4CA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AB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540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逐步调用工具注册表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14BE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tool_args -&gt; observation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771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tool_start/tool_result 事件</w:t>
            </w:r>
          </w:p>
        </w:tc>
      </w:tr>
      <w:tr w:rsidR="004F43A4" w14:paraId="0DEA1257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C7C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FFF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记录每个工具步骤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AFA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thought, args, observation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1B4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agent_steps</w:t>
            </w:r>
          </w:p>
        </w:tc>
      </w:tr>
      <w:tr w:rsidR="004F43A4" w14:paraId="00E6498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592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8321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组合最终答复并写入记忆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8D0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answer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880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assistant memory + run status</w:t>
            </w:r>
          </w:p>
        </w:tc>
      </w:tr>
    </w:tbl>
    <w:p w14:paraId="1D9EFFAF" w14:textId="77777777" w:rsidR="004F43A4" w:rsidRDefault="004F43A4"/>
    <w:p w14:paraId="77C38EED" w14:textId="77777777" w:rsidR="004F43A4" w:rsidRDefault="00000000">
      <w:pPr>
        <w:pStyle w:val="21"/>
      </w:pPr>
      <w:r>
        <w:t xml:space="preserve">3.3 </w:t>
      </w:r>
      <w:r>
        <w:t>数据流设计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2900"/>
        <w:gridCol w:w="2660"/>
      </w:tblGrid>
      <w:tr w:rsidR="004F43A4" w14:paraId="116D8CE4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01D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数据对象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47F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来源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4ED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处理方式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3BB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输出/用途</w:t>
            </w:r>
          </w:p>
        </w:tc>
      </w:tr>
      <w:tr w:rsidR="004F43A4" w14:paraId="0924D3B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86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经营指标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7BB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customers/projects/tickets/approvals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2D8F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get_dashboard_metrics 聚合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B55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经营看板和周报</w:t>
            </w:r>
          </w:p>
        </w:tc>
      </w:tr>
      <w:tr w:rsidR="004F43A4" w14:paraId="4890C933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236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项目风险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70FF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projects/contracts/tickets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ACE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analyze_project_risks 计算风险分值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9BC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风险预警和解释</w:t>
            </w:r>
          </w:p>
        </w:tc>
      </w:tr>
      <w:tr w:rsidR="004F43A4" w14:paraId="399A2444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890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工单分派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4F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tickets/users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878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route_ticket 按角色和负载选择负责人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CB9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更新工单状态并审计</w:t>
            </w:r>
          </w:p>
        </w:tc>
      </w:tr>
      <w:tr w:rsidR="004F43A4" w14:paraId="7A3F578C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185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审批动作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F6E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contracts/approvals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D21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approve_contract 检查合同号和决策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6B7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更新审批与合同状态</w:t>
            </w:r>
          </w:p>
        </w:tc>
      </w:tr>
      <w:tr w:rsidR="004F43A4" w14:paraId="078E352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9E7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规则知识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A71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knowledge_base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632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search_knowledge 关键词召回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0A6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Agentic RAG 答复增强</w:t>
            </w:r>
          </w:p>
        </w:tc>
      </w:tr>
      <w:tr w:rsidR="004F43A4" w14:paraId="2DE38C5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0EE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运行轨迹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DB6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执行过程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173E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record_step 持久化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7AC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前端可观测日志与 benchmark 分析</w:t>
            </w:r>
          </w:p>
        </w:tc>
      </w:tr>
    </w:tbl>
    <w:p w14:paraId="0D8BFA91" w14:textId="77777777" w:rsidR="004F43A4" w:rsidRDefault="004F43A4"/>
    <w:p w14:paraId="4E18440C" w14:textId="77777777" w:rsidR="004F43A4" w:rsidRDefault="00000000">
      <w:pPr>
        <w:pStyle w:val="21"/>
      </w:pPr>
      <w:r>
        <w:lastRenderedPageBreak/>
        <w:t xml:space="preserve">3.4 </w:t>
      </w:r>
      <w:r>
        <w:t>数据库设计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4F43A4" w14:paraId="3CFC1EBA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631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表名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38D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用途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3EE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关键字段</w:t>
            </w:r>
          </w:p>
        </w:tc>
      </w:tr>
      <w:tr w:rsidR="004F43A4" w14:paraId="7AD9B26F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943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users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041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登录用户与角色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999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username, password_hash, role</w:t>
            </w:r>
          </w:p>
        </w:tc>
      </w:tr>
      <w:tr w:rsidR="004F43A4" w14:paraId="594AD64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587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customers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B44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客户台账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D23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name, industry, owner_id, status</w:t>
            </w:r>
          </w:p>
        </w:tc>
      </w:tr>
      <w:tr w:rsidR="004F43A4" w14:paraId="0305049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7DF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projects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2ED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项目台账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0FC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customer_id, stage, risk_level, progress</w:t>
            </w:r>
          </w:p>
        </w:tc>
      </w:tr>
      <w:tr w:rsidR="004F43A4" w14:paraId="2FBAE39E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E10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contracts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A5C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合同与金额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CB2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contract_no, amount, status, project_id</w:t>
            </w:r>
          </w:p>
        </w:tc>
      </w:tr>
      <w:tr w:rsidR="004F43A4" w14:paraId="787FDE08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FF7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tickets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39C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问题/缺陷/任务工单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D20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project_id, priority, status, assignee_id</w:t>
            </w:r>
          </w:p>
        </w:tc>
      </w:tr>
      <w:tr w:rsidR="004F43A4" w14:paraId="7B7D141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DF6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approvals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4E0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审批流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4E8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entity_type, entity_id, status, approver_id</w:t>
            </w:r>
          </w:p>
        </w:tc>
      </w:tr>
      <w:tr w:rsidR="004F43A4" w14:paraId="73D41E8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CDC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knowledge_base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4F6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企业规则知识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4BD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title, category, content</w:t>
            </w:r>
          </w:p>
        </w:tc>
      </w:tr>
      <w:tr w:rsidR="004F43A4" w14:paraId="653C12B9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C2B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agent_memories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C90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跨轮对话记忆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4C7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user_id, role, content</w:t>
            </w:r>
          </w:p>
        </w:tc>
      </w:tr>
      <w:tr w:rsidR="004F43A4" w14:paraId="2B8930E9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247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agent_runs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BA3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 运行记录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2A7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message, status, answer</w:t>
            </w:r>
          </w:p>
        </w:tc>
      </w:tr>
      <w:tr w:rsidR="004F43A4" w14:paraId="31F872F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231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agent_steps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68B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工具调用步骤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579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thought, tool_name, tool_args, observation</w:t>
            </w:r>
          </w:p>
        </w:tc>
      </w:tr>
      <w:tr w:rsidR="004F43A4" w14:paraId="3810096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DE5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audit_logs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F98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审计日志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C48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actor_id, action, entity, detail</w:t>
            </w:r>
          </w:p>
        </w:tc>
      </w:tr>
    </w:tbl>
    <w:p w14:paraId="5A462550" w14:textId="77777777" w:rsidR="004F43A4" w:rsidRDefault="004F43A4"/>
    <w:p w14:paraId="501246ED" w14:textId="77777777" w:rsidR="004F43A4" w:rsidRDefault="00000000">
      <w:pPr>
        <w:pStyle w:val="21"/>
      </w:pPr>
      <w:r>
        <w:t xml:space="preserve">3.5 </w:t>
      </w:r>
      <w:r>
        <w:t>改造前</w:t>
      </w:r>
      <w:r>
        <w:t xml:space="preserve"> vs </w:t>
      </w:r>
      <w:r>
        <w:t>改造后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700"/>
        <w:gridCol w:w="2700"/>
        <w:gridCol w:w="2560"/>
      </w:tblGrid>
      <w:tr w:rsidR="004F43A4" w14:paraId="43E6C414" w14:textId="77777777">
        <w:trPr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DC4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维度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2BA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改造前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087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改造后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037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收益</w:t>
            </w:r>
          </w:p>
        </w:tc>
      </w:tr>
      <w:tr w:rsidR="004F43A4" w14:paraId="62EF8893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FBC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交互方式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945B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用户进入多个菜单手动筛选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3954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用户提出自然语言目标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364A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减少操作路径</w:t>
            </w:r>
            <w:proofErr w:type="spellEnd"/>
          </w:p>
        </w:tc>
      </w:tr>
      <w:tr w:rsidR="004F43A4" w14:paraId="2BEF83F3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6B7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风险分析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4618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依赖人工跨项目、合同、工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单判断</w:t>
            </w:r>
            <w:proofErr w:type="gram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DC9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 xml:space="preserve">Agent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自动汇总并解释原因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467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提高风险识别一致性</w:t>
            </w:r>
          </w:p>
        </w:tc>
      </w:tr>
      <w:tr w:rsidR="004F43A4" w14:paraId="43C3ED36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BBA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工单派单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95E3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项目经理凭经验选择负责人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0359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工具按规则和负载自动分派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5E07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降低延误和分配不均</w:t>
            </w:r>
            <w:proofErr w:type="spellEnd"/>
          </w:p>
        </w:tc>
      </w:tr>
      <w:tr w:rsidR="004F43A4" w14:paraId="3962AAA7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31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合同审批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8D4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人工进入审批页面逐项处理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B52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 xml:space="preserve">Agent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调用审批工具并审计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DF3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提升流程效率</w:t>
            </w:r>
          </w:p>
        </w:tc>
      </w:tr>
      <w:tr w:rsidR="004F43A4" w14:paraId="01CE7138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9DB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报告生成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2F2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人工复制指标和待办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A5F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一键生成经营周报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EB2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缩短管理报告时间</w:t>
            </w:r>
          </w:p>
        </w:tc>
      </w:tr>
      <w:tr w:rsidR="004F43A4" w14:paraId="4E53BC29" w14:textId="77777777"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255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可解释性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7D0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只记录部分操作日志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7C00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保存 run/step/tool observation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AD6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便于审计与答辩展示</w:t>
            </w:r>
          </w:p>
        </w:tc>
      </w:tr>
    </w:tbl>
    <w:p w14:paraId="7D664602" w14:textId="77777777" w:rsidR="004F43A4" w:rsidRDefault="004F43A4"/>
    <w:p w14:paraId="5798C81D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四、关键实现与代码展示</w:t>
      </w:r>
    </w:p>
    <w:p w14:paraId="1B41F773" w14:textId="77777777" w:rsidR="004F43A4" w:rsidRDefault="00000000">
      <w:pPr>
        <w:pStyle w:val="21"/>
      </w:pPr>
      <w:r>
        <w:t xml:space="preserve">4.1 Agent </w:t>
      </w:r>
      <w:proofErr w:type="spellStart"/>
      <w:r>
        <w:t>核心循环</w:t>
      </w:r>
      <w:proofErr w:type="spellEnd"/>
    </w:p>
    <w:p w14:paraId="4CBEB45E" w14:textId="77777777" w:rsidR="004F43A4" w:rsidRDefault="00000000">
      <w:pPr>
        <w:spacing w:line="276" w:lineRule="auto"/>
      </w:pPr>
      <w:r>
        <w:rPr>
          <w:rFonts w:ascii="微软雅黑" w:hAnsi="微软雅黑"/>
        </w:rPr>
        <w:t>EnterpriseAgent 是系统的智能编排核心。它不直接在自然语言层面“猜答案”，而是先生成工具调用计划，再把每个工具结果作为 observation 记录下来，最后根据 observation 组合最终答复。这种结构接近 ReAct 的 thought/action/observation 模式，也方便后续替换为 LangGraph 状态图。</w:t>
      </w:r>
    </w:p>
    <w:p w14:paraId="4B1A5FD3" w14:textId="77777777" w:rsidR="004F43A4" w:rsidRDefault="00000000">
      <w:pPr>
        <w:jc w:val="center"/>
      </w:pPr>
      <w:r>
        <w:rPr>
          <w:rFonts w:ascii="微软雅黑" w:hAnsi="微软雅黑"/>
          <w:b/>
          <w:color w:val="1F4D78"/>
          <w:sz w:val="19"/>
        </w:rPr>
        <w:t>代码 4-1 Agent 核心循环摘要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F43A4" w14:paraId="67BAA23E" w14:textId="77777777">
        <w:trPr>
          <w:jc w:val="center"/>
        </w:trPr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0E26" w14:textId="77777777" w:rsidR="004F43A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memory = load_recent_memory(connection, user_id)</w:t>
            </w:r>
            <w:r>
              <w:rPr>
                <w:rFonts w:ascii="Consolas" w:hAnsi="Consolas"/>
                <w:sz w:val="17"/>
              </w:rPr>
              <w:br/>
              <w:t>run_id = create_run(connection, user_id, message)</w:t>
            </w:r>
            <w:r>
              <w:rPr>
                <w:rFonts w:ascii="Consolas" w:hAnsi="Consolas"/>
                <w:sz w:val="17"/>
              </w:rPr>
              <w:br/>
              <w:t>plan = deepseek_planner.plan(message, memory) or fallback_planner.plan(message, memory)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for index, (thought, tool_name, tool_args) in enumerate(plan, start=1):</w:t>
            </w:r>
            <w:r>
              <w:rPr>
                <w:rFonts w:ascii="Consolas" w:hAnsi="Consolas"/>
                <w:sz w:val="17"/>
              </w:rPr>
              <w:br/>
              <w:t xml:space="preserve">    observation = call_tool(tool_name, tool_args, connection, user)</w:t>
            </w:r>
            <w:r>
              <w:rPr>
                <w:rFonts w:ascii="Consolas" w:hAnsi="Consolas"/>
                <w:sz w:val="17"/>
              </w:rPr>
              <w:br/>
              <w:t xml:space="preserve">    record_step(connection, run_id, index, thought, tool_name, tool_args, observation)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answer = compose_answer(message, observations)</w:t>
            </w:r>
            <w:r>
              <w:rPr>
                <w:rFonts w:ascii="Consolas" w:hAnsi="Consolas"/>
                <w:sz w:val="17"/>
              </w:rPr>
              <w:br/>
              <w:t>finish_run(connection, run_id, answer)</w:t>
            </w:r>
            <w:r>
              <w:rPr>
                <w:rFonts w:ascii="Consolas" w:hAnsi="Consolas"/>
                <w:sz w:val="17"/>
              </w:rPr>
              <w:br/>
              <w:t>remember(connection, user_id, "assistant", answer)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7DEF0793" w14:textId="77777777" w:rsidR="004F43A4" w:rsidRDefault="004F43A4"/>
    <w:p w14:paraId="5602978D" w14:textId="77777777" w:rsidR="004F43A4" w:rsidRDefault="00000000">
      <w:pPr>
        <w:pStyle w:val="21"/>
      </w:pPr>
      <w:r>
        <w:t xml:space="preserve">4.2 Planner </w:t>
      </w:r>
      <w:r>
        <w:t>设计：免费</w:t>
      </w:r>
      <w:r>
        <w:t xml:space="preserve"> DeepSeek API + </w:t>
      </w:r>
      <w:r>
        <w:t>本地规则回退</w:t>
      </w:r>
    </w:p>
    <w:p w14:paraId="3C7CCD85" w14:textId="77777777" w:rsidR="004F43A4" w:rsidRDefault="00000000">
      <w:pPr>
        <w:spacing w:line="276" w:lineRule="auto"/>
      </w:pPr>
      <w:r>
        <w:rPr>
          <w:rFonts w:ascii="微软雅黑" w:hAnsi="微软雅黑"/>
        </w:rPr>
        <w:t>系统优先读取 FREE_DEEPSEEK_API_KEY 或 SILICONFLOW_API_KEY，使用免费 DeepSeek 兼容 API 生成 Tool Calls。若未配置免费 Key，可读取官方 DEEPSEEK_API_KEY 作为备用；若远程接口不可用、额度不足、超时或返回非法工具，系统自动回退到 RuleBasedPlanner。这样既能展示真实 LLM Function Calling，又能保证答辩现场稳定。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660"/>
      </w:tblGrid>
      <w:tr w:rsidR="004F43A4" w14:paraId="12BF99B3" w14:textId="77777777">
        <w:trPr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443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配置项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47E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用途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32C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默认/说明</w:t>
            </w:r>
          </w:p>
        </w:tc>
      </w:tr>
      <w:tr w:rsidR="004F43A4" w14:paraId="4F5C8F89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167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FREE_DEEPSEEK_API_KEY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5E3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免费 DeepSeek 兼容 API Key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AB7D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推荐使用，不能提交到仓库</w:t>
            </w:r>
          </w:p>
        </w:tc>
      </w:tr>
      <w:tr w:rsidR="004F43A4" w14:paraId="17C2456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4C4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FREE_DEEPSEEK_BASE_URL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B02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兼容 API 地址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09B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https://api.siliconflow.cn/v1</w:t>
            </w:r>
          </w:p>
        </w:tc>
      </w:tr>
      <w:tr w:rsidR="004F43A4" w14:paraId="67451F5E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B320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FREE_DEEPSEEK_MODEL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8E4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远程模型名称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B70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deepseek-ai/DeepSeek-V3.2</w:t>
            </w:r>
          </w:p>
        </w:tc>
      </w:tr>
      <w:tr w:rsidR="004F43A4" w14:paraId="1E7AB207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505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DEEPSEEK_API_KEY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B2E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官方 DeepSeek API Key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83A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备用，官方接口按 token 计费</w:t>
            </w:r>
          </w:p>
        </w:tc>
      </w:tr>
      <w:tr w:rsidR="004F43A4" w14:paraId="62563904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82E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AGENT_DISABLE_LLM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688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禁用远程 LLM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CF80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设置为 1 后仅使用本地规则</w:t>
            </w:r>
          </w:p>
        </w:tc>
      </w:tr>
    </w:tbl>
    <w:p w14:paraId="20D62E4A" w14:textId="77777777" w:rsidR="004F43A4" w:rsidRDefault="004F43A4">
      <w:pPr>
        <w:rPr>
          <w:lang w:eastAsia="zh-CN"/>
        </w:rPr>
      </w:pPr>
    </w:p>
    <w:p w14:paraId="53BA8C92" w14:textId="77777777" w:rsidR="004F43A4" w:rsidRDefault="00000000">
      <w:pPr>
        <w:pStyle w:val="21"/>
      </w:pPr>
      <w:r>
        <w:lastRenderedPageBreak/>
        <w:t xml:space="preserve">4.3 </w:t>
      </w:r>
      <w:proofErr w:type="spellStart"/>
      <w:r>
        <w:t>RuleBasedPlanner</w:t>
      </w:r>
      <w:proofErr w:type="spellEnd"/>
      <w:r>
        <w:t xml:space="preserve"> </w:t>
      </w:r>
      <w:proofErr w:type="spellStart"/>
      <w:r>
        <w:t>实现依据</w:t>
      </w:r>
      <w:proofErr w:type="spellEnd"/>
    </w:p>
    <w:p w14:paraId="36AFA604" w14:textId="77777777" w:rsidR="004F43A4" w:rsidRDefault="00000000">
      <w:pPr>
        <w:spacing w:line="276" w:lineRule="auto"/>
      </w:pPr>
      <w:r>
        <w:rPr>
          <w:rFonts w:ascii="微软雅黑" w:hAnsi="微软雅黑"/>
        </w:rPr>
        <w:t>RuleBasedPlanner 是面向演示场景的 deterministic fallback planner，基于关键词意图识别和参数抽取实现。它并不是最终智能能力的上限，而是为了在无 API Key、网络异常或余额不足时保证系统仍能完成核心闭环。其规则覆盖周报、风险、派单、工单查询、合同审批、客户/项目查询等课程演示重点。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4300"/>
        <w:gridCol w:w="2960"/>
      </w:tblGrid>
      <w:tr w:rsidR="004F43A4" w14:paraId="0AECF3EE" w14:textId="77777777">
        <w:trPr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AD4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意图关键词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AE7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工具计划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3EF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说明</w:t>
            </w:r>
          </w:p>
        </w:tc>
      </w:tr>
      <w:tr w:rsidR="004F43A4" w14:paraId="664CD33D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AA6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周报/报告/经营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336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get_dashboard_metrics -&gt; analyze_project_risks -&gt; generate_weekly_report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6F55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先读指标，再识别风险，最后生成周报</w:t>
            </w:r>
          </w:p>
        </w:tc>
      </w:tr>
      <w:tr w:rsidR="004F43A4" w14:paraId="25ABC33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B051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风险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预警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延期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阻塞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CF2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search_knowledge -&gt; analyze_project_risks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8F5D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先检索规则，再计算风险</w:t>
            </w:r>
          </w:p>
        </w:tc>
      </w:tr>
      <w:tr w:rsidR="004F43A4" w14:paraId="25B7B5C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0C6A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派单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分派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指派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路由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2CE0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route_ticket 或 search_tickets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7C91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有工单号则写入派单，无工单号则先查询</w:t>
            </w:r>
          </w:p>
        </w:tc>
      </w:tr>
      <w:tr w:rsidR="004F43A4" w14:paraId="59C2634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14E6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合同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审批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通过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驳回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817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approve_contract 或 search_knowledge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77C4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识别合同号和审批决策</w:t>
            </w:r>
          </w:p>
        </w:tc>
      </w:tr>
      <w:tr w:rsidR="004F43A4" w14:paraId="66E9060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B8A4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客户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>/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项目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2101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search_projects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EA65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按风险等级或关键词查询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项目台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账</w:t>
            </w:r>
          </w:p>
        </w:tc>
      </w:tr>
    </w:tbl>
    <w:p w14:paraId="1498EC26" w14:textId="77777777" w:rsidR="004F43A4" w:rsidRDefault="004F43A4">
      <w:pPr>
        <w:rPr>
          <w:lang w:eastAsia="zh-CN"/>
        </w:rPr>
      </w:pPr>
    </w:p>
    <w:p w14:paraId="49A82AB9" w14:textId="77777777" w:rsidR="004F43A4" w:rsidRDefault="00000000">
      <w:pPr>
        <w:pStyle w:val="21"/>
      </w:pPr>
      <w:r>
        <w:t xml:space="preserve">4.4 </w:t>
      </w:r>
      <w:proofErr w:type="spellStart"/>
      <w:r>
        <w:t>工具定义与</w:t>
      </w:r>
      <w:proofErr w:type="spellEnd"/>
      <w:r>
        <w:t xml:space="preserve"> Function Calling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3300"/>
        <w:gridCol w:w="1960"/>
      </w:tblGrid>
      <w:tr w:rsidR="004F43A4" w14:paraId="0FB892E0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C88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工具名称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F4A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输入参数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9B8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业务动作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72F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风险控制</w:t>
            </w:r>
          </w:p>
        </w:tc>
      </w:tr>
      <w:tr w:rsidR="004F43A4" w14:paraId="30361825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5BB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get_dashboard_metrics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3C9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无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8D3B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统计客户、项目、工单、审批、合同金额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F8BD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只读</w:t>
            </w:r>
            <w:proofErr w:type="spellEnd"/>
          </w:p>
        </w:tc>
      </w:tr>
      <w:tr w:rsidR="004F43A4" w14:paraId="7C6CA6E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00B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search_projects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F61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keyword, stage, risk_level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1A1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查询项目台账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B0C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只读</w:t>
            </w:r>
          </w:p>
        </w:tc>
      </w:tr>
      <w:tr w:rsidR="004F43A4" w14:paraId="0C55BFE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744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search_tickets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E1B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status, priority, project_keyword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6D1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查询工单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FBD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只读</w:t>
            </w:r>
          </w:p>
        </w:tc>
      </w:tr>
      <w:tr w:rsidR="004F43A4" w14:paraId="0F25888F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BA8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route_ticket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E7A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ticket_id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47D0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自动分派工单并更新状态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D559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写操作，记录审计日志</w:t>
            </w:r>
          </w:p>
        </w:tc>
      </w:tr>
      <w:tr w:rsidR="004F43A4" w14:paraId="4BB79C7F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8588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analyze_project_risks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72F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无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6A24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计算项目风险分值和原因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C82F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只读，输出解释</w:t>
            </w:r>
            <w:proofErr w:type="spellEnd"/>
          </w:p>
        </w:tc>
      </w:tr>
      <w:tr w:rsidR="004F43A4" w14:paraId="4C88758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A3D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generate_weekly_r</w:t>
            </w:r>
            <w:r>
              <w:rPr>
                <w:rFonts w:ascii="微软雅黑" w:hAnsi="微软雅黑"/>
                <w:color w:val="17202A"/>
                <w:sz w:val="18"/>
              </w:rPr>
              <w:lastRenderedPageBreak/>
              <w:t>eport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DBB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lastRenderedPageBreak/>
              <w:t>无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603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生成经营周报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CCB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组合只读工具结果</w:t>
            </w:r>
          </w:p>
        </w:tc>
      </w:tr>
      <w:tr w:rsidR="004F43A4" w14:paraId="1432529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4E2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approve_contract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32C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contract_no, decision, comment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367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审批或驳回合同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1B9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写操作，记录审计日志</w:t>
            </w:r>
          </w:p>
        </w:tc>
      </w:tr>
      <w:tr w:rsidR="004F43A4" w14:paraId="462DC91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5A2B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search_knowledge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072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query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38D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检索企业规则知识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086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只读，限制在知识库</w:t>
            </w:r>
          </w:p>
        </w:tc>
      </w:tr>
    </w:tbl>
    <w:p w14:paraId="65873CA2" w14:textId="77777777" w:rsidR="004F43A4" w:rsidRDefault="004F43A4"/>
    <w:p w14:paraId="102DFA2E" w14:textId="77777777" w:rsidR="004F43A4" w:rsidRDefault="00000000">
      <w:pPr>
        <w:pStyle w:val="21"/>
      </w:pPr>
      <w:r>
        <w:t xml:space="preserve">4.5 MCP </w:t>
      </w:r>
      <w:r>
        <w:t>工具服务</w:t>
      </w:r>
    </w:p>
    <w:p w14:paraId="4EE37CB2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</w:rPr>
        <w:t xml:space="preserve">除 Web API 外，项目还提供 scripts/mcp_server.py，以 stdio JSON-RPC 方式暴露 </w:t>
      </w:r>
      <w:proofErr w:type="spellStart"/>
      <w:r>
        <w:rPr>
          <w:rFonts w:ascii="微软雅黑" w:hAnsi="微软雅黑"/>
        </w:rPr>
        <w:t>initialize、tools</w:t>
      </w:r>
      <w:proofErr w:type="spellEnd"/>
      <w:r>
        <w:rPr>
          <w:rFonts w:ascii="微软雅黑" w:hAnsi="微软雅黑"/>
        </w:rPr>
        <w:t xml:space="preserve">/list 和 tools/call </w:t>
      </w:r>
      <w:proofErr w:type="spellStart"/>
      <w:r>
        <w:rPr>
          <w:rFonts w:ascii="微软雅黑" w:hAnsi="微软雅黑"/>
        </w:rPr>
        <w:t>方法</w:t>
      </w:r>
      <w:proofErr w:type="spellEnd"/>
      <w:r>
        <w:rPr>
          <w:rFonts w:ascii="微软雅黑" w:hAnsi="微软雅黑"/>
        </w:rPr>
        <w:t>。</w:t>
      </w:r>
      <w:r>
        <w:rPr>
          <w:rFonts w:ascii="微软雅黑" w:hAnsi="微软雅黑"/>
          <w:lang w:eastAsia="zh-CN"/>
        </w:rPr>
        <w:t>外部 Agent 客户端可以通过该服务发现工具 schema 并调用业务工具，体现课程要求中的 MCP 协议融合。</w:t>
      </w:r>
    </w:p>
    <w:p w14:paraId="0833852B" w14:textId="77777777" w:rsidR="004F43A4" w:rsidRDefault="00000000">
      <w:pPr>
        <w:jc w:val="center"/>
      </w:pPr>
      <w:proofErr w:type="spellStart"/>
      <w:r>
        <w:rPr>
          <w:rFonts w:ascii="微软雅黑" w:hAnsi="微软雅黑"/>
          <w:b/>
          <w:color w:val="1F4D78"/>
          <w:sz w:val="19"/>
        </w:rPr>
        <w:t>代码</w:t>
      </w:r>
      <w:proofErr w:type="spellEnd"/>
      <w:r>
        <w:rPr>
          <w:rFonts w:ascii="微软雅黑" w:hAnsi="微软雅黑"/>
          <w:b/>
          <w:color w:val="1F4D78"/>
          <w:sz w:val="19"/>
        </w:rPr>
        <w:t xml:space="preserve"> 4-2 MCP </w:t>
      </w:r>
      <w:proofErr w:type="spellStart"/>
      <w:r>
        <w:rPr>
          <w:rFonts w:ascii="微软雅黑" w:hAnsi="微软雅黑"/>
          <w:b/>
          <w:color w:val="1F4D78"/>
          <w:sz w:val="19"/>
        </w:rPr>
        <w:t>stdio</w:t>
      </w:r>
      <w:proofErr w:type="spellEnd"/>
      <w:r>
        <w:rPr>
          <w:rFonts w:ascii="微软雅黑" w:hAnsi="微软雅黑"/>
          <w:b/>
          <w:color w:val="1F4D78"/>
          <w:sz w:val="19"/>
        </w:rPr>
        <w:t xml:space="preserve"> JSON-RPC 调用示例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F43A4" w14:paraId="7FC5309E" w14:textId="77777777">
        <w:trPr>
          <w:jc w:val="center"/>
        </w:trPr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878E" w14:textId="77777777" w:rsidR="004F43A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{"jsonrpc":"2.0","id":1,"method":"initialize","params":{}}</w:t>
            </w:r>
            <w:r>
              <w:rPr>
                <w:rFonts w:ascii="Consolas" w:hAnsi="Consolas"/>
                <w:sz w:val="17"/>
              </w:rPr>
              <w:br/>
              <w:t>{"jsonrpc":"2.0","id":2,"method":"tools/list","params":{}}</w:t>
            </w:r>
            <w:r>
              <w:rPr>
                <w:rFonts w:ascii="Consolas" w:hAnsi="Consolas"/>
                <w:sz w:val="17"/>
              </w:rPr>
              <w:br/>
              <w:t>{"jsonrpc":"2.0","id":3,"method":"tools/call","params":{"name":"search_projects","arguments":{"risk_level":"high"}}}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4AE71C07" w14:textId="77777777" w:rsidR="004F43A4" w:rsidRDefault="004F43A4"/>
    <w:p w14:paraId="1F2B117C" w14:textId="77777777" w:rsidR="004F43A4" w:rsidRDefault="00000000">
      <w:pPr>
        <w:pStyle w:val="21"/>
      </w:pPr>
      <w:r>
        <w:t xml:space="preserve">4.6 AI IDE </w:t>
      </w:r>
      <w:r>
        <w:t>使用截图与</w:t>
      </w:r>
      <w:r>
        <w:t xml:space="preserve"> Demo </w:t>
      </w:r>
      <w:r>
        <w:t>截图</w:t>
      </w:r>
    </w:p>
    <w:p w14:paraId="524A8CD3" w14:textId="77777777" w:rsidR="004F43A4" w:rsidRDefault="00000000">
      <w:pPr>
        <w:spacing w:before="80" w:after="80"/>
        <w:jc w:val="center"/>
      </w:pPr>
      <w:r>
        <w:rPr>
          <w:rFonts w:ascii="微软雅黑" w:hAnsi="微软雅黑"/>
          <w:b/>
          <w:color w:val="1F4D78"/>
          <w:sz w:val="19"/>
        </w:rPr>
        <w:t>图 4-1 AI IDE / 开发环境使用截图（已裁剪敏感 API Key 区域）</w:t>
      </w:r>
    </w:p>
    <w:p w14:paraId="11095F22" w14:textId="77777777" w:rsidR="004F43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68B0BB" wp14:editId="4750AF54">
            <wp:extent cx="5852160" cy="390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ide_sanitiz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6515" w14:textId="77777777" w:rsidR="004F43A4" w:rsidRDefault="004F43A4"/>
    <w:p w14:paraId="4499A647" w14:textId="77777777" w:rsidR="004F43A4" w:rsidRDefault="00000000">
      <w:pPr>
        <w:spacing w:before="80" w:after="80"/>
        <w:jc w:val="center"/>
        <w:rPr>
          <w:lang w:eastAsia="zh-CN"/>
        </w:rPr>
      </w:pPr>
      <w:r>
        <w:rPr>
          <w:rFonts w:ascii="微软雅黑" w:hAnsi="微软雅黑"/>
          <w:b/>
          <w:color w:val="1F4D78"/>
          <w:sz w:val="19"/>
          <w:lang w:eastAsia="zh-CN"/>
        </w:rPr>
        <w:t>图 4-2 智能助手生成经营周报 Demo 截图</w:t>
      </w:r>
    </w:p>
    <w:p w14:paraId="558CCEDA" w14:textId="77777777" w:rsidR="004F43A4" w:rsidRDefault="00000000">
      <w:pPr>
        <w:jc w:val="center"/>
      </w:pPr>
      <w:r>
        <w:rPr>
          <w:noProof/>
        </w:rPr>
        <w:drawing>
          <wp:inline distT="0" distB="0" distL="0" distR="0" wp14:anchorId="7D630899" wp14:editId="5B4DC2AD">
            <wp:extent cx="5852160" cy="2982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weekly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71F7" w14:textId="77777777" w:rsidR="004F43A4" w:rsidRDefault="004F43A4"/>
    <w:p w14:paraId="1168D25F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五、测试与评估</w:t>
      </w:r>
    </w:p>
    <w:p w14:paraId="7D5B3E7B" w14:textId="77777777" w:rsidR="004F43A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测试策略</w:t>
      </w:r>
    </w:p>
    <w:p w14:paraId="3078E8D3" w14:textId="77777777" w:rsidR="004F43A4" w:rsidRDefault="00000000">
      <w:pPr>
        <w:spacing w:line="276" w:lineRule="auto"/>
      </w:pPr>
      <w:r>
        <w:rPr>
          <w:rFonts w:ascii="微软雅黑" w:hAnsi="微软雅黑"/>
          <w:lang w:eastAsia="zh-CN"/>
        </w:rPr>
        <w:t>测试设计遵循“业务功能 + Agent 行为 + Web 可用性 + 文档结构”的组合思路。传统企业应用需要验证登录、权限和 API；Agent 系统还要验证是否选择了正确工具、是否产生可检查的业务结果、是否保留运行轨迹。</w:t>
      </w:r>
      <w:proofErr w:type="spellStart"/>
      <w:r>
        <w:rPr>
          <w:rFonts w:ascii="微软雅黑" w:hAnsi="微软雅黑"/>
        </w:rPr>
        <w:t>因此项目不只看最终回答是否流畅，还把工具调用命中率和</w:t>
      </w:r>
      <w:proofErr w:type="spellEnd"/>
      <w:r>
        <w:rPr>
          <w:rFonts w:ascii="微软雅黑" w:hAnsi="微软雅黑"/>
        </w:rPr>
        <w:t xml:space="preserve"> observation </w:t>
      </w:r>
      <w:proofErr w:type="spellStart"/>
      <w:r>
        <w:rPr>
          <w:rFonts w:ascii="微软雅黑" w:hAnsi="微软雅黑"/>
        </w:rPr>
        <w:t>作为评估对象</w:t>
      </w:r>
      <w:proofErr w:type="spellEnd"/>
      <w:r>
        <w:rPr>
          <w:rFonts w:ascii="微软雅黑" w:hAnsi="微软雅黑"/>
        </w:rPr>
        <w:t>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3100"/>
        <w:gridCol w:w="1560"/>
      </w:tblGrid>
      <w:tr w:rsidR="004F43A4" w14:paraId="2B6BD9D5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AF1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测试类别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917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命令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BF2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验证内容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BF1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通过标准</w:t>
            </w:r>
          </w:p>
        </w:tc>
      </w:tr>
      <w:tr w:rsidR="004F43A4" w14:paraId="55FC940F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793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语法检查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60E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python -m compileall app scripts tests.py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FAF3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检查 Python 文件可编译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257A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无语法错误</w:t>
            </w:r>
            <w:proofErr w:type="spellEnd"/>
          </w:p>
        </w:tc>
      </w:tr>
      <w:tr w:rsidR="004F43A4" w14:paraId="47EB70D7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DC0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功能测试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53C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python tests.py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E5D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密码哈希、Agent 工具、登录 API、看板 API、Agent API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0A9A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全部断言通过</w:t>
            </w:r>
          </w:p>
        </w:tc>
      </w:tr>
      <w:tr w:rsidR="004F43A4" w14:paraId="66ABD4B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B91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 Benchmark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01D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python scripts/benchmark_agent.py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AEC8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风险分析、周报、派单三类任务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1D6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 xml:space="preserve">3/3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用例通过</w:t>
            </w:r>
            <w:proofErr w:type="spellEnd"/>
          </w:p>
        </w:tc>
      </w:tr>
      <w:tr w:rsidR="004F43A4" w14:paraId="18E0B405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DB6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Web Smoke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031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python scripts/smoke_web.py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3D94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临时启动服务并访问首页、登录、看板、Agent API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47C3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返回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status=ok</w:t>
            </w:r>
          </w:p>
        </w:tc>
      </w:tr>
      <w:tr w:rsidR="004F43A4" w14:paraId="12C61101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F5C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文档校验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154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python scripts/validate_report_docx.py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4F56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封面字段、标题、TOC 域、占位符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6A7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passed=True</w:t>
            </w:r>
          </w:p>
        </w:tc>
      </w:tr>
    </w:tbl>
    <w:p w14:paraId="53870890" w14:textId="77777777" w:rsidR="004F43A4" w:rsidRDefault="004F43A4"/>
    <w:p w14:paraId="7E6054CD" w14:textId="77777777" w:rsidR="004F43A4" w:rsidRDefault="00000000">
      <w:pPr>
        <w:pStyle w:val="21"/>
      </w:pPr>
      <w:r>
        <w:t xml:space="preserve">5.2 Benchmark </w:t>
      </w:r>
      <w:r>
        <w:t>设计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200"/>
        <w:gridCol w:w="3300"/>
        <w:gridCol w:w="1260"/>
      </w:tblGrid>
      <w:tr w:rsidR="004F43A4" w14:paraId="7A276688" w14:textId="77777777">
        <w:trPr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2A2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用例编号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8A7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Prompt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BEB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期望工具链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310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评估重点</w:t>
            </w:r>
          </w:p>
        </w:tc>
      </w:tr>
      <w:tr w:rsidR="004F43A4" w14:paraId="63EF343B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730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risk-analysis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BF79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分析当前高风险项目并给出预警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4133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search_knowledge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,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analyze_project_risks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1CD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是否先检索规则并识别风险</w:t>
            </w:r>
          </w:p>
        </w:tc>
      </w:tr>
      <w:tr w:rsidR="004F43A4" w14:paraId="7BEA1783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B57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weekly-report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787F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生成本周企业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经营周报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4BD2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get_dashboard_metrics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,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analyze_project_risks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,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generate_weekly_report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8D29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是否完成指标、风险、报告三步</w:t>
            </w:r>
          </w:p>
        </w:tc>
      </w:tr>
      <w:tr w:rsidR="004F43A4" w14:paraId="18233C5C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F09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ticket-routing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3E80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请把 4 号紧急工单自动派单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7B14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route_ticket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B283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是否识别工单号并执行</w:t>
            </w:r>
            <w:r>
              <w:rPr>
                <w:rFonts w:ascii="微软雅黑" w:hAnsi="微软雅黑"/>
                <w:color w:val="17202A"/>
                <w:sz w:val="18"/>
                <w:lang w:eastAsia="zh-CN"/>
              </w:rPr>
              <w:lastRenderedPageBreak/>
              <w:t>写操作</w:t>
            </w:r>
          </w:p>
        </w:tc>
      </w:tr>
    </w:tbl>
    <w:p w14:paraId="1ACF5710" w14:textId="77777777" w:rsidR="004F43A4" w:rsidRDefault="004F43A4">
      <w:pPr>
        <w:rPr>
          <w:lang w:eastAsia="zh-C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4F43A4" w14:paraId="6E625D35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B8C9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b/>
                <w:color w:val="17202A"/>
                <w:sz w:val="19"/>
              </w:rPr>
              <w:t>指标</w:t>
            </w:r>
            <w:proofErr w:type="spellEnd"/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C4C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计算方式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8E6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意义</w:t>
            </w:r>
          </w:p>
        </w:tc>
      </w:tr>
      <w:tr w:rsidR="004F43A4" w14:paraId="4CBBBEC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BF40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tool_score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E3F9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期望工具在实际工具列表中的命中比例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AC9C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衡量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Agent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是否调用了正确工具</w:t>
            </w:r>
            <w:proofErr w:type="spellEnd"/>
          </w:p>
        </w:tc>
      </w:tr>
      <w:tr w:rsidR="004F43A4" w14:paraId="7EFF8F3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C30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keyword_score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10B4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最终答复中关键业务词的命中比例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9A76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衡量回答是否包含关键业务信息</w:t>
            </w:r>
          </w:p>
        </w:tc>
      </w:tr>
      <w:tr w:rsidR="004F43A4" w14:paraId="4C1F8CA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E01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passed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BBF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tool_score 与 keyword_score 是否达到阈值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2A73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给出可自动判断的行为评估结果</w:t>
            </w:r>
          </w:p>
        </w:tc>
      </w:tr>
      <w:tr w:rsidR="004F43A4" w14:paraId="4D1119E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E9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planner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B86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记录使用 free-deepseek-api / deepseek-official-api / local-rule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9B48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便于解释远程 API 与回退行为</w:t>
            </w:r>
          </w:p>
        </w:tc>
      </w:tr>
    </w:tbl>
    <w:p w14:paraId="241ACF57" w14:textId="77777777" w:rsidR="004F43A4" w:rsidRDefault="004F43A4">
      <w:pPr>
        <w:rPr>
          <w:lang w:eastAsia="zh-CN"/>
        </w:rPr>
      </w:pPr>
    </w:p>
    <w:p w14:paraId="33910716" w14:textId="77777777" w:rsidR="004F43A4" w:rsidRDefault="00000000">
      <w:pPr>
        <w:pStyle w:val="21"/>
      </w:pPr>
      <w:r>
        <w:t xml:space="preserve">5.3 </w:t>
      </w:r>
      <w:proofErr w:type="spellStart"/>
      <w:r>
        <w:t>当前验证结果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1600"/>
        <w:gridCol w:w="5260"/>
      </w:tblGrid>
      <w:tr w:rsidR="004F43A4" w14:paraId="02430921" w14:textId="77777777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9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验证项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8AC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结果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824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说明</w:t>
            </w:r>
          </w:p>
        </w:tc>
      </w:tr>
      <w:tr w:rsidR="004F43A4" w14:paraId="63EA85DC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E0B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compileall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F9B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D086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app、scripts、tests.py 均可编译</w:t>
            </w:r>
          </w:p>
        </w:tc>
      </w:tr>
      <w:tr w:rsidR="004F43A4" w14:paraId="205F8E72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395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tests.py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9D9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501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功能测试全部通过</w:t>
            </w:r>
          </w:p>
        </w:tc>
      </w:tr>
      <w:tr w:rsidR="004F43A4" w14:paraId="0A118642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5EF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benchmark_agent.py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025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3/3 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CBC8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风险分析、经营周报、工单派单均命中期望工具</w:t>
            </w:r>
          </w:p>
        </w:tc>
      </w:tr>
      <w:tr w:rsidR="004F43A4" w14:paraId="5F57FF08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5A35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smoke_web.py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80F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CA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可临时启动 Web 服务并完成 Agent API smoke</w:t>
            </w:r>
          </w:p>
        </w:tc>
      </w:tr>
      <w:tr w:rsidR="004F43A4" w14:paraId="4592C79F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B79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DOCX 结构校验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D67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FB5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封面字段、目录域、标题导航和占位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符检查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通过</w:t>
            </w:r>
          </w:p>
        </w:tc>
      </w:tr>
      <w:tr w:rsidR="004F43A4" w14:paraId="04737601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F86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 xml:space="preserve">PDF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大纲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5E0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通过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321F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已验证生成 PDF 包含 /Outlines 导航大纲</w:t>
            </w:r>
          </w:p>
        </w:tc>
      </w:tr>
    </w:tbl>
    <w:p w14:paraId="5C82B451" w14:textId="77777777" w:rsidR="004F43A4" w:rsidRDefault="004F43A4"/>
    <w:p w14:paraId="1D4C81DA" w14:textId="77777777" w:rsidR="004F43A4" w:rsidRDefault="00000000">
      <w:pPr>
        <w:jc w:val="center"/>
      </w:pPr>
      <w:r>
        <w:rPr>
          <w:rFonts w:ascii="微软雅黑" w:hAnsi="微软雅黑"/>
          <w:b/>
          <w:color w:val="1F4D78"/>
          <w:sz w:val="19"/>
        </w:rPr>
        <w:t>代码 5-1 验证结果摘要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F43A4" w14:paraId="74342C83" w14:textId="77777777">
        <w:trPr>
          <w:jc w:val="center"/>
        </w:trPr>
        <w:tc>
          <w:tcPr>
            <w:tcW w:w="93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B1C" w14:textId="77777777" w:rsidR="004F43A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benchmark_agent.py:</w:t>
            </w:r>
            <w:r>
              <w:rPr>
                <w:rFonts w:ascii="Consolas" w:hAnsi="Consolas"/>
                <w:sz w:val="17"/>
              </w:rPr>
              <w:br/>
              <w:t xml:space="preserve">  passed: 3</w:t>
            </w:r>
            <w:r>
              <w:rPr>
                <w:rFonts w:ascii="Consolas" w:hAnsi="Consolas"/>
                <w:sz w:val="17"/>
              </w:rPr>
              <w:br/>
              <w:t xml:space="preserve">  total: 3</w:t>
            </w:r>
            <w:r>
              <w:rPr>
                <w:rFonts w:ascii="Consolas" w:hAnsi="Consolas"/>
                <w:sz w:val="17"/>
              </w:rPr>
              <w:br/>
              <w:t xml:space="preserve">  risk-analysis: tool_score=1.0, keyword_score=1.0</w:t>
            </w:r>
            <w:r>
              <w:rPr>
                <w:rFonts w:ascii="Consolas" w:hAnsi="Consolas"/>
                <w:sz w:val="17"/>
              </w:rPr>
              <w:br/>
              <w:t xml:space="preserve">  weekly-report: tool_score=1.0, keyword_score=1.0</w:t>
            </w:r>
            <w:r>
              <w:rPr>
                <w:rFonts w:ascii="Consolas" w:hAnsi="Consolas"/>
                <w:sz w:val="17"/>
              </w:rPr>
              <w:br/>
              <w:t xml:space="preserve">  ticket-routing: tool_score=1.0, keyword_score=0.5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smoke_web.py:</w:t>
            </w:r>
            <w:r>
              <w:rPr>
                <w:rFonts w:ascii="Consolas" w:hAnsi="Consolas"/>
                <w:sz w:val="17"/>
              </w:rPr>
              <w:br/>
              <w:t xml:space="preserve">  status: ok</w:t>
            </w:r>
            <w:r>
              <w:rPr>
                <w:rFonts w:ascii="Consolas" w:hAnsi="Consolas"/>
                <w:sz w:val="17"/>
              </w:rPr>
              <w:br/>
              <w:t xml:space="preserve">  planner: local-rule</w:t>
            </w:r>
            <w:r>
              <w:rPr>
                <w:rFonts w:ascii="Consolas" w:hAnsi="Consolas"/>
                <w:sz w:val="17"/>
              </w:rPr>
              <w:br/>
              <w:t xml:space="preserve">  tools: get_dashboard_metrics, analyze_project_risks, generate_weekly_report</w:t>
            </w:r>
            <w:r>
              <w:rPr>
                <w:rFonts w:ascii="Consolas" w:hAnsi="Consolas"/>
                <w:sz w:val="17"/>
              </w:rPr>
              <w:br/>
            </w:r>
          </w:p>
        </w:tc>
      </w:tr>
    </w:tbl>
    <w:p w14:paraId="109C9867" w14:textId="77777777" w:rsidR="004F43A4" w:rsidRDefault="004F43A4"/>
    <w:p w14:paraId="628F4FCD" w14:textId="77777777" w:rsidR="004F43A4" w:rsidRDefault="00000000">
      <w:pPr>
        <w:pStyle w:val="21"/>
      </w:pPr>
      <w:r>
        <w:lastRenderedPageBreak/>
        <w:t xml:space="preserve">5.4 Agent </w:t>
      </w:r>
      <w:r>
        <w:t>行为案例分析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4F43A4" w14:paraId="3713240B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680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场景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C3D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Agent 行为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8C1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业务可验证结果</w:t>
            </w:r>
          </w:p>
        </w:tc>
      </w:tr>
      <w:tr w:rsidR="004F43A4" w14:paraId="05E7556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98D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生成经营周报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ED36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调用指标、风险分析、周报生成三个工具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20EF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答复包含客户数、活跃项目、未关闭工单、待审批、风险提醒和待办建议</w:t>
            </w:r>
          </w:p>
        </w:tc>
      </w:tr>
      <w:tr w:rsidR="004F43A4" w14:paraId="4F4AF74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3AF0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分析高风险项目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D4B7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先检索风险规则，再分析项目风险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4DEA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输出项目名称、风险分值和原因列表</w:t>
            </w:r>
          </w:p>
        </w:tc>
      </w:tr>
      <w:tr w:rsidR="004F43A4" w14:paraId="791726D5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4C29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自动派单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88A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解析工单号并调用 route_ticket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2F2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更新 ticket.assignee_id/status 并写入 audit_logs</w:t>
            </w:r>
          </w:p>
        </w:tc>
      </w:tr>
      <w:tr w:rsidR="004F43A4" w14:paraId="2436694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A069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合同审批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8655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解析合同号和决策并调用 approve_contract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2879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更新合同/审批状态并写入审计</w:t>
            </w:r>
          </w:p>
        </w:tc>
      </w:tr>
    </w:tbl>
    <w:p w14:paraId="56716890" w14:textId="77777777" w:rsidR="004F43A4" w:rsidRDefault="004F43A4">
      <w:pPr>
        <w:rPr>
          <w:lang w:eastAsia="zh-CN"/>
        </w:rPr>
      </w:pPr>
    </w:p>
    <w:p w14:paraId="57C536C0" w14:textId="77777777" w:rsidR="004F43A4" w:rsidRDefault="00000000">
      <w:pPr>
        <w:pStyle w:val="1"/>
        <w:rPr>
          <w:lang w:eastAsia="zh-CN"/>
        </w:rPr>
      </w:pPr>
      <w:r>
        <w:rPr>
          <w:lang w:eastAsia="zh-CN"/>
        </w:rPr>
        <w:t>六、系统升级与扩展</w:t>
      </w:r>
    </w:p>
    <w:p w14:paraId="43D246CE" w14:textId="77777777" w:rsidR="004F43A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架构演进路线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800"/>
        <w:gridCol w:w="2360"/>
      </w:tblGrid>
      <w:tr w:rsidR="004F43A4" w14:paraId="08FE034B" w14:textId="77777777">
        <w:trPr>
          <w:jc w:val="center"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2B9E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b/>
                <w:color w:val="17202A"/>
                <w:sz w:val="19"/>
              </w:rPr>
              <w:t>阶段</w:t>
            </w:r>
            <w:proofErr w:type="spellEnd"/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43F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升级方向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F07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预期收益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D25C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实施难点</w:t>
            </w:r>
          </w:p>
        </w:tc>
      </w:tr>
      <w:tr w:rsidR="004F43A4" w14:paraId="1D497DE6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0F1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短期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C934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将 RuleBasedPlanner 的规则覆盖更多业务意图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BB6A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提高离线演示和异常回退能力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9E15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规则维护成本增加</w:t>
            </w:r>
            <w:proofErr w:type="spellEnd"/>
          </w:p>
        </w:tc>
      </w:tr>
      <w:tr w:rsidR="004F43A4" w14:paraId="02A1F858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941B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中期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A87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引入 LangGraph 状态图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190C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支持条件分支、失败重试、人工确认节点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B01C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需要重新抽象状态和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边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条件</w:t>
            </w:r>
          </w:p>
        </w:tc>
      </w:tr>
      <w:tr w:rsidR="004F43A4" w14:paraId="3252658B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F71A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中期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5D96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知识库接入向量数据库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3CBA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从关键词 RAG 升级为语义 RAG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8182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需要文档切分、嵌入模型和召回评估</w:t>
            </w:r>
          </w:p>
        </w:tc>
      </w:tr>
      <w:tr w:rsidR="004F43A4" w14:paraId="00760636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4F27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长期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53DA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接入 OpenTelemetry / LangSmith 类 tracing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8D03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形成 token、延迟、工具质量的 LLMOps 面板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9C7B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需要统一 trace schema</w:t>
            </w:r>
          </w:p>
        </w:tc>
      </w:tr>
      <w:tr w:rsidR="004F43A4" w14:paraId="50374B5C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EBE8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长期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F626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部署到云服务器并接入统一认证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176D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满足企业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级运行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与课程加分项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81BE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需要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HTTPS、配置管理和安全加固</w:t>
            </w:r>
            <w:proofErr w:type="spellEnd"/>
          </w:p>
        </w:tc>
      </w:tr>
    </w:tbl>
    <w:p w14:paraId="7452F3A4" w14:textId="77777777" w:rsidR="004F43A4" w:rsidRDefault="004F43A4"/>
    <w:p w14:paraId="2D59D802" w14:textId="77777777" w:rsidR="004F43A4" w:rsidRDefault="00000000">
      <w:pPr>
        <w:pStyle w:val="21"/>
      </w:pPr>
      <w:r>
        <w:t xml:space="preserve">6.2 </w:t>
      </w:r>
      <w:r>
        <w:t>生产化增强</w:t>
      </w:r>
    </w:p>
    <w:p w14:paraId="6AC0A143" w14:textId="77777777" w:rsidR="004F43A4" w:rsidRDefault="00000000">
      <w:pPr>
        <w:pStyle w:val="a0"/>
        <w:spacing w:after="80" w:line="280" w:lineRule="auto"/>
        <w:rPr>
          <w:lang w:eastAsia="zh-CN"/>
        </w:rPr>
      </w:pPr>
      <w:r>
        <w:rPr>
          <w:rFonts w:ascii="微软雅黑" w:hAnsi="微软雅黑"/>
          <w:lang w:eastAsia="zh-CN"/>
        </w:rPr>
        <w:t>安全增强：对写操作工具增加二次确认、权限判断和参数白名单，避免 Agent 越权执行。</w:t>
      </w:r>
    </w:p>
    <w:p w14:paraId="7AF76DB0" w14:textId="77777777" w:rsidR="004F43A4" w:rsidRDefault="00000000">
      <w:pPr>
        <w:pStyle w:val="a0"/>
        <w:spacing w:after="80" w:line="280" w:lineRule="auto"/>
        <w:rPr>
          <w:lang w:eastAsia="zh-CN"/>
        </w:rPr>
      </w:pPr>
      <w:r>
        <w:rPr>
          <w:rFonts w:ascii="微软雅黑" w:hAnsi="微软雅黑"/>
          <w:lang w:eastAsia="zh-CN"/>
        </w:rPr>
        <w:t>可靠性增强：为远程 LLM 调用增加重试、超时、熔断和降级策略，并把失败原因写入 trace。</w:t>
      </w:r>
    </w:p>
    <w:p w14:paraId="0137FDCA" w14:textId="77777777" w:rsidR="004F43A4" w:rsidRDefault="00000000">
      <w:pPr>
        <w:pStyle w:val="a0"/>
        <w:spacing w:after="80" w:line="280" w:lineRule="auto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>评估增强：扩展 benchmark 至更多任务类型，例如合同审批、知识库问答、复杂项目组合分析。</w:t>
      </w:r>
    </w:p>
    <w:p w14:paraId="5C0FE3CE" w14:textId="77777777" w:rsidR="004F43A4" w:rsidRDefault="00000000">
      <w:pPr>
        <w:pStyle w:val="a0"/>
        <w:spacing w:after="80" w:line="280" w:lineRule="auto"/>
      </w:pPr>
      <w:proofErr w:type="spellStart"/>
      <w:r>
        <w:rPr>
          <w:rFonts w:ascii="微软雅黑" w:hAnsi="微软雅黑"/>
        </w:rPr>
        <w:t>数据增强：把</w:t>
      </w:r>
      <w:proofErr w:type="spellEnd"/>
      <w:r>
        <w:rPr>
          <w:rFonts w:ascii="微软雅黑" w:hAnsi="微软雅黑"/>
        </w:rPr>
        <w:t xml:space="preserve"> SQLite </w:t>
      </w:r>
      <w:proofErr w:type="spellStart"/>
      <w:r>
        <w:rPr>
          <w:rFonts w:ascii="微软雅黑" w:hAnsi="微软雅黑"/>
        </w:rPr>
        <w:t>替换为</w:t>
      </w:r>
      <w:proofErr w:type="spellEnd"/>
      <w:r>
        <w:rPr>
          <w:rFonts w:ascii="微软雅黑" w:hAnsi="微软雅黑"/>
        </w:rPr>
        <w:t xml:space="preserve"> PostgreSQL/</w:t>
      </w:r>
      <w:proofErr w:type="spellStart"/>
      <w:r>
        <w:rPr>
          <w:rFonts w:ascii="微软雅黑" w:hAnsi="微软雅黑"/>
        </w:rPr>
        <w:t>MySQL，并增加迁移脚本和数据备份策略</w:t>
      </w:r>
      <w:proofErr w:type="spellEnd"/>
      <w:r>
        <w:rPr>
          <w:rFonts w:ascii="微软雅黑" w:hAnsi="微软雅黑"/>
        </w:rPr>
        <w:t>。</w:t>
      </w:r>
    </w:p>
    <w:p w14:paraId="68A3433B" w14:textId="77777777" w:rsidR="004F43A4" w:rsidRDefault="00000000">
      <w:pPr>
        <w:pStyle w:val="a0"/>
        <w:spacing w:after="80" w:line="280" w:lineRule="auto"/>
      </w:pPr>
      <w:r>
        <w:rPr>
          <w:rFonts w:ascii="微软雅黑" w:hAnsi="微软雅黑"/>
        </w:rPr>
        <w:t>体验增强：在前端显示 Planner 类型、每步工具耗时、输入参数和输出 observation，使评审能直观看到 Agentic AI 闭环。</w:t>
      </w:r>
    </w:p>
    <w:p w14:paraId="5A571B3A" w14:textId="77777777" w:rsidR="004F43A4" w:rsidRDefault="00000000">
      <w:pPr>
        <w:pStyle w:val="21"/>
      </w:pPr>
      <w:r>
        <w:t xml:space="preserve">6.3 AI </w:t>
      </w:r>
      <w:r>
        <w:t>能力演进路径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4F43A4" w14:paraId="2E6B1234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7661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能力层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602D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当前实现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584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下一步演进</w:t>
            </w:r>
          </w:p>
        </w:tc>
      </w:tr>
      <w:tr w:rsidR="004F43A4" w14:paraId="1BE7236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252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意图理解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9E2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规则 Planner + 免费 DeepSeek 兼容 API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5AB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多模型路由和领域 Prompt 模板</w:t>
            </w:r>
          </w:p>
        </w:tc>
      </w:tr>
      <w:tr w:rsidR="004F43A4" w14:paraId="0B4818F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E30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工具调用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81FE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Function Calling 工具注册表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C4F2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工具权限、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事务回滚和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人工确认</w:t>
            </w:r>
          </w:p>
        </w:tc>
      </w:tr>
      <w:tr w:rsidR="004F43A4" w14:paraId="304D1DD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4CD0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记忆机制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C847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agent_memories 保存近期上下文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3EF5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用户画像、任务历史摘要和长期记忆检索</w:t>
            </w:r>
          </w:p>
        </w:tc>
      </w:tr>
      <w:tr w:rsidR="004F43A4" w14:paraId="02E31A7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821E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RAG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6C4C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knowledge_base 关键词检索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90AE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向量检索、重排序、引用溯源</w:t>
            </w:r>
          </w:p>
        </w:tc>
      </w:tr>
      <w:tr w:rsidR="004F43A4" w14:paraId="56B72D2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E924" w14:textId="77777777" w:rsidR="004F43A4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可观测性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FB99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agent_runs/agent_steps/audit_logs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EE2D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LLMOps dashboard 和质量评分</w:t>
            </w:r>
          </w:p>
        </w:tc>
      </w:tr>
      <w:tr w:rsidR="004F43A4" w14:paraId="21F7A75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43B3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多 Agent 协作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F567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单 Agent 编排工具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6648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项目经理 Agent、财务 Agent、运维 Agent 分工协作</w:t>
            </w:r>
          </w:p>
        </w:tc>
      </w:tr>
    </w:tbl>
    <w:p w14:paraId="34DC27AD" w14:textId="77777777" w:rsidR="004F43A4" w:rsidRDefault="004F43A4"/>
    <w:p w14:paraId="7CEAD49C" w14:textId="77777777" w:rsidR="004F43A4" w:rsidRDefault="00000000">
      <w:pPr>
        <w:pStyle w:val="1"/>
      </w:pPr>
      <w:r>
        <w:t>七、课程总结</w:t>
      </w:r>
    </w:p>
    <w:p w14:paraId="57EB70C9" w14:textId="77777777" w:rsidR="004F43A4" w:rsidRDefault="00000000">
      <w:pPr>
        <w:pStyle w:val="21"/>
      </w:pPr>
      <w:r>
        <w:t xml:space="preserve">7.1 </w:t>
      </w:r>
      <w:r>
        <w:t>个人收获</w:t>
      </w:r>
    </w:p>
    <w:p w14:paraId="7E52C2A1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通过本次项目，我对“企业级应用软件设计与开发”的理解从页面和接口层面进一步扩展到智能体编排层面。传统企业系统强调数据准确、流程稳定、权限清晰；Agentic AI 强调目标理解、工具调用、多步骤推理和结果解释。两者结合时，关键不是让大模型直接接管系统，而是把企业能力以安全、可审计、可评估的工具形式交给 Agent 编排。</w:t>
      </w:r>
    </w:p>
    <w:p w14:paraId="4801A51B" w14:textId="77777777" w:rsidR="004F43A4" w:rsidRDefault="00000000">
      <w:pPr>
        <w:spacing w:line="276" w:lineRule="auto"/>
        <w:rPr>
          <w:lang w:eastAsia="zh-CN"/>
        </w:rPr>
      </w:pPr>
      <w:r>
        <w:rPr>
          <w:rFonts w:ascii="微软雅黑" w:hAnsi="微软雅黑"/>
          <w:lang w:eastAsia="zh-CN"/>
        </w:rPr>
        <w:t>SDD 方法也改变了我的开发节奏。以前容易先实现页面，再根据实现补文档；这次先写 Product Spec、Architecture Spec 和 API Spec，再用代码、测试、报告去验证规格，使项目边界更清楚，答辩时也能从需求、设计、实现、评估四个层次解释系统。</w:t>
      </w:r>
    </w:p>
    <w:p w14:paraId="0227D826" w14:textId="77777777" w:rsidR="004F43A4" w:rsidRDefault="00000000">
      <w:pPr>
        <w:pStyle w:val="21"/>
      </w:pPr>
      <w:r>
        <w:lastRenderedPageBreak/>
        <w:t xml:space="preserve">7.2 </w:t>
      </w:r>
      <w:proofErr w:type="spellStart"/>
      <w:r>
        <w:t>工程思维转变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F43A4" w14:paraId="29FAA1FA" w14:textId="77777777">
        <w:trPr>
          <w:jc w:val="center"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ED64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转变前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E90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转变后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77E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b/>
                <w:color w:val="17202A"/>
                <w:sz w:val="19"/>
              </w:rPr>
              <w:t>体现</w:t>
            </w:r>
          </w:p>
        </w:tc>
      </w:tr>
      <w:tr w:rsidR="004F43A4" w14:paraId="63BC2AA0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AB32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关注代码能否运行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598F" w14:textId="77777777" w:rsidR="004F43A4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关注规格、权限、审计、评估是否闭环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85DB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从单点功能走向工程交付</w:t>
            </w:r>
          </w:p>
        </w:tc>
      </w:tr>
      <w:tr w:rsidR="004F43A4" w14:paraId="78C17AA3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6EF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 xml:space="preserve">把 AI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当作问答接口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3D81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把 AI 当作工具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编排器</w:t>
            </w:r>
            <w:proofErr w:type="gram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26B2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使用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Function Calling 和 MCP</w:t>
            </w:r>
          </w:p>
        </w:tc>
      </w:tr>
      <w:tr w:rsidR="004F43A4" w14:paraId="03DCD3BA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C8B6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只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看最终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自然语言回答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AD95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检查工具调用轨迹和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observation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0132" w14:textId="77777777" w:rsidR="004F43A4" w:rsidRDefault="00000000">
            <w:pPr>
              <w:spacing w:after="0" w:line="259" w:lineRule="auto"/>
            </w:pPr>
            <w:r>
              <w:rPr>
                <w:rFonts w:ascii="微软雅黑" w:hAnsi="微软雅黑"/>
                <w:color w:val="17202A"/>
                <w:sz w:val="18"/>
              </w:rPr>
              <w:t>引入 benchmark 和 tracing 表</w:t>
            </w:r>
          </w:p>
        </w:tc>
      </w:tr>
      <w:tr w:rsidR="004F43A4" w14:paraId="6DDCB914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4416" w14:textId="77777777" w:rsidR="004F43A4" w:rsidRDefault="00000000">
            <w:pPr>
              <w:spacing w:after="0" w:line="259" w:lineRule="auto"/>
              <w:jc w:val="center"/>
            </w:pPr>
            <w:r>
              <w:rPr>
                <w:rFonts w:ascii="微软雅黑" w:hAnsi="微软雅黑"/>
                <w:color w:val="17202A"/>
                <w:sz w:val="18"/>
              </w:rPr>
              <w:t>依赖在线 API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DEB3" w14:textId="77777777" w:rsidR="004F43A4" w:rsidRDefault="00000000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设计本地回退和</w:t>
            </w:r>
            <w:proofErr w:type="gramStart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可</w:t>
            </w:r>
            <w:proofErr w:type="gramEnd"/>
            <w:r>
              <w:rPr>
                <w:rFonts w:ascii="微软雅黑" w:hAnsi="微软雅黑"/>
                <w:color w:val="17202A"/>
                <w:sz w:val="18"/>
                <w:lang w:eastAsia="zh-CN"/>
              </w:rPr>
              <w:t>离线演示路径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69A5" w14:textId="77777777" w:rsidR="004F43A4" w:rsidRDefault="00000000">
            <w:pPr>
              <w:spacing w:after="0" w:line="259" w:lineRule="auto"/>
            </w:pP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RuleBasedPlanner</w:t>
            </w:r>
            <w:proofErr w:type="spellEnd"/>
            <w:r>
              <w:rPr>
                <w:rFonts w:ascii="微软雅黑" w:hAnsi="微软雅黑"/>
                <w:color w:val="17202A"/>
                <w:sz w:val="18"/>
              </w:rPr>
              <w:t xml:space="preserve"> </w:t>
            </w:r>
            <w:proofErr w:type="spellStart"/>
            <w:r>
              <w:rPr>
                <w:rFonts w:ascii="微软雅黑" w:hAnsi="微软雅黑"/>
                <w:color w:val="17202A"/>
                <w:sz w:val="18"/>
              </w:rPr>
              <w:t>保证稳定性</w:t>
            </w:r>
            <w:proofErr w:type="spellEnd"/>
          </w:p>
        </w:tc>
      </w:tr>
    </w:tbl>
    <w:p w14:paraId="47B521D0" w14:textId="77777777" w:rsidR="004F43A4" w:rsidRDefault="004F43A4"/>
    <w:p w14:paraId="32879231" w14:textId="1F294DEE" w:rsidR="004F43A4" w:rsidRDefault="004F43A4">
      <w:pPr>
        <w:pStyle w:val="a0"/>
        <w:spacing w:after="80" w:line="280" w:lineRule="auto"/>
        <w:rPr>
          <w:lang w:eastAsia="zh-CN"/>
        </w:rPr>
      </w:pPr>
    </w:p>
    <w:sectPr w:rsidR="004F43A4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B01BE" w14:textId="77777777" w:rsidR="008071E1" w:rsidRDefault="008071E1">
      <w:pPr>
        <w:spacing w:after="0" w:line="240" w:lineRule="auto"/>
      </w:pPr>
      <w:r>
        <w:separator/>
      </w:r>
    </w:p>
  </w:endnote>
  <w:endnote w:type="continuationSeparator" w:id="0">
    <w:p w14:paraId="43B43FC8" w14:textId="77777777" w:rsidR="008071E1" w:rsidRDefault="0080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A4B3" w14:textId="77777777" w:rsidR="004F43A4" w:rsidRDefault="00000000">
    <w:pPr>
      <w:pStyle w:val="a7"/>
      <w:jc w:val="center"/>
      <w:rPr>
        <w:lang w:eastAsia="zh-CN"/>
      </w:rPr>
    </w:pPr>
    <w:r>
      <w:rPr>
        <w:rFonts w:ascii="微软雅黑" w:hAnsi="微软雅黑"/>
        <w:color w:val="667085"/>
        <w:sz w:val="18"/>
        <w:lang w:eastAsia="zh-CN"/>
      </w:rPr>
      <w:t xml:space="preserve">CS599 企业级应用软件设计与开发期末大作业  |  第 </w:t>
    </w:r>
    <w:r>
      <w:fldChar w:fldCharType="begin"/>
    </w:r>
    <w:r>
      <w:rPr>
        <w:lang w:eastAsia="zh-CN"/>
      </w:rPr>
      <w:instrText>PAGE</w:instrText>
    </w:r>
    <w:r w:rsidR="0008195D">
      <w:fldChar w:fldCharType="separate"/>
    </w:r>
    <w:r w:rsidR="0008195D">
      <w:rPr>
        <w:noProof/>
        <w:lang w:eastAsia="zh-CN"/>
      </w:rPr>
      <w:t>1</w:t>
    </w:r>
    <w:r>
      <w:fldChar w:fldCharType="end"/>
    </w:r>
    <w:r>
      <w:rPr>
        <w:rFonts w:ascii="微软雅黑" w:hAnsi="微软雅黑"/>
        <w:color w:val="667085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4D168" w14:textId="77777777" w:rsidR="008071E1" w:rsidRDefault="008071E1">
      <w:pPr>
        <w:spacing w:after="0" w:line="240" w:lineRule="auto"/>
      </w:pPr>
      <w:r>
        <w:separator/>
      </w:r>
    </w:p>
  </w:footnote>
  <w:footnote w:type="continuationSeparator" w:id="0">
    <w:p w14:paraId="57A3E3AF" w14:textId="77777777" w:rsidR="008071E1" w:rsidRDefault="00807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057013">
    <w:abstractNumId w:val="8"/>
  </w:num>
  <w:num w:numId="2" w16cid:durableId="851801114">
    <w:abstractNumId w:val="6"/>
  </w:num>
  <w:num w:numId="3" w16cid:durableId="1173299847">
    <w:abstractNumId w:val="5"/>
  </w:num>
  <w:num w:numId="4" w16cid:durableId="1958560483">
    <w:abstractNumId w:val="4"/>
  </w:num>
  <w:num w:numId="5" w16cid:durableId="1836724457">
    <w:abstractNumId w:val="7"/>
  </w:num>
  <w:num w:numId="6" w16cid:durableId="1156845913">
    <w:abstractNumId w:val="3"/>
  </w:num>
  <w:num w:numId="7" w16cid:durableId="1100417843">
    <w:abstractNumId w:val="2"/>
  </w:num>
  <w:num w:numId="8" w16cid:durableId="1918516691">
    <w:abstractNumId w:val="1"/>
  </w:num>
  <w:num w:numId="9" w16cid:durableId="40005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5D"/>
    <w:rsid w:val="0015074B"/>
    <w:rsid w:val="0029639D"/>
    <w:rsid w:val="00326F90"/>
    <w:rsid w:val="004F43A4"/>
    <w:rsid w:val="008071E1"/>
    <w:rsid w:val="00A60F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B5C3F"/>
  <w14:defaultImageDpi w14:val="300"/>
  <w15:docId w15:val="{67FCD0F3-C43C-4707-BE8E-073386F4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4567</Words>
  <Characters>8543</Characters>
  <Application>Microsoft Office Word</Application>
  <DocSecurity>0</DocSecurity>
  <Lines>657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CS599 大作业报告：企业项目协同系统的智能运营 Agent 改造</dc:title>
  <dc:subject>企业级应用软件设计与开发</dc:subject>
  <dc:creator>程辉高</dc:creator>
  <cp:keywords>CS599, Agentic AI, SDD, MCP, Agentic RAG, DeepSeek</cp:keywords>
  <dc:description>generated by python-docx</dc:description>
  <cp:lastModifiedBy>one next</cp:lastModifiedBy>
  <cp:revision>2</cp:revision>
  <dcterms:created xsi:type="dcterms:W3CDTF">2013-12-23T23:15:00Z</dcterms:created>
  <dcterms:modified xsi:type="dcterms:W3CDTF">2026-06-22T08:53:00Z</dcterms:modified>
  <cp:category/>
</cp:coreProperties>
</file>