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rFonts w:ascii="Trebuchet MS" w:cs="Trebuchet MS" w:eastAsia="Trebuchet MS" w:hAnsi="Trebuchet MS"/>
          <w:sz w:val="48"/>
          <w:szCs w:val="48"/>
        </w:rPr>
      </w:pPr>
      <w:bookmarkStart w:colFirst="0" w:colLast="0" w:name="_6lxgbpcgyw6w" w:id="0"/>
      <w:bookmarkEnd w:id="0"/>
      <w:r w:rsidDel="00000000" w:rsidR="00000000" w:rsidRPr="00000000">
        <w:rPr>
          <w:rFonts w:ascii="Trebuchet MS" w:cs="Trebuchet MS" w:eastAsia="Trebuchet MS" w:hAnsi="Trebuchet MS"/>
          <w:sz w:val="48"/>
          <w:szCs w:val="48"/>
          <w:rtl w:val="0"/>
        </w:rPr>
        <w:t xml:space="preserve">Problem set 4</w:t>
      </w:r>
    </w:p>
    <w:p w:rsidR="00000000" w:rsidDel="00000000" w:rsidP="00000000" w:rsidRDefault="00000000" w:rsidRPr="00000000" w14:paraId="00000002">
      <w:pPr>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Duarte Baracat, Agustín; Oviedo, Nicolás; Sánchez, Guido; Sosa, Juan Bautista</w:t>
      </w:r>
    </w:p>
    <w:p w:rsidR="00000000" w:rsidDel="00000000" w:rsidP="00000000" w:rsidRDefault="00000000" w:rsidRPr="00000000" w14:paraId="00000003">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Economía Aplicada 2020 - UdeSA</w:t>
      </w:r>
      <w:r w:rsidDel="00000000" w:rsidR="00000000" w:rsidRPr="00000000">
        <w:rPr>
          <w:rtl w:val="0"/>
        </w:rPr>
      </w:r>
    </w:p>
    <w:p w:rsidR="00000000" w:rsidDel="00000000" w:rsidP="00000000" w:rsidRDefault="00000000" w:rsidRPr="00000000" w14:paraId="00000005">
      <w:pPr>
        <w:pStyle w:val="Heading2"/>
        <w:rPr>
          <w:rFonts w:ascii="Trebuchet MS" w:cs="Trebuchet MS" w:eastAsia="Trebuchet MS" w:hAnsi="Trebuchet MS"/>
          <w:b w:val="1"/>
        </w:rPr>
      </w:pPr>
      <w:bookmarkStart w:colFirst="0" w:colLast="0" w:name="_maztvvkg1457" w:id="1"/>
      <w:bookmarkEnd w:id="1"/>
      <w:r w:rsidDel="00000000" w:rsidR="00000000" w:rsidRPr="00000000">
        <w:rPr>
          <w:rFonts w:ascii="Trebuchet MS" w:cs="Trebuchet MS" w:eastAsia="Trebuchet MS" w:hAnsi="Trebuchet MS"/>
          <w:b w:val="1"/>
          <w:rtl w:val="0"/>
        </w:rPr>
        <w:t xml:space="preserve">Ejercicio 1</w:t>
      </w:r>
    </w:p>
    <w:p w:rsidR="00000000" w:rsidDel="00000000" w:rsidP="00000000" w:rsidRDefault="00000000" w:rsidRPr="00000000" w14:paraId="00000006">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Generamos variables de una manera muy similar a lo visto en clase. Luego, regresamos la variable </w:t>
      </w:r>
      <w:r w:rsidDel="00000000" w:rsidR="00000000" w:rsidRPr="00000000">
        <w:rPr>
          <w:rFonts w:ascii="Trebuchet MS" w:cs="Trebuchet MS" w:eastAsia="Trebuchet MS" w:hAnsi="Trebuchet MS"/>
          <w:i w:val="1"/>
          <w:sz w:val="24"/>
          <w:szCs w:val="24"/>
          <w:rtl w:val="0"/>
        </w:rPr>
        <w:t xml:space="preserve">wage </w:t>
      </w:r>
      <w:r w:rsidDel="00000000" w:rsidR="00000000" w:rsidRPr="00000000">
        <w:rPr>
          <w:rFonts w:ascii="Trebuchet MS" w:cs="Trebuchet MS" w:eastAsia="Trebuchet MS" w:hAnsi="Trebuchet MS"/>
          <w:sz w:val="24"/>
          <w:szCs w:val="24"/>
          <w:rtl w:val="0"/>
        </w:rPr>
        <w:t xml:space="preserve">en </w:t>
      </w:r>
      <w:r w:rsidDel="00000000" w:rsidR="00000000" w:rsidRPr="00000000">
        <w:rPr>
          <w:rFonts w:ascii="Trebuchet MS" w:cs="Trebuchet MS" w:eastAsia="Trebuchet MS" w:hAnsi="Trebuchet MS"/>
          <w:i w:val="1"/>
          <w:sz w:val="24"/>
          <w:szCs w:val="24"/>
          <w:rtl w:val="0"/>
        </w:rPr>
        <w:t xml:space="preserve">intelligence, education</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a</w:t>
      </w:r>
      <w:r w:rsidDel="00000000" w:rsidR="00000000" w:rsidRPr="00000000">
        <w:rPr>
          <w:rFonts w:ascii="Trebuchet MS" w:cs="Trebuchet MS" w:eastAsia="Trebuchet MS" w:hAnsi="Trebuchet MS"/>
          <w:sz w:val="24"/>
          <w:szCs w:val="24"/>
          <w:rtl w:val="0"/>
        </w:rPr>
        <w:t xml:space="preserve"> y </w:t>
      </w:r>
      <w:r w:rsidDel="00000000" w:rsidR="00000000" w:rsidRPr="00000000">
        <w:rPr>
          <w:rFonts w:ascii="Trebuchet MS" w:cs="Trebuchet MS" w:eastAsia="Trebuchet MS" w:hAnsi="Trebuchet MS"/>
          <w:i w:val="1"/>
          <w:sz w:val="24"/>
          <w:szCs w:val="24"/>
          <w:rtl w:val="0"/>
        </w:rPr>
        <w:t xml:space="preserve">b</w:t>
      </w:r>
      <w:r w:rsidDel="00000000" w:rsidR="00000000" w:rsidRPr="00000000">
        <w:rPr>
          <w:rFonts w:ascii="Trebuchet MS" w:cs="Trebuchet MS" w:eastAsia="Trebuchet MS" w:hAnsi="Trebuchet MS"/>
          <w:sz w:val="24"/>
          <w:szCs w:val="24"/>
          <w:rtl w:val="0"/>
        </w:rPr>
        <w:t xml:space="preserve">. Los resultados de la regresión se presentan en la primera columna de la Tabla 1. Al haber agregado </w:t>
      </w:r>
      <w:r w:rsidDel="00000000" w:rsidR="00000000" w:rsidRPr="00000000">
        <w:rPr>
          <w:rFonts w:ascii="Trebuchet MS" w:cs="Trebuchet MS" w:eastAsia="Trebuchet MS" w:hAnsi="Trebuchet MS"/>
          <w:i w:val="1"/>
          <w:sz w:val="24"/>
          <w:szCs w:val="24"/>
          <w:rtl w:val="0"/>
        </w:rPr>
        <w:t xml:space="preserve">education</w:t>
      </w:r>
      <w:r w:rsidDel="00000000" w:rsidR="00000000" w:rsidRPr="00000000">
        <w:rPr>
          <w:rFonts w:ascii="Trebuchet MS" w:cs="Trebuchet MS" w:eastAsia="Trebuchet MS" w:hAnsi="Trebuchet MS"/>
          <w:sz w:val="24"/>
          <w:szCs w:val="24"/>
          <w:rtl w:val="0"/>
        </w:rPr>
        <w:t xml:space="preserve">, hemos agregado una variable irrelevante para el modelo. A continuación</w:t>
      </w:r>
      <w:r w:rsidDel="00000000" w:rsidR="00000000" w:rsidRPr="00000000">
        <w:rPr>
          <w:rFonts w:ascii="Trebuchet MS" w:cs="Trebuchet MS" w:eastAsia="Trebuchet MS" w:hAnsi="Trebuchet MS"/>
          <w:sz w:val="24"/>
          <w:szCs w:val="24"/>
          <w:rtl w:val="0"/>
        </w:rPr>
        <w:t xml:space="preserve">, mostramos cómo aumentar el tamaño de la muestra, pasando de 100 observaciones a 1000, disminuye los errores estándar para todos los regresores, como se ve en la segunda columna de dicha tabla. La cuarta columna de la Tabla 1 contiene los verdaderos valores de los parámetros. </w:t>
      </w:r>
    </w:p>
    <w:p w:rsidR="00000000" w:rsidDel="00000000" w:rsidP="00000000" w:rsidRDefault="00000000" w:rsidRPr="00000000" w14:paraId="00000007">
      <w:pPr>
        <w:pStyle w:val="Heading4"/>
        <w:spacing w:before="240" w:lineRule="auto"/>
        <w:rPr>
          <w:rFonts w:ascii="Trebuchet MS" w:cs="Trebuchet MS" w:eastAsia="Trebuchet MS" w:hAnsi="Trebuchet MS"/>
        </w:rPr>
      </w:pPr>
      <w:bookmarkStart w:colFirst="0" w:colLast="0" w:name="_jvyr5mumsjvi" w:id="2"/>
      <w:bookmarkEnd w:id="2"/>
      <w:r w:rsidDel="00000000" w:rsidR="00000000" w:rsidRPr="00000000">
        <w:rPr>
          <w:rFonts w:ascii="Trebuchet MS" w:cs="Trebuchet MS" w:eastAsia="Trebuchet MS" w:hAnsi="Trebuchet MS"/>
          <w:rtl w:val="0"/>
        </w:rPr>
        <w:t xml:space="preserve">Tabla 1 Regresiones con Multicolinealidad y Verdaderos Valores</w:t>
      </w:r>
    </w:p>
    <w:p w:rsidR="00000000" w:rsidDel="00000000" w:rsidP="00000000" w:rsidRDefault="00000000" w:rsidRPr="00000000" w14:paraId="00000008">
      <w:pPr>
        <w:rPr>
          <w:rFonts w:ascii="Trebuchet MS" w:cs="Trebuchet MS" w:eastAsia="Trebuchet MS" w:hAnsi="Trebuchet MS"/>
        </w:rPr>
      </w:pPr>
      <w:r w:rsidDel="00000000" w:rsidR="00000000" w:rsidRPr="00000000">
        <w:rPr>
          <w:rtl w:val="0"/>
        </w:rPr>
      </w:r>
    </w:p>
    <w:tbl>
      <w:tblPr>
        <w:tblStyle w:val="Table1"/>
        <w:tblW w:w="87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740"/>
        <w:gridCol w:w="1740"/>
        <w:gridCol w:w="1590"/>
        <w:gridCol w:w="1590"/>
        <w:tblGridChange w:id="0">
          <w:tblGrid>
            <w:gridCol w:w="2100"/>
            <w:gridCol w:w="1740"/>
            <w:gridCol w:w="1740"/>
            <w:gridCol w:w="1590"/>
            <w:gridCol w:w="1590"/>
          </w:tblGrid>
        </w:tblGridChange>
      </w:tblGrid>
      <w:tr>
        <w:trPr>
          <w:trHeight w:val="485"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0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0A">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0B">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0C">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0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0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VARIABLES</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0F">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wage</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1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wage</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11">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wage</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12">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true values</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14">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1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16">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17">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1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intelligence</w:t>
            </w:r>
          </w:p>
        </w:tc>
        <w:tc>
          <w:tcPr>
            <w:tcMar>
              <w:top w:w="100.0" w:type="dxa"/>
              <w:left w:w="80.0" w:type="dxa"/>
              <w:bottom w:w="100.0" w:type="dxa"/>
              <w:right w:w="80.0" w:type="dxa"/>
            </w:tcMar>
            <w:vAlign w:val="top"/>
          </w:tcPr>
          <w:p w:rsidR="00000000" w:rsidDel="00000000" w:rsidP="00000000" w:rsidRDefault="00000000" w:rsidRPr="00000000" w14:paraId="0000001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2.0039***</w:t>
            </w:r>
          </w:p>
        </w:tc>
        <w:tc>
          <w:tcPr>
            <w:tcMar>
              <w:top w:w="100.0" w:type="dxa"/>
              <w:left w:w="80.0" w:type="dxa"/>
              <w:bottom w:w="100.0" w:type="dxa"/>
              <w:right w:w="80.0" w:type="dxa"/>
            </w:tcMar>
            <w:vAlign w:val="top"/>
          </w:tcPr>
          <w:p w:rsidR="00000000" w:rsidDel="00000000" w:rsidP="00000000" w:rsidRDefault="00000000" w:rsidRPr="00000000" w14:paraId="0000001A">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1.9967***</w:t>
            </w:r>
          </w:p>
        </w:tc>
        <w:tc>
          <w:tcPr>
            <w:tcMar>
              <w:top w:w="100.0" w:type="dxa"/>
              <w:left w:w="80.0" w:type="dxa"/>
              <w:bottom w:w="100.0" w:type="dxa"/>
              <w:right w:w="80.0" w:type="dxa"/>
            </w:tcMar>
            <w:vAlign w:val="top"/>
          </w:tcPr>
          <w:p w:rsidR="00000000" w:rsidDel="00000000" w:rsidP="00000000" w:rsidRDefault="00000000" w:rsidRPr="00000000" w14:paraId="0000001B">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2.1048***</w:t>
            </w:r>
          </w:p>
        </w:tc>
        <w:tc>
          <w:tcPr>
            <w:tcMar>
              <w:top w:w="100.0" w:type="dxa"/>
              <w:left w:w="80.0" w:type="dxa"/>
              <w:bottom w:w="100.0" w:type="dxa"/>
              <w:right w:w="80.0" w:type="dxa"/>
            </w:tcMar>
            <w:vAlign w:val="top"/>
          </w:tcPr>
          <w:p w:rsidR="00000000" w:rsidDel="00000000" w:rsidP="00000000" w:rsidRDefault="00000000" w:rsidRPr="00000000" w14:paraId="0000001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1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1E">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(0.0060)</w:t>
            </w:r>
          </w:p>
        </w:tc>
        <w:tc>
          <w:tcPr>
            <w:tcMar>
              <w:top w:w="100.0" w:type="dxa"/>
              <w:left w:w="80.0" w:type="dxa"/>
              <w:bottom w:w="100.0" w:type="dxa"/>
              <w:right w:w="80.0" w:type="dxa"/>
            </w:tcMar>
            <w:vAlign w:val="top"/>
          </w:tcPr>
          <w:p w:rsidR="00000000" w:rsidDel="00000000" w:rsidP="00000000" w:rsidRDefault="00000000" w:rsidRPr="00000000" w14:paraId="0000001F">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(0.0023)</w:t>
            </w:r>
          </w:p>
        </w:tc>
        <w:tc>
          <w:tcPr>
            <w:tcMar>
              <w:top w:w="100.0" w:type="dxa"/>
              <w:left w:w="80.0" w:type="dxa"/>
              <w:bottom w:w="100.0" w:type="dxa"/>
              <w:right w:w="80.0" w:type="dxa"/>
            </w:tcMar>
            <w:vAlign w:val="top"/>
          </w:tcPr>
          <w:p w:rsidR="00000000" w:rsidDel="00000000" w:rsidP="00000000" w:rsidRDefault="00000000" w:rsidRPr="00000000" w14:paraId="0000002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(0.1152)</w:t>
            </w:r>
          </w:p>
        </w:tc>
        <w:tc>
          <w:tcPr>
            <w:tcMar>
              <w:top w:w="100.0" w:type="dxa"/>
              <w:left w:w="80.0" w:type="dxa"/>
              <w:bottom w:w="100.0" w:type="dxa"/>
              <w:right w:w="80.0" w:type="dxa"/>
            </w:tcMar>
            <w:vAlign w:val="top"/>
          </w:tcPr>
          <w:p w:rsidR="00000000" w:rsidDel="00000000" w:rsidP="00000000" w:rsidRDefault="00000000" w:rsidRPr="00000000" w14:paraId="00000021">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2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education</w:t>
            </w:r>
          </w:p>
        </w:tc>
        <w:tc>
          <w:tcPr>
            <w:tcMar>
              <w:top w:w="100.0" w:type="dxa"/>
              <w:left w:w="80.0" w:type="dxa"/>
              <w:bottom w:w="100.0" w:type="dxa"/>
              <w:right w:w="80.0" w:type="dxa"/>
            </w:tcMar>
            <w:vAlign w:val="top"/>
          </w:tcPr>
          <w:p w:rsidR="00000000" w:rsidDel="00000000" w:rsidP="00000000" w:rsidRDefault="00000000" w:rsidRPr="00000000" w14:paraId="00000023">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-0.0225</w:t>
            </w:r>
          </w:p>
        </w:tc>
        <w:tc>
          <w:tcPr>
            <w:tcMar>
              <w:top w:w="100.0" w:type="dxa"/>
              <w:left w:w="80.0" w:type="dxa"/>
              <w:bottom w:w="100.0" w:type="dxa"/>
              <w:right w:w="80.0" w:type="dxa"/>
            </w:tcMar>
            <w:vAlign w:val="top"/>
          </w:tcPr>
          <w:p w:rsidR="00000000" w:rsidDel="00000000" w:rsidP="00000000" w:rsidRDefault="00000000" w:rsidRPr="00000000" w14:paraId="00000024">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0.0145</w:t>
            </w:r>
          </w:p>
        </w:tc>
        <w:tc>
          <w:tcPr>
            <w:tcMar>
              <w:top w:w="100.0" w:type="dxa"/>
              <w:left w:w="80.0" w:type="dxa"/>
              <w:bottom w:w="100.0" w:type="dxa"/>
              <w:right w:w="80.0" w:type="dxa"/>
            </w:tcMar>
            <w:vAlign w:val="top"/>
          </w:tcPr>
          <w:p w:rsidR="00000000" w:rsidDel="00000000" w:rsidP="00000000" w:rsidRDefault="00000000" w:rsidRPr="00000000" w14:paraId="0000002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-0.4896</w:t>
            </w:r>
          </w:p>
        </w:tc>
        <w:tc>
          <w:tcPr>
            <w:tcMar>
              <w:top w:w="100.0" w:type="dxa"/>
              <w:left w:w="80.0" w:type="dxa"/>
              <w:bottom w:w="100.0" w:type="dxa"/>
              <w:right w:w="80.0" w:type="dxa"/>
            </w:tcMar>
            <w:vAlign w:val="top"/>
          </w:tcPr>
          <w:p w:rsidR="00000000" w:rsidDel="00000000" w:rsidP="00000000" w:rsidRDefault="00000000" w:rsidRPr="00000000" w14:paraId="0000002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2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28">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(0.0288)</w:t>
            </w:r>
          </w:p>
        </w:tc>
        <w:tc>
          <w:tcPr>
            <w:tcMar>
              <w:top w:w="100.0" w:type="dxa"/>
              <w:left w:w="80.0" w:type="dxa"/>
              <w:bottom w:w="100.0" w:type="dxa"/>
              <w:right w:w="80.0" w:type="dxa"/>
            </w:tcMar>
            <w:vAlign w:val="top"/>
          </w:tcPr>
          <w:p w:rsidR="00000000" w:rsidDel="00000000" w:rsidP="00000000" w:rsidRDefault="00000000" w:rsidRPr="00000000" w14:paraId="0000002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(0.0108)</w:t>
            </w:r>
          </w:p>
        </w:tc>
        <w:tc>
          <w:tcPr>
            <w:tcMar>
              <w:top w:w="100.0" w:type="dxa"/>
              <w:left w:w="80.0" w:type="dxa"/>
              <w:bottom w:w="100.0" w:type="dxa"/>
              <w:right w:w="80.0" w:type="dxa"/>
            </w:tcMar>
            <w:vAlign w:val="top"/>
          </w:tcPr>
          <w:p w:rsidR="00000000" w:rsidDel="00000000" w:rsidP="00000000" w:rsidRDefault="00000000" w:rsidRPr="00000000" w14:paraId="0000002A">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(0.5522)</w:t>
            </w:r>
          </w:p>
        </w:tc>
        <w:tc>
          <w:tcPr>
            <w:tcMar>
              <w:top w:w="100.0" w:type="dxa"/>
              <w:left w:w="80.0" w:type="dxa"/>
              <w:bottom w:w="100.0" w:type="dxa"/>
              <w:right w:w="80.0" w:type="dxa"/>
            </w:tcMar>
            <w:vAlign w:val="top"/>
          </w:tcPr>
          <w:p w:rsidR="00000000" w:rsidDel="00000000" w:rsidP="00000000" w:rsidRDefault="00000000" w:rsidRPr="00000000" w14:paraId="0000002B">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2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w:t>
            </w:r>
          </w:p>
        </w:tc>
        <w:tc>
          <w:tcPr>
            <w:tcMar>
              <w:top w:w="100.0" w:type="dxa"/>
              <w:left w:w="80.0" w:type="dxa"/>
              <w:bottom w:w="100.0" w:type="dxa"/>
              <w:right w:w="80.0" w:type="dxa"/>
            </w:tcMar>
            <w:vAlign w:val="top"/>
          </w:tcPr>
          <w:p w:rsidR="00000000" w:rsidDel="00000000" w:rsidP="00000000" w:rsidRDefault="00000000" w:rsidRPr="00000000" w14:paraId="0000002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0.9832***</w:t>
            </w:r>
          </w:p>
        </w:tc>
        <w:tc>
          <w:tcPr>
            <w:tcMar>
              <w:top w:w="100.0" w:type="dxa"/>
              <w:left w:w="80.0" w:type="dxa"/>
              <w:bottom w:w="100.0" w:type="dxa"/>
              <w:right w:w="80.0" w:type="dxa"/>
            </w:tcMar>
            <w:vAlign w:val="top"/>
          </w:tcPr>
          <w:p w:rsidR="00000000" w:rsidDel="00000000" w:rsidP="00000000" w:rsidRDefault="00000000" w:rsidRPr="00000000" w14:paraId="0000002E">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0.9934***</w:t>
            </w:r>
          </w:p>
        </w:tc>
        <w:tc>
          <w:tcPr>
            <w:tcMar>
              <w:top w:w="100.0" w:type="dxa"/>
              <w:left w:w="80.0" w:type="dxa"/>
              <w:bottom w:w="100.0" w:type="dxa"/>
              <w:right w:w="80.0" w:type="dxa"/>
            </w:tcMar>
            <w:vAlign w:val="top"/>
          </w:tcPr>
          <w:p w:rsidR="00000000" w:rsidDel="00000000" w:rsidP="00000000" w:rsidRDefault="00000000" w:rsidRPr="00000000" w14:paraId="0000002F">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0.5052</w:t>
            </w:r>
          </w:p>
        </w:tc>
        <w:tc>
          <w:tcPr>
            <w:tcMar>
              <w:top w:w="100.0" w:type="dxa"/>
              <w:left w:w="80.0" w:type="dxa"/>
              <w:bottom w:w="100.0" w:type="dxa"/>
              <w:right w:w="80.0" w:type="dxa"/>
            </w:tcMar>
            <w:vAlign w:val="top"/>
          </w:tcPr>
          <w:p w:rsidR="00000000" w:rsidDel="00000000" w:rsidP="00000000" w:rsidRDefault="00000000" w:rsidRPr="00000000" w14:paraId="0000003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3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32">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(0.0313)</w:t>
            </w:r>
          </w:p>
        </w:tc>
        <w:tc>
          <w:tcPr>
            <w:tcMar>
              <w:top w:w="100.0" w:type="dxa"/>
              <w:left w:w="80.0" w:type="dxa"/>
              <w:bottom w:w="100.0" w:type="dxa"/>
              <w:right w:w="80.0" w:type="dxa"/>
            </w:tcMar>
            <w:vAlign w:val="top"/>
          </w:tcPr>
          <w:p w:rsidR="00000000" w:rsidDel="00000000" w:rsidP="00000000" w:rsidRDefault="00000000" w:rsidRPr="00000000" w14:paraId="00000033">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(0.0109)</w:t>
            </w:r>
          </w:p>
        </w:tc>
        <w:tc>
          <w:tcPr>
            <w:tcMar>
              <w:top w:w="100.0" w:type="dxa"/>
              <w:left w:w="80.0" w:type="dxa"/>
              <w:bottom w:w="100.0" w:type="dxa"/>
              <w:right w:w="80.0" w:type="dxa"/>
            </w:tcMar>
            <w:vAlign w:val="top"/>
          </w:tcPr>
          <w:p w:rsidR="00000000" w:rsidDel="00000000" w:rsidP="00000000" w:rsidRDefault="00000000" w:rsidRPr="00000000" w14:paraId="00000034">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(0.6000)</w:t>
            </w:r>
          </w:p>
        </w:tc>
        <w:tc>
          <w:tcPr>
            <w:tcMar>
              <w:top w:w="100.0" w:type="dxa"/>
              <w:left w:w="80.0" w:type="dxa"/>
              <w:bottom w:w="100.0" w:type="dxa"/>
              <w:right w:w="80.0" w:type="dxa"/>
            </w:tcMar>
            <w:vAlign w:val="top"/>
          </w:tcPr>
          <w:p w:rsidR="00000000" w:rsidDel="00000000" w:rsidP="00000000" w:rsidRDefault="00000000" w:rsidRPr="00000000" w14:paraId="00000035">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3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w:t>
            </w:r>
          </w:p>
        </w:tc>
        <w:tc>
          <w:tcPr>
            <w:tcMar>
              <w:top w:w="100.0" w:type="dxa"/>
              <w:left w:w="80.0" w:type="dxa"/>
              <w:bottom w:w="100.0" w:type="dxa"/>
              <w:right w:w="80.0" w:type="dxa"/>
            </w:tcMar>
            <w:vAlign w:val="top"/>
          </w:tcPr>
          <w:p w:rsidR="00000000" w:rsidDel="00000000" w:rsidP="00000000" w:rsidRDefault="00000000" w:rsidRPr="00000000" w14:paraId="0000003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1.9963***</w:t>
            </w:r>
          </w:p>
        </w:tc>
        <w:tc>
          <w:tcPr>
            <w:tcMar>
              <w:top w:w="100.0" w:type="dxa"/>
              <w:left w:w="80.0" w:type="dxa"/>
              <w:bottom w:w="100.0" w:type="dxa"/>
              <w:right w:w="80.0" w:type="dxa"/>
            </w:tcMar>
            <w:vAlign w:val="top"/>
          </w:tcPr>
          <w:p w:rsidR="00000000" w:rsidDel="00000000" w:rsidP="00000000" w:rsidRDefault="00000000" w:rsidRPr="00000000" w14:paraId="00000038">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1.9925***</w:t>
            </w:r>
          </w:p>
        </w:tc>
        <w:tc>
          <w:tcPr>
            <w:tcMar>
              <w:top w:w="100.0" w:type="dxa"/>
              <w:left w:w="80.0" w:type="dxa"/>
              <w:bottom w:w="100.0" w:type="dxa"/>
              <w:right w:w="80.0" w:type="dxa"/>
            </w:tcMar>
            <w:vAlign w:val="top"/>
          </w:tcPr>
          <w:p w:rsidR="00000000" w:rsidDel="00000000" w:rsidP="00000000" w:rsidRDefault="00000000" w:rsidRPr="00000000" w14:paraId="0000003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1.8964***</w:t>
            </w:r>
          </w:p>
        </w:tc>
        <w:tc>
          <w:tcPr>
            <w:tcMar>
              <w:top w:w="100.0" w:type="dxa"/>
              <w:left w:w="80.0" w:type="dxa"/>
              <w:bottom w:w="100.0" w:type="dxa"/>
              <w:right w:w="80.0" w:type="dxa"/>
            </w:tcMar>
            <w:vAlign w:val="top"/>
          </w:tcPr>
          <w:p w:rsidR="00000000" w:rsidDel="00000000" w:rsidP="00000000" w:rsidRDefault="00000000" w:rsidRPr="00000000" w14:paraId="0000003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3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3C">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(0.0206)</w:t>
            </w:r>
          </w:p>
        </w:tc>
        <w:tc>
          <w:tcPr>
            <w:tcMar>
              <w:top w:w="100.0" w:type="dxa"/>
              <w:left w:w="80.0" w:type="dxa"/>
              <w:bottom w:w="100.0" w:type="dxa"/>
              <w:right w:w="80.0" w:type="dxa"/>
            </w:tcMar>
            <w:vAlign w:val="top"/>
          </w:tcPr>
          <w:p w:rsidR="00000000" w:rsidDel="00000000" w:rsidP="00000000" w:rsidRDefault="00000000" w:rsidRPr="00000000" w14:paraId="0000003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(0.0069)</w:t>
            </w:r>
          </w:p>
        </w:tc>
        <w:tc>
          <w:tcPr>
            <w:tcMar>
              <w:top w:w="100.0" w:type="dxa"/>
              <w:left w:w="80.0" w:type="dxa"/>
              <w:bottom w:w="100.0" w:type="dxa"/>
              <w:right w:w="80.0" w:type="dxa"/>
            </w:tcMar>
            <w:vAlign w:val="top"/>
          </w:tcPr>
          <w:p w:rsidR="00000000" w:rsidDel="00000000" w:rsidP="00000000" w:rsidRDefault="00000000" w:rsidRPr="00000000" w14:paraId="0000003E">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(0.3936)</w:t>
            </w:r>
          </w:p>
        </w:tc>
        <w:tc>
          <w:tcPr>
            <w:tcMar>
              <w:top w:w="100.0" w:type="dxa"/>
              <w:left w:w="80.0" w:type="dxa"/>
              <w:bottom w:w="100.0" w:type="dxa"/>
              <w:right w:w="80.0" w:type="dxa"/>
            </w:tcMar>
            <w:vAlign w:val="top"/>
          </w:tcPr>
          <w:p w:rsidR="00000000" w:rsidDel="00000000" w:rsidP="00000000" w:rsidRDefault="00000000" w:rsidRPr="00000000" w14:paraId="0000003F">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Constant</w:t>
            </w:r>
          </w:p>
        </w:tc>
        <w:tc>
          <w:tcPr>
            <w:tcMar>
              <w:top w:w="100.0" w:type="dxa"/>
              <w:left w:w="80.0" w:type="dxa"/>
              <w:bottom w:w="100.0" w:type="dxa"/>
              <w:right w:w="80.0" w:type="dxa"/>
            </w:tcMar>
            <w:vAlign w:val="top"/>
          </w:tcPr>
          <w:p w:rsidR="00000000" w:rsidDel="00000000" w:rsidP="00000000" w:rsidRDefault="00000000" w:rsidRPr="00000000" w14:paraId="00000041">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19.9864***</w:t>
            </w:r>
          </w:p>
        </w:tc>
        <w:tc>
          <w:tcPr>
            <w:tcMar>
              <w:top w:w="100.0" w:type="dxa"/>
              <w:left w:w="80.0" w:type="dxa"/>
              <w:bottom w:w="100.0" w:type="dxa"/>
              <w:right w:w="80.0" w:type="dxa"/>
            </w:tcMar>
            <w:vAlign w:val="top"/>
          </w:tcPr>
          <w:p w:rsidR="00000000" w:rsidDel="00000000" w:rsidP="00000000" w:rsidRDefault="00000000" w:rsidRPr="00000000" w14:paraId="00000042">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19.8237***</w:t>
            </w:r>
          </w:p>
        </w:tc>
        <w:tc>
          <w:tcPr>
            <w:tcMar>
              <w:top w:w="100.0" w:type="dxa"/>
              <w:left w:w="80.0" w:type="dxa"/>
              <w:bottom w:w="100.0" w:type="dxa"/>
              <w:right w:w="80.0" w:type="dxa"/>
            </w:tcMar>
            <w:vAlign w:val="top"/>
          </w:tcPr>
          <w:p w:rsidR="00000000" w:rsidDel="00000000" w:rsidP="00000000" w:rsidRDefault="00000000" w:rsidRPr="00000000" w14:paraId="00000043">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20.3174</w:t>
            </w:r>
          </w:p>
        </w:tc>
        <w:tc>
          <w:tcPr>
            <w:tcMar>
              <w:top w:w="100.0" w:type="dxa"/>
              <w:left w:w="80.0" w:type="dxa"/>
              <w:bottom w:w="100.0" w:type="dxa"/>
              <w:right w:w="80.0" w:type="dxa"/>
            </w:tcMar>
            <w:vAlign w:val="top"/>
          </w:tcPr>
          <w:p w:rsidR="00000000" w:rsidDel="00000000" w:rsidP="00000000" w:rsidRDefault="00000000" w:rsidRPr="00000000" w14:paraId="00000044">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20</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6">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(1.0831)</w:t>
            </w:r>
          </w:p>
        </w:tc>
        <w:tc>
          <w:tcPr>
            <w:tcMar>
              <w:top w:w="100.0" w:type="dxa"/>
              <w:left w:w="80.0" w:type="dxa"/>
              <w:bottom w:w="100.0" w:type="dxa"/>
              <w:right w:w="80.0" w:type="dxa"/>
            </w:tcMar>
            <w:vAlign w:val="top"/>
          </w:tcPr>
          <w:p w:rsidR="00000000" w:rsidDel="00000000" w:rsidP="00000000" w:rsidRDefault="00000000" w:rsidRPr="00000000" w14:paraId="0000004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(0.3595)</w:t>
            </w:r>
          </w:p>
        </w:tc>
        <w:tc>
          <w:tcPr>
            <w:tcMar>
              <w:top w:w="100.0" w:type="dxa"/>
              <w:left w:w="80.0" w:type="dxa"/>
              <w:bottom w:w="100.0" w:type="dxa"/>
              <w:right w:w="80.0" w:type="dxa"/>
            </w:tcMar>
            <w:vAlign w:val="top"/>
          </w:tcPr>
          <w:p w:rsidR="00000000" w:rsidDel="00000000" w:rsidP="00000000" w:rsidRDefault="00000000" w:rsidRPr="00000000" w14:paraId="00000048">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(20.7385)</w:t>
            </w:r>
          </w:p>
        </w:tc>
        <w:tc>
          <w:tcPr>
            <w:tcMar>
              <w:top w:w="100.0" w:type="dxa"/>
              <w:left w:w="80.0" w:type="dxa"/>
              <w:bottom w:w="100.0" w:type="dxa"/>
              <w:right w:w="80.0" w:type="dxa"/>
            </w:tcMar>
            <w:vAlign w:val="top"/>
          </w:tcPr>
          <w:p w:rsidR="00000000" w:rsidDel="00000000" w:rsidP="00000000" w:rsidRDefault="00000000" w:rsidRPr="00000000" w14:paraId="00000049">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B">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C">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E">
            <w:pPr>
              <w:jc w:val="center"/>
              <w:rPr>
                <w:rFonts w:ascii="Trebuchet MS" w:cs="Trebuchet MS" w:eastAsia="Trebuchet MS" w:hAnsi="Trebuchet MS"/>
                <w:i w:val="1"/>
                <w:sz w:val="24"/>
                <w:szCs w:val="24"/>
              </w:rPr>
            </w:pPr>
            <w:r w:rsidDel="00000000" w:rsidR="00000000" w:rsidRPr="00000000">
              <w:rPr>
                <w:rtl w:val="0"/>
              </w:rPr>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Observations</w:t>
            </w:r>
          </w:p>
        </w:tc>
        <w:tc>
          <w:tcPr>
            <w:tcMar>
              <w:top w:w="100.0" w:type="dxa"/>
              <w:left w:w="80.0" w:type="dxa"/>
              <w:bottom w:w="100.0" w:type="dxa"/>
              <w:right w:w="80.0" w:type="dxa"/>
            </w:tcMar>
            <w:vAlign w:val="top"/>
          </w:tcPr>
          <w:p w:rsidR="00000000" w:rsidDel="00000000" w:rsidP="00000000" w:rsidRDefault="00000000" w:rsidRPr="00000000" w14:paraId="0000005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100</w:t>
            </w:r>
          </w:p>
        </w:tc>
        <w:tc>
          <w:tcPr>
            <w:tcMar>
              <w:top w:w="100.0" w:type="dxa"/>
              <w:left w:w="80.0" w:type="dxa"/>
              <w:bottom w:w="100.0" w:type="dxa"/>
              <w:right w:w="80.0" w:type="dxa"/>
            </w:tcMar>
            <w:vAlign w:val="top"/>
          </w:tcPr>
          <w:p w:rsidR="00000000" w:rsidDel="00000000" w:rsidP="00000000" w:rsidRDefault="00000000" w:rsidRPr="00000000" w14:paraId="00000051">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1,000</w:t>
            </w:r>
          </w:p>
        </w:tc>
        <w:tc>
          <w:tcPr>
            <w:tcMar>
              <w:top w:w="100.0" w:type="dxa"/>
              <w:left w:w="80.0" w:type="dxa"/>
              <w:bottom w:w="100.0" w:type="dxa"/>
              <w:right w:w="80.0" w:type="dxa"/>
            </w:tcMar>
            <w:vAlign w:val="top"/>
          </w:tcPr>
          <w:p w:rsidR="00000000" w:rsidDel="00000000" w:rsidP="00000000" w:rsidRDefault="00000000" w:rsidRPr="00000000" w14:paraId="00000052">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100</w:t>
            </w:r>
          </w:p>
        </w:tc>
        <w:tc>
          <w:tcPr>
            <w:tcMar>
              <w:top w:w="100.0" w:type="dxa"/>
              <w:left w:w="80.0" w:type="dxa"/>
              <w:bottom w:w="100.0" w:type="dxa"/>
              <w:right w:w="80.0" w:type="dxa"/>
            </w:tcMar>
            <w:vAlign w:val="top"/>
          </w:tcPr>
          <w:p w:rsidR="00000000" w:rsidDel="00000000" w:rsidP="00000000" w:rsidRDefault="00000000" w:rsidRPr="00000000" w14:paraId="00000053">
            <w:pPr>
              <w:jc w:val="center"/>
              <w:rPr>
                <w:rFonts w:ascii="Trebuchet MS" w:cs="Trebuchet MS" w:eastAsia="Trebuchet MS" w:hAnsi="Trebuchet MS"/>
                <w:i w:val="1"/>
                <w:sz w:val="24"/>
                <w:szCs w:val="24"/>
              </w:rPr>
            </w:pPr>
            <w:r w:rsidDel="00000000" w:rsidR="00000000" w:rsidRPr="00000000">
              <w:rPr>
                <w:rFonts w:ascii="Arial Unicode MS" w:cs="Arial Unicode MS" w:eastAsia="Arial Unicode MS" w:hAnsi="Arial Unicode MS"/>
                <w:i w:val="1"/>
                <w:sz w:val="24"/>
                <w:szCs w:val="24"/>
                <w:rtl w:val="0"/>
              </w:rPr>
              <w:t xml:space="preserve">∞</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5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R-squared</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5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0.9999</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56">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0.9999</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5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0.9657</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5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w:t>
            </w:r>
          </w:p>
        </w:tc>
      </w:tr>
    </w:tbl>
    <w:p w:rsidR="00000000" w:rsidDel="00000000" w:rsidP="00000000" w:rsidRDefault="00000000" w:rsidRPr="00000000" w14:paraId="00000059">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Standard errors in parentheses</w:t>
      </w:r>
    </w:p>
    <w:p w:rsidR="00000000" w:rsidDel="00000000" w:rsidP="00000000" w:rsidRDefault="00000000" w:rsidRPr="00000000" w14:paraId="0000005A">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p&lt;0.01, ** p&lt;0.05, * p&lt;0.1</w:t>
      </w:r>
    </w:p>
    <w:p w:rsidR="00000000" w:rsidDel="00000000" w:rsidP="00000000" w:rsidRDefault="00000000" w:rsidRPr="00000000" w14:paraId="0000005B">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segundo lugar, generamos exactamente las mismas variables que antes, con la excepción de que ahora la variable </w:t>
      </w:r>
      <w:r w:rsidDel="00000000" w:rsidR="00000000" w:rsidRPr="00000000">
        <w:rPr>
          <w:rFonts w:ascii="Trebuchet MS" w:cs="Trebuchet MS" w:eastAsia="Trebuchet MS" w:hAnsi="Trebuchet MS"/>
          <w:sz w:val="24"/>
          <w:szCs w:val="24"/>
          <w:rtl w:val="0"/>
        </w:rPr>
        <w:t xml:space="preserve">u la</w:t>
      </w:r>
      <w:r w:rsidDel="00000000" w:rsidR="00000000" w:rsidRPr="00000000">
        <w:rPr>
          <w:rFonts w:ascii="Trebuchet MS" w:cs="Trebuchet MS" w:eastAsia="Trebuchet MS" w:hAnsi="Trebuchet MS"/>
          <w:sz w:val="24"/>
          <w:szCs w:val="24"/>
          <w:rtl w:val="0"/>
        </w:rPr>
        <w:t xml:space="preserve"> construimos con una varianza de 20, mientras que antes era 1. Con 100 observaciones nuevamente, los resultados de la regresión se exponen en la columna 3. Como puede apreciarse, los errores estándar de todos los regresores aumentan significativamente.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Finalmente, mostramos que los errores del modelo poblacional son ortogonales a nuestra variable de interés, regresando los primeros sobre la segunda. Esto lo podemos hacer gracias a que conocemos el verdadero proceso generador de datos. La Tabla 2 muestra la correlación entre las variables mientras que la Tabla 3 despliega los resultados de dicha regresión.</w:t>
      </w:r>
    </w:p>
    <w:p w:rsidR="00000000" w:rsidDel="00000000" w:rsidP="00000000" w:rsidRDefault="00000000" w:rsidRPr="00000000" w14:paraId="0000005E">
      <w:pPr>
        <w:pStyle w:val="Heading4"/>
        <w:spacing w:before="240" w:lineRule="auto"/>
        <w:rPr>
          <w:rFonts w:ascii="Trebuchet MS" w:cs="Trebuchet MS" w:eastAsia="Trebuchet MS" w:hAnsi="Trebuchet MS"/>
          <w:sz w:val="24"/>
          <w:szCs w:val="24"/>
        </w:rPr>
      </w:pPr>
      <w:bookmarkStart w:colFirst="0" w:colLast="0" w:name="_trs7h8s73jaz" w:id="3"/>
      <w:bookmarkEnd w:id="3"/>
      <w:r w:rsidDel="00000000" w:rsidR="00000000" w:rsidRPr="00000000">
        <w:rPr>
          <w:rFonts w:ascii="Trebuchet MS" w:cs="Trebuchet MS" w:eastAsia="Trebuchet MS" w:hAnsi="Trebuchet MS"/>
          <w:rtl w:val="0"/>
        </w:rPr>
        <w:t xml:space="preserve">Tabla 2 Variable Ortogonal al Error</w:t>
      </w: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Pr>
        <w:drawing>
          <wp:inline distB="114300" distT="114300" distL="114300" distR="114300">
            <wp:extent cx="3948113" cy="107519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8113" cy="107519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rebuchet MS" w:cs="Trebuchet MS" w:eastAsia="Trebuchet MS" w:hAnsi="Trebuchet MS"/>
          <w:i w:val="1"/>
          <w:sz w:val="24"/>
          <w:szCs w:val="24"/>
        </w:rPr>
      </w:pPr>
      <w:r w:rsidDel="00000000" w:rsidR="00000000" w:rsidRPr="00000000">
        <w:rPr>
          <w:rFonts w:ascii="Trebuchet MS" w:cs="Trebuchet MS" w:eastAsia="Trebuchet MS" w:hAnsi="Trebuchet MS"/>
          <w:sz w:val="24"/>
          <w:szCs w:val="24"/>
          <w:rtl w:val="0"/>
        </w:rPr>
        <w:t xml:space="preserve">Como se puede observar en la tabla 3, al correr la regresión de </w:t>
      </w:r>
      <w:r w:rsidDel="00000000" w:rsidR="00000000" w:rsidRPr="00000000">
        <w:rPr>
          <w:rFonts w:ascii="Trebuchet MS" w:cs="Trebuchet MS" w:eastAsia="Trebuchet MS" w:hAnsi="Trebuchet MS"/>
          <w:i w:val="1"/>
          <w:sz w:val="24"/>
          <w:szCs w:val="24"/>
          <w:rtl w:val="0"/>
        </w:rPr>
        <w:t xml:space="preserve">intelligence </w:t>
      </w:r>
      <w:r w:rsidDel="00000000" w:rsidR="00000000" w:rsidRPr="00000000">
        <w:rPr>
          <w:rFonts w:ascii="Trebuchet MS" w:cs="Trebuchet MS" w:eastAsia="Trebuchet MS" w:hAnsi="Trebuchet MS"/>
          <w:sz w:val="24"/>
          <w:szCs w:val="24"/>
          <w:rtl w:val="0"/>
        </w:rPr>
        <w:t xml:space="preserve">sobre u, el coeficiente de este último no es significativamente distinto de cero.</w:t>
      </w:r>
      <w:r w:rsidDel="00000000" w:rsidR="00000000" w:rsidRPr="00000000">
        <w:rPr>
          <w:rtl w:val="0"/>
        </w:rPr>
      </w:r>
    </w:p>
    <w:p w:rsidR="00000000" w:rsidDel="00000000" w:rsidP="00000000" w:rsidRDefault="00000000" w:rsidRPr="00000000" w14:paraId="00000061">
      <w:pPr>
        <w:pStyle w:val="Heading4"/>
        <w:spacing w:before="240" w:lineRule="auto"/>
        <w:rPr>
          <w:rFonts w:ascii="Trebuchet MS" w:cs="Trebuchet MS" w:eastAsia="Trebuchet MS" w:hAnsi="Trebuchet MS"/>
          <w:i w:val="1"/>
          <w:sz w:val="24"/>
          <w:szCs w:val="24"/>
        </w:rPr>
      </w:pPr>
      <w:bookmarkStart w:colFirst="0" w:colLast="0" w:name="_aid0o2o98uqt" w:id="4"/>
      <w:bookmarkEnd w:id="4"/>
      <w:r w:rsidDel="00000000" w:rsidR="00000000" w:rsidRPr="00000000">
        <w:rPr>
          <w:rFonts w:ascii="Trebuchet MS" w:cs="Trebuchet MS" w:eastAsia="Trebuchet MS" w:hAnsi="Trebuchet MS"/>
          <w:rtl w:val="0"/>
        </w:rPr>
        <w:t xml:space="preserve">Tabla 3</w:t>
      </w:r>
      <w:r w:rsidDel="00000000" w:rsidR="00000000" w:rsidRPr="00000000">
        <w:rPr>
          <w:rtl w:val="0"/>
        </w:rPr>
      </w:r>
    </w:p>
    <w:tbl>
      <w:tblPr>
        <w:tblStyle w:val="Table2"/>
        <w:tblW w:w="412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025"/>
        <w:tblGridChange w:id="0">
          <w:tblGrid>
            <w:gridCol w:w="2100"/>
            <w:gridCol w:w="2025"/>
          </w:tblGrid>
        </w:tblGridChange>
      </w:tblGrid>
      <w:tr>
        <w:trPr>
          <w:trHeight w:val="485"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3">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64">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VARIABLES</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6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intelligence</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6">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8">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w:t>
            </w:r>
          </w:p>
        </w:tc>
        <w:tc>
          <w:tcPr>
            <w:tcMar>
              <w:top w:w="100.0" w:type="dxa"/>
              <w:left w:w="80.0" w:type="dxa"/>
              <w:bottom w:w="100.0" w:type="dxa"/>
              <w:right w:w="80.0" w:type="dxa"/>
            </w:tcMar>
            <w:vAlign w:val="top"/>
          </w:tcPr>
          <w:p w:rsidR="00000000" w:rsidDel="00000000" w:rsidP="00000000" w:rsidRDefault="00000000" w:rsidRPr="00000000" w14:paraId="0000006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0.0435</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A">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(0.2596)</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C">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Constant</w:t>
            </w:r>
          </w:p>
        </w:tc>
        <w:tc>
          <w:tcPr>
            <w:tcMar>
              <w:top w:w="100.0" w:type="dxa"/>
              <w:left w:w="80.0" w:type="dxa"/>
              <w:bottom w:w="100.0" w:type="dxa"/>
              <w:right w:w="80.0" w:type="dxa"/>
            </w:tcMar>
            <w:vAlign w:val="top"/>
          </w:tcPr>
          <w:p w:rsidR="00000000" w:rsidDel="00000000" w:rsidP="00000000" w:rsidRDefault="00000000" w:rsidRPr="00000000" w14:paraId="0000006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504.4182***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E">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(6.5360)</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70">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1">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7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Observations</w:t>
            </w:r>
          </w:p>
        </w:tc>
        <w:tc>
          <w:tcPr>
            <w:tcMar>
              <w:top w:w="100.0" w:type="dxa"/>
              <w:left w:w="80.0" w:type="dxa"/>
              <w:bottom w:w="100.0" w:type="dxa"/>
              <w:right w:w="80.0" w:type="dxa"/>
            </w:tcMar>
            <w:vAlign w:val="top"/>
          </w:tcPr>
          <w:p w:rsidR="00000000" w:rsidDel="00000000" w:rsidP="00000000" w:rsidRDefault="00000000" w:rsidRPr="00000000" w14:paraId="00000073">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100</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74">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R-squared</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7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0.0003</w:t>
            </w:r>
          </w:p>
        </w:tc>
      </w:tr>
    </w:tbl>
    <w:p w:rsidR="00000000" w:rsidDel="00000000" w:rsidP="00000000" w:rsidRDefault="00000000" w:rsidRPr="00000000" w14:paraId="00000076">
      <w:pPr>
        <w:spacing w:before="240" w:lineRule="auto"/>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Standard errors in parentheses</w:t>
      </w:r>
    </w:p>
    <w:p w:rsidR="00000000" w:rsidDel="00000000" w:rsidP="00000000" w:rsidRDefault="00000000" w:rsidRPr="00000000" w14:paraId="00000077">
      <w:pPr>
        <w:spacing w:before="240" w:lineRule="auto"/>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p&lt;0.01, ** p&lt;0.05, * p&lt;0.1</w:t>
      </w:r>
    </w:p>
    <w:p w:rsidR="00000000" w:rsidDel="00000000" w:rsidP="00000000" w:rsidRDefault="00000000" w:rsidRPr="00000000" w14:paraId="00000078">
      <w:pPr>
        <w:rPr>
          <w:rFonts w:ascii="Trebuchet MS" w:cs="Trebuchet MS" w:eastAsia="Trebuchet MS" w:hAnsi="Trebuchet MS"/>
          <w:i w:val="1"/>
          <w:sz w:val="16"/>
          <w:szCs w:val="16"/>
        </w:rPr>
      </w:pPr>
      <w:r w:rsidDel="00000000" w:rsidR="00000000" w:rsidRPr="00000000">
        <w:rPr>
          <w:rtl w:val="0"/>
        </w:rPr>
      </w:r>
    </w:p>
    <w:p w:rsidR="00000000" w:rsidDel="00000000" w:rsidP="00000000" w:rsidRDefault="00000000" w:rsidRPr="00000000" w14:paraId="00000079">
      <w:pPr>
        <w:pStyle w:val="Heading2"/>
        <w:rPr>
          <w:rFonts w:ascii="Trebuchet MS" w:cs="Trebuchet MS" w:eastAsia="Trebuchet MS" w:hAnsi="Trebuchet MS"/>
          <w:b w:val="1"/>
        </w:rPr>
      </w:pPr>
      <w:bookmarkStart w:colFirst="0" w:colLast="0" w:name="_53w3ij94d8gq" w:id="5"/>
      <w:bookmarkEnd w:id="5"/>
      <w:r w:rsidDel="00000000" w:rsidR="00000000" w:rsidRPr="00000000">
        <w:rPr>
          <w:rFonts w:ascii="Trebuchet MS" w:cs="Trebuchet MS" w:eastAsia="Trebuchet MS" w:hAnsi="Trebuchet MS"/>
          <w:b w:val="1"/>
          <w:rtl w:val="0"/>
        </w:rPr>
        <w:t xml:space="preserve">Ejercicio 2</w:t>
      </w:r>
    </w:p>
    <w:p w:rsidR="00000000" w:rsidDel="00000000" w:rsidP="00000000" w:rsidRDefault="00000000" w:rsidRPr="00000000" w14:paraId="0000007A">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 espera que los coeficientes sean distintos, dado que </w:t>
      </w:r>
      <w:r w:rsidDel="00000000" w:rsidR="00000000" w:rsidRPr="00000000">
        <w:rPr>
          <w:rFonts w:ascii="Trebuchet MS" w:cs="Trebuchet MS" w:eastAsia="Trebuchet MS" w:hAnsi="Trebuchet MS"/>
          <w:i w:val="1"/>
          <w:sz w:val="24"/>
          <w:szCs w:val="24"/>
        </w:rPr>
        <w:drawing>
          <wp:inline distB="114300" distT="114300" distL="114300" distR="114300">
            <wp:extent cx="190500" cy="244929"/>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244929"/>
                    </a:xfrm>
                    <a:prstGeom prst="rect"/>
                    <a:ln/>
                  </pic:spPr>
                </pic:pic>
              </a:graphicData>
            </a:graphic>
          </wp:inline>
        </w:drawing>
      </w:r>
      <w:r w:rsidDel="00000000" w:rsidR="00000000" w:rsidRPr="00000000">
        <w:rPr>
          <w:rFonts w:ascii="Trebuchet MS" w:cs="Trebuchet MS" w:eastAsia="Trebuchet MS" w:hAnsi="Trebuchet MS"/>
          <w:i w:val="1"/>
          <w:sz w:val="24"/>
          <w:szCs w:val="24"/>
          <w:rtl w:val="0"/>
        </w:rPr>
        <w:t xml:space="preserve"> </w:t>
      </w:r>
      <w:r w:rsidDel="00000000" w:rsidR="00000000" w:rsidRPr="00000000">
        <w:rPr>
          <w:rFonts w:ascii="Trebuchet MS" w:cs="Trebuchet MS" w:eastAsia="Trebuchet MS" w:hAnsi="Trebuchet MS"/>
          <w:sz w:val="24"/>
          <w:szCs w:val="24"/>
          <w:rtl w:val="0"/>
        </w:rPr>
        <w:t xml:space="preserve">está sesgado. La razón del sesgo es que esa especificación omite variables relevantes altamente correlacionadas con la variable de interés.</w:t>
      </w:r>
    </w:p>
    <w:p w:rsidR="00000000" w:rsidDel="00000000" w:rsidP="00000000" w:rsidRDefault="00000000" w:rsidRPr="00000000" w14:paraId="0000007B">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este caso, </w:t>
      </w:r>
      <w:r w:rsidDel="00000000" w:rsidR="00000000" w:rsidRPr="00000000">
        <w:rPr>
          <w:rFonts w:ascii="Trebuchet MS" w:cs="Trebuchet MS" w:eastAsia="Trebuchet MS" w:hAnsi="Trebuchet MS"/>
          <w:i w:val="1"/>
          <w:sz w:val="24"/>
          <w:szCs w:val="24"/>
        </w:rPr>
        <w:drawing>
          <wp:inline distB="114300" distT="114300" distL="114300" distR="114300">
            <wp:extent cx="190500" cy="2476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24765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va a seguir estando sesgado pero el sesgo va a ser pequeño. En la segunda regresión, como la correlación entre X1 y las dos variables muy correlacionadas es casi nula, la varianza del estimador </w:t>
      </w:r>
      <w:r w:rsidDel="00000000" w:rsidR="00000000" w:rsidRPr="00000000">
        <w:rPr>
          <w:rFonts w:ascii="Trebuchet MS" w:cs="Trebuchet MS" w:eastAsia="Trebuchet MS" w:hAnsi="Trebuchet MS"/>
          <w:sz w:val="24"/>
          <w:szCs w:val="24"/>
        </w:rPr>
        <w:drawing>
          <wp:inline distB="114300" distT="114300" distL="114300" distR="114300">
            <wp:extent cx="190500" cy="20279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0279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no se va a ver muy afectada, por lo que esperamos que los regresores sean similares.</w:t>
      </w:r>
    </w:p>
    <w:p w:rsidR="00000000" w:rsidDel="00000000" w:rsidP="00000000" w:rsidRDefault="00000000" w:rsidRPr="00000000" w14:paraId="0000007C">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Suponiendo que la variable X4 es una variable irrelevante a la hora de explicar el score, esperamos que </w:t>
      </w:r>
      <w:r w:rsidDel="00000000" w:rsidR="00000000" w:rsidRPr="00000000">
        <w:rPr>
          <w:rFonts w:ascii="Trebuchet MS" w:cs="Trebuchet MS" w:eastAsia="Trebuchet MS" w:hAnsi="Trebuchet MS"/>
          <w:sz w:val="24"/>
          <w:szCs w:val="24"/>
        </w:rPr>
        <w:drawing>
          <wp:inline distB="114300" distT="114300" distL="114300" distR="114300">
            <wp:extent cx="190500" cy="295275"/>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295275"/>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también sea insesgado, entonces serán muy similares.</w:t>
      </w:r>
    </w:p>
    <w:p w:rsidR="00000000" w:rsidDel="00000000" w:rsidP="00000000" w:rsidRDefault="00000000" w:rsidRPr="00000000" w14:paraId="0000007D">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Esperaríamos que el error estándar de </w:t>
      </w:r>
      <w:r w:rsidDel="00000000" w:rsidR="00000000" w:rsidRPr="00000000">
        <w:rPr>
          <w:rFonts w:ascii="Trebuchet MS" w:cs="Trebuchet MS" w:eastAsia="Trebuchet MS" w:hAnsi="Trebuchet MS"/>
          <w:sz w:val="24"/>
          <w:szCs w:val="24"/>
        </w:rPr>
        <w:drawing>
          <wp:inline distB="114300" distT="114300" distL="114300" distR="114300">
            <wp:extent cx="190500" cy="20279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0279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sea mayor al de </w:t>
      </w:r>
      <w:r w:rsidDel="00000000" w:rsidR="00000000" w:rsidRPr="00000000">
        <w:rPr>
          <w:rFonts w:ascii="Trebuchet MS" w:cs="Trebuchet MS" w:eastAsia="Trebuchet MS" w:hAnsi="Trebuchet MS"/>
          <w:i w:val="1"/>
          <w:sz w:val="24"/>
          <w:szCs w:val="24"/>
        </w:rPr>
        <w:drawing>
          <wp:inline distB="114300" distT="114300" distL="114300" distR="114300">
            <wp:extent cx="190500" cy="244929"/>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244929"/>
                    </a:xfrm>
                    <a:prstGeom prst="rect"/>
                    <a:ln/>
                  </pic:spPr>
                </pic:pic>
              </a:graphicData>
            </a:graphic>
          </wp:inline>
        </w:drawing>
      </w:r>
      <w:r w:rsidDel="00000000" w:rsidR="00000000" w:rsidRPr="00000000">
        <w:rPr>
          <w:rFonts w:ascii="Trebuchet MS" w:cs="Trebuchet MS" w:eastAsia="Trebuchet MS" w:hAnsi="Trebuchet MS"/>
          <w:i w:val="1"/>
          <w:sz w:val="24"/>
          <w:szCs w:val="24"/>
          <w:rtl w:val="0"/>
        </w:rPr>
        <w:t xml:space="preserve">. </w:t>
      </w:r>
      <w:r w:rsidDel="00000000" w:rsidR="00000000" w:rsidRPr="00000000">
        <w:rPr>
          <w:rFonts w:ascii="Trebuchet MS" w:cs="Trebuchet MS" w:eastAsia="Trebuchet MS" w:hAnsi="Trebuchet MS"/>
          <w:sz w:val="24"/>
          <w:szCs w:val="24"/>
          <w:rtl w:val="0"/>
        </w:rPr>
        <w:t xml:space="preserve">Por un lado, como X2 y X3 tienen un pequeño efecto sobre Y, incluirlas disminuiría la varianza del error. Sin embargo, al tener un alto grado de colinealidad con X1, esto aumentaría la varianza del estimador </w:t>
      </w:r>
      <w:r w:rsidDel="00000000" w:rsidR="00000000" w:rsidRPr="00000000">
        <w:rPr>
          <w:rFonts w:ascii="Trebuchet MS" w:cs="Trebuchet MS" w:eastAsia="Trebuchet MS" w:hAnsi="Trebuchet MS"/>
          <w:sz w:val="24"/>
          <w:szCs w:val="24"/>
        </w:rPr>
        <w:drawing>
          <wp:inline distB="114300" distT="114300" distL="114300" distR="114300">
            <wp:extent cx="190500" cy="20279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0279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significativamente.</w:t>
      </w:r>
    </w:p>
    <w:p w:rsidR="00000000" w:rsidDel="00000000" w:rsidP="00000000" w:rsidRDefault="00000000" w:rsidRPr="00000000" w14:paraId="0000007E">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 probable que el error estándar de </w:t>
      </w:r>
      <w:r w:rsidDel="00000000" w:rsidR="00000000" w:rsidRPr="00000000">
        <w:rPr>
          <w:rFonts w:ascii="Trebuchet MS" w:cs="Trebuchet MS" w:eastAsia="Trebuchet MS" w:hAnsi="Trebuchet MS"/>
          <w:sz w:val="24"/>
          <w:szCs w:val="24"/>
        </w:rPr>
        <w:drawing>
          <wp:inline distB="114300" distT="114300" distL="114300" distR="114300">
            <wp:extent cx="190500" cy="20279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0279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sea menor al de </w:t>
      </w:r>
      <w:r w:rsidDel="00000000" w:rsidR="00000000" w:rsidRPr="00000000">
        <w:rPr>
          <w:rFonts w:ascii="Trebuchet MS" w:cs="Trebuchet MS" w:eastAsia="Trebuchet MS" w:hAnsi="Trebuchet MS"/>
          <w:i w:val="1"/>
          <w:sz w:val="24"/>
          <w:szCs w:val="24"/>
        </w:rPr>
        <w:drawing>
          <wp:inline distB="114300" distT="114300" distL="114300" distR="114300">
            <wp:extent cx="190500" cy="244929"/>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244929"/>
                    </a:xfrm>
                    <a:prstGeom prst="rect"/>
                    <a:ln/>
                  </pic:spPr>
                </pic:pic>
              </a:graphicData>
            </a:graphic>
          </wp:inline>
        </w:drawing>
      </w:r>
      <w:r w:rsidDel="00000000" w:rsidR="00000000" w:rsidRPr="00000000">
        <w:rPr>
          <w:rFonts w:ascii="Trebuchet MS" w:cs="Trebuchet MS" w:eastAsia="Trebuchet MS" w:hAnsi="Trebuchet MS"/>
          <w:i w:val="1"/>
          <w:sz w:val="24"/>
          <w:szCs w:val="24"/>
          <w:rtl w:val="0"/>
        </w:rPr>
        <w:t xml:space="preserve">. </w:t>
      </w:r>
      <w:r w:rsidDel="00000000" w:rsidR="00000000" w:rsidRPr="00000000">
        <w:rPr>
          <w:rFonts w:ascii="Trebuchet MS" w:cs="Trebuchet MS" w:eastAsia="Trebuchet MS" w:hAnsi="Trebuchet MS"/>
          <w:sz w:val="24"/>
          <w:szCs w:val="24"/>
          <w:rtl w:val="0"/>
        </w:rPr>
        <w:t xml:space="preserve">Podríamos pensar que la varianza del error en el modelo con solo X1 es alta, dado que estamos dejando variables muy relevantes en el error, por lo cual la varianza de </w:t>
      </w:r>
      <w:r w:rsidDel="00000000" w:rsidR="00000000" w:rsidRPr="00000000">
        <w:rPr>
          <w:rFonts w:ascii="Trebuchet MS" w:cs="Trebuchet MS" w:eastAsia="Trebuchet MS" w:hAnsi="Trebuchet MS"/>
          <w:i w:val="1"/>
          <w:sz w:val="24"/>
          <w:szCs w:val="24"/>
        </w:rPr>
        <w:drawing>
          <wp:inline distB="114300" distT="114300" distL="114300" distR="114300">
            <wp:extent cx="190500" cy="24492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244929"/>
                    </a:xfrm>
                    <a:prstGeom prst="rect"/>
                    <a:ln/>
                  </pic:spPr>
                </pic:pic>
              </a:graphicData>
            </a:graphic>
          </wp:inline>
        </w:drawing>
      </w:r>
      <w:r w:rsidDel="00000000" w:rsidR="00000000" w:rsidRPr="00000000">
        <w:rPr>
          <w:rFonts w:ascii="Trebuchet MS" w:cs="Trebuchet MS" w:eastAsia="Trebuchet MS" w:hAnsi="Trebuchet MS"/>
          <w:i w:val="1"/>
          <w:sz w:val="24"/>
          <w:szCs w:val="24"/>
          <w:rtl w:val="0"/>
        </w:rPr>
        <w:t xml:space="preserve"> </w:t>
      </w:r>
      <w:r w:rsidDel="00000000" w:rsidR="00000000" w:rsidRPr="00000000">
        <w:rPr>
          <w:rFonts w:ascii="Trebuchet MS" w:cs="Trebuchet MS" w:eastAsia="Trebuchet MS" w:hAnsi="Trebuchet MS"/>
          <w:sz w:val="24"/>
          <w:szCs w:val="24"/>
          <w:rtl w:val="0"/>
        </w:rPr>
        <w:t xml:space="preserve">sería alta. Por otro lado, la varianza del error en el segundo modelo con X1, X2 y X3 debería ser más chica dado que agregamos más variables relevantes para explicar Y. El alto grado de colinealidad entre X2 y X3 puede aumentar la varianza de </w:t>
      </w:r>
      <w:r w:rsidDel="00000000" w:rsidR="00000000" w:rsidRPr="00000000">
        <w:rPr>
          <w:rFonts w:ascii="Trebuchet MS" w:cs="Trebuchet MS" w:eastAsia="Trebuchet MS" w:hAnsi="Trebuchet MS"/>
          <w:sz w:val="24"/>
          <w:szCs w:val="24"/>
        </w:rPr>
        <w:drawing>
          <wp:inline distB="114300" distT="114300" distL="114300" distR="114300">
            <wp:extent cx="190500" cy="20279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0279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pero el efecto debería ser pequeño al haber poca correlación entre estas variables y X1.</w:t>
      </w:r>
    </w:p>
    <w:p w:rsidR="00000000" w:rsidDel="00000000" w:rsidP="00000000" w:rsidRDefault="00000000" w:rsidRPr="00000000" w14:paraId="0000007F">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El error estándar de </w:t>
      </w:r>
      <w:r w:rsidDel="00000000" w:rsidR="00000000" w:rsidRPr="00000000">
        <w:rPr>
          <w:rFonts w:ascii="Trebuchet MS" w:cs="Trebuchet MS" w:eastAsia="Trebuchet MS" w:hAnsi="Trebuchet MS"/>
          <w:sz w:val="24"/>
          <w:szCs w:val="24"/>
        </w:rPr>
        <w:drawing>
          <wp:inline distB="114300" distT="114300" distL="114300" distR="114300">
            <wp:extent cx="190500" cy="2952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295275"/>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será mayor que el de </w:t>
      </w:r>
      <w:r w:rsidDel="00000000" w:rsidR="00000000" w:rsidRPr="00000000">
        <w:rPr>
          <w:rFonts w:ascii="Trebuchet MS" w:cs="Trebuchet MS" w:eastAsia="Trebuchet MS" w:hAnsi="Trebuchet MS"/>
          <w:sz w:val="24"/>
          <w:szCs w:val="24"/>
        </w:rPr>
        <w:drawing>
          <wp:inline distB="114300" distT="114300" distL="114300" distR="114300">
            <wp:extent cx="190500" cy="20279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02790"/>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Suponiendo que X4 no está correlacionada con Y, agregarla no disminuiría la varianza del error. Pero, como posiblemente tenga cierta correlación con X1, elevaría el grado de colinealidad de X1 con los regresores, por lo cual aumentaría la varianza del estimador </w:t>
      </w:r>
      <w:r w:rsidDel="00000000" w:rsidR="00000000" w:rsidRPr="00000000">
        <w:rPr>
          <w:rFonts w:ascii="Trebuchet MS" w:cs="Trebuchet MS" w:eastAsia="Trebuchet MS" w:hAnsi="Trebuchet MS"/>
          <w:sz w:val="24"/>
          <w:szCs w:val="24"/>
        </w:rPr>
        <w:drawing>
          <wp:inline distB="114300" distT="114300" distL="114300" distR="114300">
            <wp:extent cx="190500" cy="2952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295275"/>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80">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Estimamos un modelo de score en base a </w:t>
      </w:r>
      <w:r w:rsidDel="00000000" w:rsidR="00000000" w:rsidRPr="00000000">
        <w:rPr>
          <w:rFonts w:ascii="Trebuchet MS" w:cs="Trebuchet MS" w:eastAsia="Trebuchet MS" w:hAnsi="Trebuchet MS"/>
          <w:i w:val="1"/>
          <w:sz w:val="24"/>
          <w:szCs w:val="24"/>
          <w:rtl w:val="0"/>
        </w:rPr>
        <w:t xml:space="preserve">assistance</w:t>
      </w:r>
      <w:r w:rsidDel="00000000" w:rsidR="00000000" w:rsidRPr="00000000">
        <w:rPr>
          <w:rFonts w:ascii="Trebuchet MS" w:cs="Trebuchet MS" w:eastAsia="Trebuchet MS" w:hAnsi="Trebuchet MS"/>
          <w:sz w:val="24"/>
          <w:szCs w:val="24"/>
          <w:rtl w:val="0"/>
        </w:rPr>
        <w:t xml:space="preserve"> y otras dos variables, a y b. Al ingresar un error no sistemático de medición en </w:t>
      </w:r>
      <w:r w:rsidDel="00000000" w:rsidR="00000000" w:rsidRPr="00000000">
        <w:rPr>
          <w:rFonts w:ascii="Trebuchet MS" w:cs="Trebuchet MS" w:eastAsia="Trebuchet MS" w:hAnsi="Trebuchet MS"/>
          <w:i w:val="1"/>
          <w:sz w:val="24"/>
          <w:szCs w:val="24"/>
          <w:rtl w:val="0"/>
        </w:rPr>
        <w:t xml:space="preserve">assistance</w:t>
      </w:r>
      <w:r w:rsidDel="00000000" w:rsidR="00000000" w:rsidRPr="00000000">
        <w:rPr>
          <w:rFonts w:ascii="Trebuchet MS" w:cs="Trebuchet MS" w:eastAsia="Trebuchet MS" w:hAnsi="Trebuchet MS"/>
          <w:sz w:val="24"/>
          <w:szCs w:val="24"/>
          <w:rtl w:val="0"/>
        </w:rPr>
        <w:t xml:space="preserve"> con media cero, como podemos observar en la Tabla 4, el coeficiente de </w:t>
      </w:r>
      <w:r w:rsidDel="00000000" w:rsidR="00000000" w:rsidRPr="00000000">
        <w:rPr>
          <w:rFonts w:ascii="Trebuchet MS" w:cs="Trebuchet MS" w:eastAsia="Trebuchet MS" w:hAnsi="Trebuchet MS"/>
          <w:i w:val="1"/>
          <w:sz w:val="24"/>
          <w:szCs w:val="24"/>
          <w:rtl w:val="0"/>
        </w:rPr>
        <w:t xml:space="preserve">assistance_error</w:t>
      </w:r>
      <w:r w:rsidDel="00000000" w:rsidR="00000000" w:rsidRPr="00000000">
        <w:rPr>
          <w:rFonts w:ascii="Trebuchet MS" w:cs="Trebuchet MS" w:eastAsia="Trebuchet MS" w:hAnsi="Trebuchet MS"/>
          <w:sz w:val="24"/>
          <w:szCs w:val="24"/>
          <w:rtl w:val="0"/>
        </w:rPr>
        <w:t xml:space="preserve"> será sesgado hacia el cero. </w:t>
      </w:r>
      <w:r w:rsidDel="00000000" w:rsidR="00000000" w:rsidRPr="00000000">
        <w:rPr>
          <w:rtl w:val="0"/>
        </w:rPr>
      </w:r>
    </w:p>
    <w:p w:rsidR="00000000" w:rsidDel="00000000" w:rsidP="00000000" w:rsidRDefault="00000000" w:rsidRPr="00000000" w14:paraId="00000081">
      <w:pPr>
        <w:pStyle w:val="Heading4"/>
        <w:spacing w:before="240" w:lineRule="auto"/>
        <w:rPr>
          <w:rFonts w:ascii="Trebuchet MS" w:cs="Trebuchet MS" w:eastAsia="Trebuchet MS" w:hAnsi="Trebuchet MS"/>
          <w:i w:val="1"/>
        </w:rPr>
      </w:pPr>
      <w:bookmarkStart w:colFirst="0" w:colLast="0" w:name="_g3kfmp8upkyz" w:id="6"/>
      <w:bookmarkEnd w:id="6"/>
      <w:r w:rsidDel="00000000" w:rsidR="00000000" w:rsidRPr="00000000">
        <w:rPr>
          <w:rFonts w:ascii="Trebuchet MS" w:cs="Trebuchet MS" w:eastAsia="Trebuchet MS" w:hAnsi="Trebuchet MS"/>
          <w:rtl w:val="0"/>
        </w:rPr>
        <w:t xml:space="preserve">Tabla 4</w:t>
      </w:r>
      <w:r w:rsidDel="00000000" w:rsidR="00000000" w:rsidRPr="00000000">
        <w:rPr>
          <w:rtl w:val="0"/>
        </w:rPr>
      </w:r>
    </w:p>
    <w:tbl>
      <w:tblPr>
        <w:tblStyle w:val="Table3"/>
        <w:tblW w:w="628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1740"/>
        <w:gridCol w:w="1875"/>
        <w:tblGridChange w:id="0">
          <w:tblGrid>
            <w:gridCol w:w="2670"/>
            <w:gridCol w:w="1740"/>
            <w:gridCol w:w="1875"/>
          </w:tblGrid>
        </w:tblGridChange>
      </w:tblGrid>
      <w:tr>
        <w:trPr>
          <w:trHeight w:val="485"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8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83">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85">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VARIABLES</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8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score</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8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score</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8">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B">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assistance</w:t>
            </w:r>
          </w:p>
        </w:tc>
        <w:tc>
          <w:tcPr>
            <w:tcMar>
              <w:top w:w="100.0" w:type="dxa"/>
              <w:left w:w="80.0" w:type="dxa"/>
              <w:bottom w:w="100.0" w:type="dxa"/>
              <w:right w:w="80.0" w:type="dxa"/>
            </w:tcMar>
            <w:vAlign w:val="top"/>
          </w:tcPr>
          <w:p w:rsidR="00000000" w:rsidDel="00000000" w:rsidP="00000000" w:rsidRDefault="00000000" w:rsidRPr="00000000" w14:paraId="0000008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1.9996***</w:t>
            </w:r>
          </w:p>
        </w:tc>
        <w:tc>
          <w:tcPr>
            <w:tcMar>
              <w:top w:w="100.0" w:type="dxa"/>
              <w:left w:w="80.0" w:type="dxa"/>
              <w:bottom w:w="100.0" w:type="dxa"/>
              <w:right w:w="80.0" w:type="dxa"/>
            </w:tcMar>
            <w:vAlign w:val="top"/>
          </w:tcPr>
          <w:p w:rsidR="00000000" w:rsidDel="00000000" w:rsidP="00000000" w:rsidRDefault="00000000" w:rsidRPr="00000000" w14:paraId="0000008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E">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(0.0007)</w:t>
            </w:r>
          </w:p>
        </w:tc>
        <w:tc>
          <w:tcPr>
            <w:tcMar>
              <w:top w:w="100.0" w:type="dxa"/>
              <w:left w:w="80.0" w:type="dxa"/>
              <w:bottom w:w="100.0" w:type="dxa"/>
              <w:right w:w="80.0" w:type="dxa"/>
            </w:tcMar>
            <w:vAlign w:val="top"/>
          </w:tcPr>
          <w:p w:rsidR="00000000" w:rsidDel="00000000" w:rsidP="00000000" w:rsidRDefault="00000000" w:rsidRPr="00000000" w14:paraId="0000009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1">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w:t>
            </w:r>
          </w:p>
        </w:tc>
        <w:tc>
          <w:tcPr>
            <w:tcMar>
              <w:top w:w="100.0" w:type="dxa"/>
              <w:left w:w="80.0" w:type="dxa"/>
              <w:bottom w:w="100.0" w:type="dxa"/>
              <w:right w:w="80.0" w:type="dxa"/>
            </w:tcMar>
            <w:vAlign w:val="top"/>
          </w:tcPr>
          <w:p w:rsidR="00000000" w:rsidDel="00000000" w:rsidP="00000000" w:rsidRDefault="00000000" w:rsidRPr="00000000" w14:paraId="00000092">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0.9932***</w:t>
            </w:r>
          </w:p>
        </w:tc>
        <w:tc>
          <w:tcPr>
            <w:tcMar>
              <w:top w:w="100.0" w:type="dxa"/>
              <w:left w:w="80.0" w:type="dxa"/>
              <w:bottom w:w="100.0" w:type="dxa"/>
              <w:right w:w="80.0" w:type="dxa"/>
            </w:tcMar>
            <w:vAlign w:val="top"/>
          </w:tcPr>
          <w:p w:rsidR="00000000" w:rsidDel="00000000" w:rsidP="00000000" w:rsidRDefault="00000000" w:rsidRPr="00000000" w14:paraId="00000093">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1.5025***</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4">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(0.0109)</w:t>
            </w:r>
          </w:p>
        </w:tc>
        <w:tc>
          <w:tcPr>
            <w:tcMar>
              <w:top w:w="100.0" w:type="dxa"/>
              <w:left w:w="80.0" w:type="dxa"/>
              <w:bottom w:w="100.0" w:type="dxa"/>
              <w:right w:w="80.0" w:type="dxa"/>
            </w:tcMar>
            <w:vAlign w:val="top"/>
          </w:tcPr>
          <w:p w:rsidR="00000000" w:rsidDel="00000000" w:rsidP="00000000" w:rsidRDefault="00000000" w:rsidRPr="00000000" w14:paraId="0000009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(0.5346)</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7">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w:t>
            </w:r>
          </w:p>
        </w:tc>
        <w:tc>
          <w:tcPr>
            <w:tcMar>
              <w:top w:w="100.0" w:type="dxa"/>
              <w:left w:w="80.0" w:type="dxa"/>
              <w:bottom w:w="100.0" w:type="dxa"/>
              <w:right w:w="80.0" w:type="dxa"/>
            </w:tcMar>
            <w:vAlign w:val="top"/>
          </w:tcPr>
          <w:p w:rsidR="00000000" w:rsidDel="00000000" w:rsidP="00000000" w:rsidRDefault="00000000" w:rsidRPr="00000000" w14:paraId="0000009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1.9928***</w:t>
            </w:r>
          </w:p>
        </w:tc>
        <w:tc>
          <w:tcPr>
            <w:tcMar>
              <w:top w:w="100.0" w:type="dxa"/>
              <w:left w:w="80.0" w:type="dxa"/>
              <w:bottom w:w="100.0" w:type="dxa"/>
              <w:right w:w="80.0" w:type="dxa"/>
            </w:tcMar>
            <w:vAlign w:val="top"/>
          </w:tcPr>
          <w:p w:rsidR="00000000" w:rsidDel="00000000" w:rsidP="00000000" w:rsidRDefault="00000000" w:rsidRPr="00000000" w14:paraId="0000009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1.4784***</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A">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(0.0069)</w:t>
            </w:r>
          </w:p>
        </w:tc>
        <w:tc>
          <w:tcPr>
            <w:tcMar>
              <w:top w:w="100.0" w:type="dxa"/>
              <w:left w:w="80.0" w:type="dxa"/>
              <w:bottom w:w="100.0" w:type="dxa"/>
              <w:right w:w="80.0" w:type="dxa"/>
            </w:tcMar>
            <w:vAlign w:val="top"/>
          </w:tcPr>
          <w:p w:rsidR="00000000" w:rsidDel="00000000" w:rsidP="00000000" w:rsidRDefault="00000000" w:rsidRPr="00000000" w14:paraId="0000009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(0.3372)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D">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assistance_error</w:t>
            </w:r>
          </w:p>
        </w:tc>
        <w:tc>
          <w:tcPr>
            <w:tcMar>
              <w:top w:w="100.0" w:type="dxa"/>
              <w:left w:w="80.0" w:type="dxa"/>
              <w:bottom w:w="100.0" w:type="dxa"/>
              <w:right w:w="80.0" w:type="dxa"/>
            </w:tcMar>
            <w:vAlign w:val="top"/>
          </w:tcPr>
          <w:p w:rsidR="00000000" w:rsidDel="00000000" w:rsidP="00000000" w:rsidRDefault="00000000" w:rsidRPr="00000000" w14:paraId="0000009E">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1.4390***</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0">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1">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2">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(0.0286)</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3">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Constant</w:t>
            </w:r>
          </w:p>
        </w:tc>
        <w:tc>
          <w:tcPr>
            <w:tcMar>
              <w:top w:w="100.0" w:type="dxa"/>
              <w:left w:w="80.0" w:type="dxa"/>
              <w:bottom w:w="100.0" w:type="dxa"/>
              <w:right w:w="80.0" w:type="dxa"/>
            </w:tcMar>
            <w:vAlign w:val="top"/>
          </w:tcPr>
          <w:p w:rsidR="00000000" w:rsidDel="00000000" w:rsidP="00000000" w:rsidRDefault="00000000" w:rsidRPr="00000000" w14:paraId="000000A4">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19.8194***</w:t>
            </w:r>
          </w:p>
        </w:tc>
        <w:tc>
          <w:tcPr>
            <w:tcMar>
              <w:top w:w="100.0" w:type="dxa"/>
              <w:left w:w="80.0" w:type="dxa"/>
              <w:bottom w:w="100.0" w:type="dxa"/>
              <w:right w:w="80.0" w:type="dxa"/>
            </w:tcMar>
            <w:vAlign w:val="top"/>
          </w:tcPr>
          <w:p w:rsidR="00000000" w:rsidDel="00000000" w:rsidP="00000000" w:rsidRDefault="00000000" w:rsidRPr="00000000" w14:paraId="000000A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297.2857***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6">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(0.3597)</w:t>
            </w:r>
          </w:p>
        </w:tc>
        <w:tc>
          <w:tcPr>
            <w:tcMar>
              <w:top w:w="100.0" w:type="dxa"/>
              <w:left w:w="80.0" w:type="dxa"/>
              <w:bottom w:w="100.0" w:type="dxa"/>
              <w:right w:w="80.0" w:type="dxa"/>
            </w:tcMar>
            <w:vAlign w:val="top"/>
          </w:tcPr>
          <w:p w:rsidR="00000000" w:rsidDel="00000000" w:rsidP="00000000" w:rsidRDefault="00000000" w:rsidRPr="00000000" w14:paraId="000000A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(15.2527)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9">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C">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Observations</w:t>
            </w:r>
          </w:p>
        </w:tc>
        <w:tc>
          <w:tcPr>
            <w:tcMar>
              <w:top w:w="100.0" w:type="dxa"/>
              <w:left w:w="80.0" w:type="dxa"/>
              <w:bottom w:w="100.0" w:type="dxa"/>
              <w:right w:w="80.0" w:type="dxa"/>
            </w:tcMar>
            <w:vAlign w:val="top"/>
          </w:tcPr>
          <w:p w:rsidR="00000000" w:rsidDel="00000000" w:rsidP="00000000" w:rsidRDefault="00000000" w:rsidRPr="00000000" w14:paraId="000000A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1,000</w:t>
            </w:r>
          </w:p>
        </w:tc>
        <w:tc>
          <w:tcPr>
            <w:tcMar>
              <w:top w:w="100.0" w:type="dxa"/>
              <w:left w:w="80.0" w:type="dxa"/>
              <w:bottom w:w="100.0" w:type="dxa"/>
              <w:right w:w="80.0" w:type="dxa"/>
            </w:tcMar>
            <w:vAlign w:val="top"/>
          </w:tcPr>
          <w:p w:rsidR="00000000" w:rsidDel="00000000" w:rsidP="00000000" w:rsidRDefault="00000000" w:rsidRPr="00000000" w14:paraId="000000AE">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1,000</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AF">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R-squared</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0.9999</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1">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0.7192</w:t>
            </w:r>
          </w:p>
        </w:tc>
      </w:tr>
    </w:tbl>
    <w:p w:rsidR="00000000" w:rsidDel="00000000" w:rsidP="00000000" w:rsidRDefault="00000000" w:rsidRPr="00000000" w14:paraId="000000B2">
      <w:pPr>
        <w:ind w:left="72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B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Por último, estimamos un modelo de </w:t>
      </w:r>
      <w:r w:rsidDel="00000000" w:rsidR="00000000" w:rsidRPr="00000000">
        <w:rPr>
          <w:rFonts w:ascii="Trebuchet MS" w:cs="Trebuchet MS" w:eastAsia="Trebuchet MS" w:hAnsi="Trebuchet MS"/>
          <w:i w:val="1"/>
          <w:sz w:val="24"/>
          <w:szCs w:val="24"/>
          <w:rtl w:val="0"/>
        </w:rPr>
        <w:t xml:space="preserve">score </w:t>
      </w:r>
      <w:r w:rsidDel="00000000" w:rsidR="00000000" w:rsidRPr="00000000">
        <w:rPr>
          <w:rFonts w:ascii="Trebuchet MS" w:cs="Trebuchet MS" w:eastAsia="Trebuchet MS" w:hAnsi="Trebuchet MS"/>
          <w:sz w:val="24"/>
          <w:szCs w:val="24"/>
          <w:rtl w:val="0"/>
        </w:rPr>
        <w:t xml:space="preserve">en base a </w:t>
      </w:r>
      <w:r w:rsidDel="00000000" w:rsidR="00000000" w:rsidRPr="00000000">
        <w:rPr>
          <w:rFonts w:ascii="Trebuchet MS" w:cs="Trebuchet MS" w:eastAsia="Trebuchet MS" w:hAnsi="Trebuchet MS"/>
          <w:i w:val="1"/>
          <w:sz w:val="24"/>
          <w:szCs w:val="24"/>
          <w:rtl w:val="0"/>
        </w:rPr>
        <w:t xml:space="preserve">assitance, a </w:t>
      </w:r>
      <w:r w:rsidDel="00000000" w:rsidR="00000000" w:rsidRPr="00000000">
        <w:rPr>
          <w:rFonts w:ascii="Trebuchet MS" w:cs="Trebuchet MS" w:eastAsia="Trebuchet MS" w:hAnsi="Trebuchet MS"/>
          <w:sz w:val="24"/>
          <w:szCs w:val="24"/>
          <w:rtl w:val="0"/>
        </w:rPr>
        <w:t xml:space="preserve">y </w:t>
      </w:r>
      <w:r w:rsidDel="00000000" w:rsidR="00000000" w:rsidRPr="00000000">
        <w:rPr>
          <w:rFonts w:ascii="Trebuchet MS" w:cs="Trebuchet MS" w:eastAsia="Trebuchet MS" w:hAnsi="Trebuchet MS"/>
          <w:i w:val="1"/>
          <w:sz w:val="24"/>
          <w:szCs w:val="24"/>
          <w:rtl w:val="0"/>
        </w:rPr>
        <w:t xml:space="preserve">b</w:t>
      </w:r>
      <w:r w:rsidDel="00000000" w:rsidR="00000000" w:rsidRPr="00000000">
        <w:rPr>
          <w:rFonts w:ascii="Trebuchet MS" w:cs="Trebuchet MS" w:eastAsia="Trebuchet MS" w:hAnsi="Trebuchet MS"/>
          <w:sz w:val="24"/>
          <w:szCs w:val="24"/>
          <w:rtl w:val="0"/>
        </w:rPr>
        <w:t xml:space="preserve">, y luego la variable dependiente score_error, con error de medición, contra los mismos regresores. Observamos que el valor de los coeficientes no cambia mucho (dado que no afecta la insesgadez), pero aumenta significativamente los errores estándar.</w:t>
      </w:r>
    </w:p>
    <w:p w:rsidR="00000000" w:rsidDel="00000000" w:rsidP="00000000" w:rsidRDefault="00000000" w:rsidRPr="00000000" w14:paraId="000000B4">
      <w:pPr>
        <w:pStyle w:val="Heading4"/>
        <w:spacing w:before="240" w:lineRule="auto"/>
        <w:rPr>
          <w:rFonts w:ascii="Trebuchet MS" w:cs="Trebuchet MS" w:eastAsia="Trebuchet MS" w:hAnsi="Trebuchet MS"/>
          <w:i w:val="1"/>
        </w:rPr>
      </w:pPr>
      <w:bookmarkStart w:colFirst="0" w:colLast="0" w:name="_r2drai2l0dkd" w:id="7"/>
      <w:bookmarkEnd w:id="7"/>
      <w:r w:rsidDel="00000000" w:rsidR="00000000" w:rsidRPr="00000000">
        <w:rPr>
          <w:rFonts w:ascii="Trebuchet MS" w:cs="Trebuchet MS" w:eastAsia="Trebuchet MS" w:hAnsi="Trebuchet MS"/>
          <w:rtl w:val="0"/>
        </w:rPr>
        <w:t xml:space="preserve">Tabla 5</w:t>
      </w:r>
      <w:r w:rsidDel="00000000" w:rsidR="00000000" w:rsidRPr="00000000">
        <w:rPr>
          <w:rtl w:val="0"/>
        </w:rPr>
      </w:r>
    </w:p>
    <w:p w:rsidR="00000000" w:rsidDel="00000000" w:rsidP="00000000" w:rsidRDefault="00000000" w:rsidRPr="00000000" w14:paraId="000000B5">
      <w:pPr>
        <w:rPr>
          <w:rFonts w:ascii="Trebuchet MS" w:cs="Trebuchet MS" w:eastAsia="Trebuchet MS" w:hAnsi="Trebuchet MS"/>
          <w:i w:val="1"/>
        </w:rPr>
      </w:pPr>
      <w:r w:rsidDel="00000000" w:rsidR="00000000" w:rsidRPr="00000000">
        <w:rPr>
          <w:rtl w:val="0"/>
        </w:rPr>
      </w:r>
    </w:p>
    <w:tbl>
      <w:tblPr>
        <w:tblStyle w:val="Table4"/>
        <w:tblW w:w="5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740"/>
        <w:gridCol w:w="1875"/>
        <w:tblGridChange w:id="0">
          <w:tblGrid>
            <w:gridCol w:w="2100"/>
            <w:gridCol w:w="1740"/>
            <w:gridCol w:w="1875"/>
          </w:tblGrid>
        </w:tblGridChange>
      </w:tblGrid>
      <w:tr>
        <w:trPr>
          <w:trHeight w:val="485"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B6">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B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B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9">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VARIABLES</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score</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score_error</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BC">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E">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BF">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assistance</w:t>
            </w:r>
          </w:p>
        </w:tc>
        <w:tc>
          <w:tcPr>
            <w:tcMar>
              <w:top w:w="100.0" w:type="dxa"/>
              <w:left w:w="80.0" w:type="dxa"/>
              <w:bottom w:w="100.0" w:type="dxa"/>
              <w:right w:w="80.0" w:type="dxa"/>
            </w:tcMar>
            <w:vAlign w:val="top"/>
          </w:tcPr>
          <w:p w:rsidR="00000000" w:rsidDel="00000000" w:rsidP="00000000" w:rsidRDefault="00000000" w:rsidRPr="00000000" w14:paraId="000000C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1.9996***</w:t>
            </w:r>
          </w:p>
        </w:tc>
        <w:tc>
          <w:tcPr>
            <w:tcMar>
              <w:top w:w="100.0" w:type="dxa"/>
              <w:left w:w="80.0" w:type="dxa"/>
              <w:bottom w:w="100.0" w:type="dxa"/>
              <w:right w:w="80.0" w:type="dxa"/>
            </w:tcMar>
            <w:vAlign w:val="top"/>
          </w:tcPr>
          <w:p w:rsidR="00000000" w:rsidDel="00000000" w:rsidP="00000000" w:rsidRDefault="00000000" w:rsidRPr="00000000" w14:paraId="000000C1">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1.9899***</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3">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(0.0007)</w:t>
            </w:r>
          </w:p>
        </w:tc>
        <w:tc>
          <w:tcPr>
            <w:tcMar>
              <w:top w:w="100.0" w:type="dxa"/>
              <w:left w:w="80.0" w:type="dxa"/>
              <w:bottom w:w="100.0" w:type="dxa"/>
              <w:right w:w="80.0" w:type="dxa"/>
            </w:tcMar>
            <w:vAlign w:val="top"/>
          </w:tcPr>
          <w:p w:rsidR="00000000" w:rsidDel="00000000" w:rsidP="00000000" w:rsidRDefault="00000000" w:rsidRPr="00000000" w14:paraId="000000C4">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(0.0534)</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5">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w:t>
            </w:r>
          </w:p>
        </w:tc>
        <w:tc>
          <w:tcPr>
            <w:tcMar>
              <w:top w:w="100.0" w:type="dxa"/>
              <w:left w:w="80.0" w:type="dxa"/>
              <w:bottom w:w="100.0" w:type="dxa"/>
              <w:right w:w="80.0" w:type="dxa"/>
            </w:tcMar>
            <w:vAlign w:val="top"/>
          </w:tcPr>
          <w:p w:rsidR="00000000" w:rsidDel="00000000" w:rsidP="00000000" w:rsidRDefault="00000000" w:rsidRPr="00000000" w14:paraId="000000C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0.9932***</w:t>
            </w:r>
          </w:p>
        </w:tc>
        <w:tc>
          <w:tcPr>
            <w:tcMar>
              <w:top w:w="100.0" w:type="dxa"/>
              <w:left w:w="80.0" w:type="dxa"/>
              <w:bottom w:w="100.0" w:type="dxa"/>
              <w:right w:w="80.0" w:type="dxa"/>
            </w:tcMar>
            <w:vAlign w:val="top"/>
          </w:tcPr>
          <w:p w:rsidR="00000000" w:rsidDel="00000000" w:rsidP="00000000" w:rsidRDefault="00000000" w:rsidRPr="00000000" w14:paraId="000000C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0.5533</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8">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(0.0109)</w:t>
            </w:r>
          </w:p>
        </w:tc>
        <w:tc>
          <w:tcPr>
            <w:tcMar>
              <w:top w:w="100.0" w:type="dxa"/>
              <w:left w:w="80.0" w:type="dxa"/>
              <w:bottom w:w="100.0" w:type="dxa"/>
              <w:right w:w="80.0" w:type="dxa"/>
            </w:tcMar>
            <w:vAlign w:val="top"/>
          </w:tcPr>
          <w:p w:rsidR="00000000" w:rsidDel="00000000" w:rsidP="00000000" w:rsidRDefault="00000000" w:rsidRPr="00000000" w14:paraId="000000C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(0.8473)</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B">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w:t>
            </w:r>
          </w:p>
        </w:tc>
        <w:tc>
          <w:tcPr>
            <w:tcMar>
              <w:top w:w="100.0" w:type="dxa"/>
              <w:left w:w="80.0" w:type="dxa"/>
              <w:bottom w:w="100.0" w:type="dxa"/>
              <w:right w:w="80.0" w:type="dxa"/>
            </w:tcMar>
            <w:vAlign w:val="top"/>
          </w:tcPr>
          <w:p w:rsidR="00000000" w:rsidDel="00000000" w:rsidP="00000000" w:rsidRDefault="00000000" w:rsidRPr="00000000" w14:paraId="000000C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1.9928***</w:t>
            </w:r>
          </w:p>
        </w:tc>
        <w:tc>
          <w:tcPr>
            <w:tcMar>
              <w:top w:w="100.0" w:type="dxa"/>
              <w:left w:w="80.0" w:type="dxa"/>
              <w:bottom w:w="100.0" w:type="dxa"/>
              <w:right w:w="80.0" w:type="dxa"/>
            </w:tcMar>
            <w:vAlign w:val="top"/>
          </w:tcPr>
          <w:p w:rsidR="00000000" w:rsidDel="00000000" w:rsidP="00000000" w:rsidRDefault="00000000" w:rsidRPr="00000000" w14:paraId="000000C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2.4982***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E">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(0.0069)</w:t>
            </w:r>
          </w:p>
        </w:tc>
        <w:tc>
          <w:tcPr>
            <w:tcMar>
              <w:top w:w="100.0" w:type="dxa"/>
              <w:left w:w="80.0" w:type="dxa"/>
              <w:bottom w:w="100.0" w:type="dxa"/>
              <w:right w:w="80.0" w:type="dxa"/>
            </w:tcMar>
            <w:vAlign w:val="top"/>
          </w:tcPr>
          <w:p w:rsidR="00000000" w:rsidDel="00000000" w:rsidP="00000000" w:rsidRDefault="00000000" w:rsidRPr="00000000" w14:paraId="000000D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(0.5347)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1">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Constant</w:t>
            </w:r>
          </w:p>
        </w:tc>
        <w:tc>
          <w:tcPr>
            <w:tcMar>
              <w:top w:w="100.0" w:type="dxa"/>
              <w:left w:w="80.0" w:type="dxa"/>
              <w:bottom w:w="100.0" w:type="dxa"/>
              <w:right w:w="80.0" w:type="dxa"/>
            </w:tcMar>
            <w:vAlign w:val="top"/>
          </w:tcPr>
          <w:p w:rsidR="00000000" w:rsidDel="00000000" w:rsidP="00000000" w:rsidRDefault="00000000" w:rsidRPr="00000000" w14:paraId="000000D2">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19.8194***</w:t>
            </w:r>
          </w:p>
        </w:tc>
        <w:tc>
          <w:tcPr>
            <w:tcMar>
              <w:top w:w="100.0" w:type="dxa"/>
              <w:left w:w="80.0" w:type="dxa"/>
              <w:bottom w:w="100.0" w:type="dxa"/>
              <w:right w:w="80.0" w:type="dxa"/>
            </w:tcMar>
            <w:vAlign w:val="top"/>
          </w:tcPr>
          <w:p w:rsidR="00000000" w:rsidDel="00000000" w:rsidP="00000000" w:rsidRDefault="00000000" w:rsidRPr="00000000" w14:paraId="000000D3">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25.2363</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4">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(0.3597)</w:t>
            </w:r>
          </w:p>
        </w:tc>
        <w:tc>
          <w:tcPr>
            <w:tcMar>
              <w:top w:w="100.0" w:type="dxa"/>
              <w:left w:w="80.0" w:type="dxa"/>
              <w:bottom w:w="100.0" w:type="dxa"/>
              <w:right w:w="80.0" w:type="dxa"/>
            </w:tcMar>
            <w:vAlign w:val="top"/>
          </w:tcPr>
          <w:p w:rsidR="00000000" w:rsidDel="00000000" w:rsidP="00000000" w:rsidRDefault="00000000" w:rsidRPr="00000000" w14:paraId="000000D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(27.8956)</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7">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A">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Observations</w:t>
            </w:r>
          </w:p>
        </w:tc>
        <w:tc>
          <w:tcPr>
            <w:tcMar>
              <w:top w:w="100.0" w:type="dxa"/>
              <w:left w:w="80.0" w:type="dxa"/>
              <w:bottom w:w="100.0" w:type="dxa"/>
              <w:right w:w="80.0" w:type="dxa"/>
            </w:tcMar>
            <w:vAlign w:val="top"/>
          </w:tcPr>
          <w:p w:rsidR="00000000" w:rsidDel="00000000" w:rsidP="00000000" w:rsidRDefault="00000000" w:rsidRPr="00000000" w14:paraId="000000D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1,000</w:t>
            </w:r>
          </w:p>
        </w:tc>
        <w:tc>
          <w:tcPr>
            <w:tcMar>
              <w:top w:w="100.0" w:type="dxa"/>
              <w:left w:w="80.0" w:type="dxa"/>
              <w:bottom w:w="100.0" w:type="dxa"/>
              <w:right w:w="80.0" w:type="dxa"/>
            </w:tcMar>
            <w:vAlign w:val="top"/>
          </w:tcPr>
          <w:p w:rsidR="00000000" w:rsidDel="00000000" w:rsidP="00000000" w:rsidRDefault="00000000" w:rsidRPr="00000000" w14:paraId="000000D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1,000</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D">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R-squared</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E">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0.9999</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0.5846</w:t>
            </w:r>
          </w:p>
        </w:tc>
      </w:tr>
    </w:tbl>
    <w:p w:rsidR="00000000" w:rsidDel="00000000" w:rsidP="00000000" w:rsidRDefault="00000000" w:rsidRPr="00000000" w14:paraId="000000E0">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E1">
      <w:pPr>
        <w:ind w:left="0" w:firstLine="0"/>
        <w:jc w:val="both"/>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E2">
      <w:pPr>
        <w:ind w:left="0" w:firstLine="0"/>
        <w:rPr>
          <w:rFonts w:ascii="Trebuchet MS" w:cs="Trebuchet MS" w:eastAsia="Trebuchet MS" w:hAnsi="Trebuchet MS"/>
        </w:rPr>
      </w:pPr>
      <w:r w:rsidDel="00000000" w:rsidR="00000000" w:rsidRPr="00000000">
        <w:rPr>
          <w:rFonts w:ascii="Trebuchet MS" w:cs="Trebuchet MS" w:eastAsia="Trebuchet MS" w:hAnsi="Trebuchet MS"/>
          <w:b w:val="1"/>
          <w:sz w:val="32"/>
          <w:szCs w:val="32"/>
          <w:rtl w:val="0"/>
        </w:rPr>
        <w:t xml:space="preserve">Código:</w:t>
      </w:r>
      <w:r w:rsidDel="00000000" w:rsidR="00000000" w:rsidRPr="00000000">
        <w:rPr>
          <w:rtl w:val="0"/>
        </w:rPr>
      </w:r>
    </w:p>
    <w:p w:rsidR="00000000" w:rsidDel="00000000" w:rsidP="00000000" w:rsidRDefault="00000000" w:rsidRPr="00000000" w14:paraId="000000E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clear all</w:t>
      </w:r>
    </w:p>
    <w:p w:rsidR="00000000" w:rsidDel="00000000" w:rsidP="00000000" w:rsidRDefault="00000000" w:rsidRPr="00000000" w14:paraId="000000E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cd "C:\Users\juanb\OneDrive\Documentos\Juan\UdeSA\Economía Aplicada\Tutoriales\Tutorial 4"</w:t>
      </w:r>
    </w:p>
    <w:p w:rsidR="00000000" w:rsidDel="00000000" w:rsidP="00000000" w:rsidRDefault="00000000" w:rsidRPr="00000000" w14:paraId="000000E5">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E6">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*EJERCICIO 1</w:t>
      </w:r>
    </w:p>
    <w:p w:rsidR="00000000" w:rsidDel="00000000" w:rsidP="00000000" w:rsidRDefault="00000000" w:rsidRPr="00000000" w14:paraId="000000E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*a)</w:t>
      </w:r>
    </w:p>
    <w:p w:rsidR="00000000" w:rsidDel="00000000" w:rsidP="00000000" w:rsidRDefault="00000000" w:rsidRPr="00000000" w14:paraId="000000E8">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*Primero un modelo con 100 observaciones</w:t>
      </w:r>
    </w:p>
    <w:p w:rsidR="00000000" w:rsidDel="00000000" w:rsidP="00000000" w:rsidRDefault="00000000" w:rsidRPr="00000000" w14:paraId="000000E9">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obs 100</w:t>
      </w:r>
    </w:p>
    <w:p w:rsidR="00000000" w:rsidDel="00000000" w:rsidP="00000000" w:rsidRDefault="00000000" w:rsidRPr="00000000" w14:paraId="000000EA">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seed 150</w:t>
      </w:r>
    </w:p>
    <w:p w:rsidR="00000000" w:rsidDel="00000000" w:rsidP="00000000" w:rsidRDefault="00000000" w:rsidRPr="00000000" w14:paraId="000000E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intelligence=int(invnormal(uniform())*50+500)</w:t>
      </w:r>
    </w:p>
    <w:p w:rsidR="00000000" w:rsidDel="00000000" w:rsidP="00000000" w:rsidRDefault="00000000" w:rsidRPr="00000000" w14:paraId="000000EC">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E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*sum intelligence</w:t>
      </w:r>
    </w:p>
    <w:p w:rsidR="00000000" w:rsidDel="00000000" w:rsidP="00000000" w:rsidRDefault="00000000" w:rsidRPr="00000000" w14:paraId="000000EE">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*kdensity intelligence, norm</w:t>
      </w:r>
    </w:p>
    <w:p w:rsidR="00000000" w:rsidDel="00000000" w:rsidP="00000000" w:rsidRDefault="00000000" w:rsidRPr="00000000" w14:paraId="000000EF">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F0">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education=int(intelligence/5+invnormal(uniform())*3)</w:t>
      </w:r>
    </w:p>
    <w:p w:rsidR="00000000" w:rsidDel="00000000" w:rsidP="00000000" w:rsidRDefault="00000000" w:rsidRPr="00000000" w14:paraId="000000F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corr education intelligence</w:t>
      </w:r>
    </w:p>
    <w:p w:rsidR="00000000" w:rsidDel="00000000" w:rsidP="00000000" w:rsidRDefault="00000000" w:rsidRPr="00000000" w14:paraId="000000F2">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F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a=int(invnormal(uniform())*3+10)</w:t>
      </w:r>
    </w:p>
    <w:p w:rsidR="00000000" w:rsidDel="00000000" w:rsidP="00000000" w:rsidRDefault="00000000" w:rsidRPr="00000000" w14:paraId="000000F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b=int(invnormal(uniform())*5+5)</w:t>
      </w:r>
    </w:p>
    <w:p w:rsidR="00000000" w:rsidDel="00000000" w:rsidP="00000000" w:rsidRDefault="00000000" w:rsidRPr="00000000" w14:paraId="000000F5">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u=int(invnormal(uniform())*1+20)</w:t>
      </w:r>
    </w:p>
    <w:p w:rsidR="00000000" w:rsidDel="00000000" w:rsidP="00000000" w:rsidRDefault="00000000" w:rsidRPr="00000000" w14:paraId="000000F6">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F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*Verdadero modelo</w:t>
      </w:r>
    </w:p>
    <w:p w:rsidR="00000000" w:rsidDel="00000000" w:rsidP="00000000" w:rsidRDefault="00000000" w:rsidRPr="00000000" w14:paraId="000000F8">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wage=2*intelligence+a+2*b+u</w:t>
      </w:r>
    </w:p>
    <w:p w:rsidR="00000000" w:rsidDel="00000000" w:rsidP="00000000" w:rsidRDefault="00000000" w:rsidRPr="00000000" w14:paraId="000000F9">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FA">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*Corremos el modelo con la variable education</w:t>
      </w:r>
    </w:p>
    <w:p w:rsidR="00000000" w:rsidDel="00000000" w:rsidP="00000000" w:rsidRDefault="00000000" w:rsidRPr="00000000" w14:paraId="000000F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wage intelligence education a b</w:t>
      </w:r>
    </w:p>
    <w:p w:rsidR="00000000" w:rsidDel="00000000" w:rsidP="00000000" w:rsidRDefault="00000000" w:rsidRPr="00000000" w14:paraId="000000FC">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mco1</w:t>
      </w:r>
    </w:p>
    <w:p w:rsidR="00000000" w:rsidDel="00000000" w:rsidP="00000000" w:rsidRDefault="00000000" w:rsidRPr="00000000" w14:paraId="000000F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prueba1, word dec(4) label</w:t>
      </w:r>
    </w:p>
    <w:p w:rsidR="00000000" w:rsidDel="00000000" w:rsidP="00000000" w:rsidRDefault="00000000" w:rsidRPr="00000000" w14:paraId="000000FE">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F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clear</w:t>
      </w:r>
    </w:p>
    <w:p w:rsidR="00000000" w:rsidDel="00000000" w:rsidP="00000000" w:rsidRDefault="00000000" w:rsidRPr="00000000" w14:paraId="00000100">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0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*Ahora con 1000 observaciones</w:t>
      </w:r>
    </w:p>
    <w:p w:rsidR="00000000" w:rsidDel="00000000" w:rsidP="00000000" w:rsidRDefault="00000000" w:rsidRPr="00000000" w14:paraId="00000102">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obs 1000</w:t>
      </w:r>
    </w:p>
    <w:p w:rsidR="00000000" w:rsidDel="00000000" w:rsidP="00000000" w:rsidRDefault="00000000" w:rsidRPr="00000000" w14:paraId="0000010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seed 150</w:t>
      </w:r>
    </w:p>
    <w:p w:rsidR="00000000" w:rsidDel="00000000" w:rsidP="00000000" w:rsidRDefault="00000000" w:rsidRPr="00000000" w14:paraId="0000010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intelligence=int(invnormal(uniform())*50+500)</w:t>
      </w:r>
    </w:p>
    <w:p w:rsidR="00000000" w:rsidDel="00000000" w:rsidP="00000000" w:rsidRDefault="00000000" w:rsidRPr="00000000" w14:paraId="00000105">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06">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*sum intelligence</w:t>
      </w:r>
    </w:p>
    <w:p w:rsidR="00000000" w:rsidDel="00000000" w:rsidP="00000000" w:rsidRDefault="00000000" w:rsidRPr="00000000" w14:paraId="0000010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*kdensity intelligence, norm</w:t>
      </w:r>
    </w:p>
    <w:p w:rsidR="00000000" w:rsidDel="00000000" w:rsidP="00000000" w:rsidRDefault="00000000" w:rsidRPr="00000000" w14:paraId="00000108">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09">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education=int(intelligence/5+invnormal(uniform())*3)</w:t>
      </w:r>
    </w:p>
    <w:p w:rsidR="00000000" w:rsidDel="00000000" w:rsidP="00000000" w:rsidRDefault="00000000" w:rsidRPr="00000000" w14:paraId="0000010A">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corr education intelligence</w:t>
      </w:r>
    </w:p>
    <w:p w:rsidR="00000000" w:rsidDel="00000000" w:rsidP="00000000" w:rsidRDefault="00000000" w:rsidRPr="00000000" w14:paraId="0000010B">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0C">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a=int(invnormal(uniform())*3+10)</w:t>
      </w:r>
    </w:p>
    <w:p w:rsidR="00000000" w:rsidDel="00000000" w:rsidP="00000000" w:rsidRDefault="00000000" w:rsidRPr="00000000" w14:paraId="0000010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b=int(invnormal(uniform())*5+5)</w:t>
      </w:r>
    </w:p>
    <w:p w:rsidR="00000000" w:rsidDel="00000000" w:rsidP="00000000" w:rsidRDefault="00000000" w:rsidRPr="00000000" w14:paraId="0000010E">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u=int(invnormal(uniform())*1+20)</w:t>
      </w:r>
    </w:p>
    <w:p w:rsidR="00000000" w:rsidDel="00000000" w:rsidP="00000000" w:rsidRDefault="00000000" w:rsidRPr="00000000" w14:paraId="0000010F">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10">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*Verdadero modelo</w:t>
      </w:r>
    </w:p>
    <w:p w:rsidR="00000000" w:rsidDel="00000000" w:rsidP="00000000" w:rsidRDefault="00000000" w:rsidRPr="00000000" w14:paraId="0000011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wage=2*intelligence+a+2*b+u</w:t>
      </w:r>
    </w:p>
    <w:p w:rsidR="00000000" w:rsidDel="00000000" w:rsidP="00000000" w:rsidRDefault="00000000" w:rsidRPr="00000000" w14:paraId="00000112">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13">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1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wage intelligence education a b</w:t>
      </w:r>
    </w:p>
    <w:p w:rsidR="00000000" w:rsidDel="00000000" w:rsidP="00000000" w:rsidRDefault="00000000" w:rsidRPr="00000000" w14:paraId="00000115">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mco2</w:t>
      </w:r>
    </w:p>
    <w:p w:rsidR="00000000" w:rsidDel="00000000" w:rsidP="00000000" w:rsidRDefault="00000000" w:rsidRPr="00000000" w14:paraId="00000116">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prueba1, word dec(4) label</w:t>
      </w:r>
    </w:p>
    <w:p w:rsidR="00000000" w:rsidDel="00000000" w:rsidP="00000000" w:rsidRDefault="00000000" w:rsidRPr="00000000" w14:paraId="00000117">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18">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esttab mco1 mco2, se</w:t>
      </w:r>
    </w:p>
    <w:p w:rsidR="00000000" w:rsidDel="00000000" w:rsidP="00000000" w:rsidRDefault="00000000" w:rsidRPr="00000000" w14:paraId="00000119">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1A">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*b)</w:t>
      </w:r>
    </w:p>
    <w:p w:rsidR="00000000" w:rsidDel="00000000" w:rsidP="00000000" w:rsidRDefault="00000000" w:rsidRPr="00000000" w14:paraId="0000011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clear</w:t>
      </w:r>
    </w:p>
    <w:p w:rsidR="00000000" w:rsidDel="00000000" w:rsidP="00000000" w:rsidRDefault="00000000" w:rsidRPr="00000000" w14:paraId="0000011C">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1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obs 100</w:t>
      </w:r>
    </w:p>
    <w:p w:rsidR="00000000" w:rsidDel="00000000" w:rsidP="00000000" w:rsidRDefault="00000000" w:rsidRPr="00000000" w14:paraId="0000011E">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seed 150</w:t>
      </w:r>
    </w:p>
    <w:p w:rsidR="00000000" w:rsidDel="00000000" w:rsidP="00000000" w:rsidRDefault="00000000" w:rsidRPr="00000000" w14:paraId="0000011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intelligence=int(invnormal(uniform())*50+500)</w:t>
      </w:r>
    </w:p>
    <w:p w:rsidR="00000000" w:rsidDel="00000000" w:rsidP="00000000" w:rsidRDefault="00000000" w:rsidRPr="00000000" w14:paraId="00000120">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2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*sum intelligence</w:t>
      </w:r>
    </w:p>
    <w:p w:rsidR="00000000" w:rsidDel="00000000" w:rsidP="00000000" w:rsidRDefault="00000000" w:rsidRPr="00000000" w14:paraId="00000122">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*kdensity intelligence, norm</w:t>
      </w:r>
    </w:p>
    <w:p w:rsidR="00000000" w:rsidDel="00000000" w:rsidP="00000000" w:rsidRDefault="00000000" w:rsidRPr="00000000" w14:paraId="00000123">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2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education=int(intelligence/5+invnormal(uniform())*3)</w:t>
      </w:r>
    </w:p>
    <w:p w:rsidR="00000000" w:rsidDel="00000000" w:rsidP="00000000" w:rsidRDefault="00000000" w:rsidRPr="00000000" w14:paraId="00000125">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corr education intelligence</w:t>
      </w:r>
    </w:p>
    <w:p w:rsidR="00000000" w:rsidDel="00000000" w:rsidP="00000000" w:rsidRDefault="00000000" w:rsidRPr="00000000" w14:paraId="00000126">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2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a=int(invnormal(uniform())*3+10)</w:t>
      </w:r>
    </w:p>
    <w:p w:rsidR="00000000" w:rsidDel="00000000" w:rsidP="00000000" w:rsidRDefault="00000000" w:rsidRPr="00000000" w14:paraId="00000128">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b=int(invnormal(uniform())*5+5)</w:t>
      </w:r>
    </w:p>
    <w:p w:rsidR="00000000" w:rsidDel="00000000" w:rsidP="00000000" w:rsidRDefault="00000000" w:rsidRPr="00000000" w14:paraId="00000129">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u=int(invnormal(uniform())*20+20)</w:t>
      </w:r>
    </w:p>
    <w:p w:rsidR="00000000" w:rsidDel="00000000" w:rsidP="00000000" w:rsidRDefault="00000000" w:rsidRPr="00000000" w14:paraId="0000012A">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2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*Verdadero modelo</w:t>
      </w:r>
    </w:p>
    <w:p w:rsidR="00000000" w:rsidDel="00000000" w:rsidP="00000000" w:rsidRDefault="00000000" w:rsidRPr="00000000" w14:paraId="0000012C">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wage=2*intelligence+a+2*b+u</w:t>
      </w:r>
    </w:p>
    <w:p w:rsidR="00000000" w:rsidDel="00000000" w:rsidP="00000000" w:rsidRDefault="00000000" w:rsidRPr="00000000" w14:paraId="0000012D">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2E">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2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wage intelligence education a b</w:t>
      </w:r>
    </w:p>
    <w:p w:rsidR="00000000" w:rsidDel="00000000" w:rsidP="00000000" w:rsidRDefault="00000000" w:rsidRPr="00000000" w14:paraId="00000130">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mco3</w:t>
      </w:r>
    </w:p>
    <w:p w:rsidR="00000000" w:rsidDel="00000000" w:rsidP="00000000" w:rsidRDefault="00000000" w:rsidRPr="00000000" w14:paraId="0000013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prueba1, word dec(4) label</w:t>
      </w:r>
    </w:p>
    <w:p w:rsidR="00000000" w:rsidDel="00000000" w:rsidP="00000000" w:rsidRDefault="00000000" w:rsidRPr="00000000" w14:paraId="00000132">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esttab mco1 mco2 mco3, se</w:t>
      </w:r>
    </w:p>
    <w:p w:rsidR="00000000" w:rsidDel="00000000" w:rsidP="00000000" w:rsidRDefault="00000000" w:rsidRPr="00000000" w14:paraId="00000134">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5">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6">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*3)</w:t>
      </w:r>
    </w:p>
    <w:p w:rsidR="00000000" w:rsidDel="00000000" w:rsidP="00000000" w:rsidRDefault="00000000" w:rsidRPr="00000000" w14:paraId="0000013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corr intelligence u</w:t>
      </w:r>
    </w:p>
    <w:p w:rsidR="00000000" w:rsidDel="00000000" w:rsidP="00000000" w:rsidRDefault="00000000" w:rsidRPr="00000000" w14:paraId="00000138">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9">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intelligence u</w:t>
      </w:r>
    </w:p>
    <w:p w:rsidR="00000000" w:rsidDel="00000000" w:rsidP="00000000" w:rsidRDefault="00000000" w:rsidRPr="00000000" w14:paraId="0000013A">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prueba2, word dec(4) label</w:t>
      </w:r>
    </w:p>
    <w:p w:rsidR="00000000" w:rsidDel="00000000" w:rsidP="00000000" w:rsidRDefault="00000000" w:rsidRPr="00000000" w14:paraId="0000013B">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C">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*EJERCICIO 2</w:t>
      </w:r>
    </w:p>
    <w:p w:rsidR="00000000" w:rsidDel="00000000" w:rsidP="00000000" w:rsidRDefault="00000000" w:rsidRPr="00000000" w14:paraId="0000013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*g)i)</w:t>
      </w:r>
    </w:p>
    <w:p w:rsidR="00000000" w:rsidDel="00000000" w:rsidP="00000000" w:rsidRDefault="00000000" w:rsidRPr="00000000" w14:paraId="0000013E">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clear</w:t>
      </w:r>
    </w:p>
    <w:p w:rsidR="00000000" w:rsidDel="00000000" w:rsidP="00000000" w:rsidRDefault="00000000" w:rsidRPr="00000000" w14:paraId="00000140">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4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obs 1000</w:t>
      </w:r>
    </w:p>
    <w:p w:rsidR="00000000" w:rsidDel="00000000" w:rsidP="00000000" w:rsidRDefault="00000000" w:rsidRPr="00000000" w14:paraId="00000142">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seed 150</w:t>
      </w:r>
    </w:p>
    <w:p w:rsidR="00000000" w:rsidDel="00000000" w:rsidP="00000000" w:rsidRDefault="00000000" w:rsidRPr="00000000" w14:paraId="0000014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assistance=int(invnormal(uniform())*50+500)</w:t>
      </w:r>
    </w:p>
    <w:p w:rsidR="00000000" w:rsidDel="00000000" w:rsidP="00000000" w:rsidRDefault="00000000" w:rsidRPr="00000000" w14:paraId="0000014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error_medición=int(invnormal(uniform())*80)</w:t>
      </w:r>
    </w:p>
    <w:p w:rsidR="00000000" w:rsidDel="00000000" w:rsidP="00000000" w:rsidRDefault="00000000" w:rsidRPr="00000000" w14:paraId="00000145">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assistance_error = assistance + error_medición</w:t>
      </w:r>
    </w:p>
    <w:p w:rsidR="00000000" w:rsidDel="00000000" w:rsidP="00000000" w:rsidRDefault="00000000" w:rsidRPr="00000000" w14:paraId="00000146">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4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a=int(invnormal(uniform())*3+10)</w:t>
      </w:r>
    </w:p>
    <w:p w:rsidR="00000000" w:rsidDel="00000000" w:rsidP="00000000" w:rsidRDefault="00000000" w:rsidRPr="00000000" w14:paraId="00000148">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b=int(invnormal(uniform())*5+5)</w:t>
      </w:r>
    </w:p>
    <w:p w:rsidR="00000000" w:rsidDel="00000000" w:rsidP="00000000" w:rsidRDefault="00000000" w:rsidRPr="00000000" w14:paraId="00000149">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u=int(invnormal(uniform())*1+20)</w:t>
      </w:r>
    </w:p>
    <w:p w:rsidR="00000000" w:rsidDel="00000000" w:rsidP="00000000" w:rsidRDefault="00000000" w:rsidRPr="00000000" w14:paraId="0000014A">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4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score=2*assistance+a+2*b+u</w:t>
      </w:r>
    </w:p>
    <w:p w:rsidR="00000000" w:rsidDel="00000000" w:rsidP="00000000" w:rsidRDefault="00000000" w:rsidRPr="00000000" w14:paraId="0000014C">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4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*Regresión sin error de medición</w:t>
      </w:r>
    </w:p>
    <w:p w:rsidR="00000000" w:rsidDel="00000000" w:rsidP="00000000" w:rsidRDefault="00000000" w:rsidRPr="00000000" w14:paraId="0000014E">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score assistance a b</w:t>
      </w:r>
    </w:p>
    <w:p w:rsidR="00000000" w:rsidDel="00000000" w:rsidP="00000000" w:rsidRDefault="00000000" w:rsidRPr="00000000" w14:paraId="0000014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proof1</w:t>
      </w:r>
    </w:p>
    <w:p w:rsidR="00000000" w:rsidDel="00000000" w:rsidP="00000000" w:rsidRDefault="00000000" w:rsidRPr="00000000" w14:paraId="00000150">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prueba3, word dec(4) label</w:t>
      </w:r>
    </w:p>
    <w:p w:rsidR="00000000" w:rsidDel="00000000" w:rsidP="00000000" w:rsidRDefault="00000000" w:rsidRPr="00000000" w14:paraId="00000151">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52">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*Regresión con error de medición</w:t>
      </w:r>
    </w:p>
    <w:p w:rsidR="00000000" w:rsidDel="00000000" w:rsidP="00000000" w:rsidRDefault="00000000" w:rsidRPr="00000000" w14:paraId="0000015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score assistance_error a b</w:t>
      </w:r>
    </w:p>
    <w:p w:rsidR="00000000" w:rsidDel="00000000" w:rsidP="00000000" w:rsidRDefault="00000000" w:rsidRPr="00000000" w14:paraId="0000015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proof2</w:t>
      </w:r>
    </w:p>
    <w:p w:rsidR="00000000" w:rsidDel="00000000" w:rsidP="00000000" w:rsidRDefault="00000000" w:rsidRPr="00000000" w14:paraId="00000155">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prueba3, word dec(4) label</w:t>
      </w:r>
    </w:p>
    <w:p w:rsidR="00000000" w:rsidDel="00000000" w:rsidP="00000000" w:rsidRDefault="00000000" w:rsidRPr="00000000" w14:paraId="00000156">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57">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esttab proof1 proof2, se</w:t>
      </w:r>
    </w:p>
    <w:p w:rsidR="00000000" w:rsidDel="00000000" w:rsidP="00000000" w:rsidRDefault="00000000" w:rsidRPr="00000000" w14:paraId="00000158">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59">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*g)ii)</w:t>
      </w:r>
    </w:p>
    <w:p w:rsidR="00000000" w:rsidDel="00000000" w:rsidP="00000000" w:rsidRDefault="00000000" w:rsidRPr="00000000" w14:paraId="0000015A">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5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clear</w:t>
      </w:r>
    </w:p>
    <w:p w:rsidR="00000000" w:rsidDel="00000000" w:rsidP="00000000" w:rsidRDefault="00000000" w:rsidRPr="00000000" w14:paraId="0000015C">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5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obs 1000</w:t>
      </w:r>
    </w:p>
    <w:p w:rsidR="00000000" w:rsidDel="00000000" w:rsidP="00000000" w:rsidRDefault="00000000" w:rsidRPr="00000000" w14:paraId="0000015E">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set seed 150</w:t>
      </w:r>
    </w:p>
    <w:p w:rsidR="00000000" w:rsidDel="00000000" w:rsidP="00000000" w:rsidRDefault="00000000" w:rsidRPr="00000000" w14:paraId="0000015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assistance=int(invnormal(uniform())*50+500)</w:t>
      </w:r>
    </w:p>
    <w:p w:rsidR="00000000" w:rsidDel="00000000" w:rsidP="00000000" w:rsidRDefault="00000000" w:rsidRPr="00000000" w14:paraId="00000160">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error_medición=int(invnormal(uniform())*80)</w:t>
      </w:r>
    </w:p>
    <w:p w:rsidR="00000000" w:rsidDel="00000000" w:rsidP="00000000" w:rsidRDefault="00000000" w:rsidRPr="00000000" w14:paraId="00000161">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62">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a=int(invnormal(uniform())*3+10)</w:t>
      </w:r>
    </w:p>
    <w:p w:rsidR="00000000" w:rsidDel="00000000" w:rsidP="00000000" w:rsidRDefault="00000000" w:rsidRPr="00000000" w14:paraId="00000163">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b=int(invnormal(uniform())*5+5)</w:t>
      </w:r>
    </w:p>
    <w:p w:rsidR="00000000" w:rsidDel="00000000" w:rsidP="00000000" w:rsidRDefault="00000000" w:rsidRPr="00000000" w14:paraId="0000016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u=int(invnormal(uniform())*1+20)</w:t>
      </w:r>
    </w:p>
    <w:p w:rsidR="00000000" w:rsidDel="00000000" w:rsidP="00000000" w:rsidRDefault="00000000" w:rsidRPr="00000000" w14:paraId="00000165">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66">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score_error=2*assistance+a+2*b+u+error_medición</w:t>
      </w:r>
    </w:p>
    <w:p w:rsidR="00000000" w:rsidDel="00000000" w:rsidP="00000000" w:rsidRDefault="00000000" w:rsidRPr="00000000" w14:paraId="00000167">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68">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gen score=2*assistance+a+2*b+u</w:t>
      </w:r>
    </w:p>
    <w:p w:rsidR="00000000" w:rsidDel="00000000" w:rsidP="00000000" w:rsidRDefault="00000000" w:rsidRPr="00000000" w14:paraId="00000169">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6A">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*Regresión sin error de medición</w:t>
      </w:r>
    </w:p>
    <w:p w:rsidR="00000000" w:rsidDel="00000000" w:rsidP="00000000" w:rsidRDefault="00000000" w:rsidRPr="00000000" w14:paraId="0000016B">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score assistance a b</w:t>
      </w:r>
    </w:p>
    <w:p w:rsidR="00000000" w:rsidDel="00000000" w:rsidP="00000000" w:rsidRDefault="00000000" w:rsidRPr="00000000" w14:paraId="0000016C">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proof3</w:t>
      </w:r>
    </w:p>
    <w:p w:rsidR="00000000" w:rsidDel="00000000" w:rsidP="00000000" w:rsidRDefault="00000000" w:rsidRPr="00000000" w14:paraId="0000016D">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prueba4, word dec(4) label</w:t>
      </w:r>
    </w:p>
    <w:p w:rsidR="00000000" w:rsidDel="00000000" w:rsidP="00000000" w:rsidRDefault="00000000" w:rsidRPr="00000000" w14:paraId="0000016E">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6F">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*Regresión con error de medición</w:t>
      </w:r>
    </w:p>
    <w:p w:rsidR="00000000" w:rsidDel="00000000" w:rsidP="00000000" w:rsidRDefault="00000000" w:rsidRPr="00000000" w14:paraId="00000170">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reg score_error assistance a b</w:t>
      </w:r>
    </w:p>
    <w:p w:rsidR="00000000" w:rsidDel="00000000" w:rsidP="00000000" w:rsidRDefault="00000000" w:rsidRPr="00000000" w14:paraId="00000171">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 store proof4</w:t>
      </w:r>
    </w:p>
    <w:p w:rsidR="00000000" w:rsidDel="00000000" w:rsidP="00000000" w:rsidRDefault="00000000" w:rsidRPr="00000000" w14:paraId="00000172">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outreg2 using prueba4, word dec(4) label</w:t>
      </w:r>
    </w:p>
    <w:p w:rsidR="00000000" w:rsidDel="00000000" w:rsidP="00000000" w:rsidRDefault="00000000" w:rsidRPr="00000000" w14:paraId="00000173">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74">
      <w:pPr>
        <w:ind w:left="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esttab proof3 proof4, se</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Problem set 4</w:t>
    </w:r>
  </w:p>
  <w:p w:rsidR="00000000" w:rsidDel="00000000" w:rsidP="00000000" w:rsidRDefault="00000000" w:rsidRPr="00000000" w14:paraId="00000176">
    <w:pPr>
      <w:jc w:val="right"/>
      <w:rPr/>
    </w:pPr>
    <w:r w:rsidDel="00000000" w:rsidR="00000000" w:rsidRPr="00000000">
      <w:rPr>
        <w:rFonts w:ascii="Trebuchet MS" w:cs="Trebuchet MS" w:eastAsia="Trebuchet MS" w:hAnsi="Trebuchet MS"/>
        <w:sz w:val="18"/>
        <w:szCs w:val="18"/>
        <w:rtl w:val="0"/>
      </w:rPr>
      <w:t xml:space="preserve">Duarte Baracat, Oviedo, Sánchez, Sosa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