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6B59" w14:textId="5C334679" w:rsidR="00043E7D" w:rsidRDefault="006E1354" w:rsidP="006E1354">
      <w:r>
        <w:rPr>
          <w:rFonts w:hint="cs"/>
          <w:rtl/>
        </w:rPr>
        <w:t xml:space="preserve">این بخش در قسمت پایین اپلت در صفحه اصلی قابل مشاهده می باشد. </w:t>
      </w:r>
      <w:r w:rsidR="00043E7D" w:rsidRPr="006E1354">
        <w:rPr>
          <w:rFonts w:hint="cs"/>
          <w:rtl/>
        </w:rPr>
        <w:t xml:space="preserve">اطلاعات مرتبط با اپلت در این بخش قابل مشاهده می باشد. </w:t>
      </w:r>
      <w:r w:rsidR="002F5840">
        <w:rPr>
          <w:rFonts w:hint="cs"/>
          <w:rtl/>
        </w:rPr>
        <w:t>از کلید های زیر برای به روز رسانی، اشتراک گذاری فایل اپلت و افزودن به بخش علاقهمندی ها استفاده نمایید.</w:t>
      </w:r>
    </w:p>
    <w:p w14:paraId="0211192A" w14:textId="2DBF1866" w:rsidR="002F5840" w:rsidRDefault="002F5840" w:rsidP="002F5840">
      <w:pPr>
        <w:rPr>
          <w:rtl/>
        </w:rPr>
      </w:pPr>
      <w:r w:rsidRPr="002F5840">
        <w:rPr>
          <w:rtl/>
        </w:rPr>
        <w:drawing>
          <wp:inline distT="0" distB="0" distL="0" distR="0" wp14:anchorId="75058F5B" wp14:editId="55109B63">
            <wp:extent cx="258302" cy="258302"/>
            <wp:effectExtent l="0" t="0" r="8890" b="889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2" cy="2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rtl/>
        </w:rPr>
        <w:t xml:space="preserve"> آمار مربوط به اپلت را به روز رسانی می نماید.</w:t>
      </w:r>
    </w:p>
    <w:p w14:paraId="60A28135" w14:textId="0CCB6EE9" w:rsidR="002F5840" w:rsidRDefault="002F5840" w:rsidP="002F5840">
      <w:pPr>
        <w:rPr>
          <w:rtl/>
        </w:rPr>
      </w:pPr>
      <w:r w:rsidRPr="002F5840">
        <w:rPr>
          <w:rtl/>
        </w:rPr>
        <w:drawing>
          <wp:inline distT="0" distB="0" distL="0" distR="0" wp14:anchorId="1D0A7C2B" wp14:editId="300133CB">
            <wp:extent cx="302465" cy="302465"/>
            <wp:effectExtent l="0" t="0" r="2540" b="254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49" cy="3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از طریق این کلید فایل اپلت را مستقیما به اشتراک بگذارید.</w:t>
      </w:r>
    </w:p>
    <w:p w14:paraId="736A8FFF" w14:textId="0B4822DC" w:rsidR="002F5840" w:rsidRDefault="002F5840" w:rsidP="002F5840">
      <w:pPr>
        <w:rPr>
          <w:rFonts w:hint="cs"/>
          <w:rtl/>
        </w:rPr>
      </w:pPr>
      <w:r w:rsidRPr="002F5840">
        <w:rPr>
          <w:rtl/>
        </w:rPr>
        <w:drawing>
          <wp:inline distT="0" distB="0" distL="0" distR="0" wp14:anchorId="7C11E418" wp14:editId="15C7B7C1">
            <wp:extent cx="283169" cy="283169"/>
            <wp:effectExtent l="0" t="0" r="3175" b="317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1" cy="2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با انتخاب این گزینه فایل اپلت به لیست علاقهمندی هایتان اضافه خواهد شد.</w:t>
      </w:r>
    </w:p>
    <w:p w14:paraId="6D926F2F" w14:textId="77777777" w:rsidR="002F5840" w:rsidRPr="006E1354" w:rsidRDefault="002F5840" w:rsidP="006E1354">
      <w:pPr>
        <w:rPr>
          <w:rFonts w:hint="cs"/>
        </w:rPr>
      </w:pPr>
    </w:p>
    <w:p w14:paraId="4E2B4ABB" w14:textId="723609D7" w:rsidR="00043E7D" w:rsidRDefault="006E1354" w:rsidP="006E1354">
      <w:pPr>
        <w:rPr>
          <w:rtl/>
        </w:rPr>
      </w:pPr>
      <w:r>
        <w:rPr>
          <w:noProof/>
        </w:rPr>
        <w:drawing>
          <wp:inline distT="0" distB="0" distL="0" distR="0" wp14:anchorId="6C282629" wp14:editId="2CEBF78B">
            <wp:extent cx="5928995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7B36" w14:textId="4F1AF276" w:rsidR="006E1354" w:rsidRDefault="006E1354" w:rsidP="006E1354">
      <w:pPr>
        <w:rPr>
          <w:rtl/>
        </w:rPr>
      </w:pPr>
      <w:r>
        <w:rPr>
          <w:rFonts w:hint="cs"/>
          <w:rtl/>
        </w:rPr>
        <w:t>در ابتدای این بخش نام فایل (</w:t>
      </w:r>
      <w:r w:rsidRPr="00A2567A">
        <w:rPr>
          <w:i/>
          <w:iCs/>
        </w:rPr>
        <w:t>3.nio</w:t>
      </w:r>
      <w:r>
        <w:rPr>
          <w:rFonts w:hint="cs"/>
          <w:rtl/>
        </w:rPr>
        <w:t>) و نام مالک اپلت (</w:t>
      </w:r>
      <w:r w:rsidRPr="00A2567A">
        <w:rPr>
          <w:i/>
          <w:iCs/>
        </w:rPr>
        <w:t>Mine</w:t>
      </w:r>
      <w:r>
        <w:rPr>
          <w:rFonts w:hint="cs"/>
          <w:rtl/>
        </w:rPr>
        <w:t>) و وضعیت انتشار اپلت (</w:t>
      </w:r>
      <w:r w:rsidRPr="00A2567A">
        <w:rPr>
          <w:i/>
          <w:iCs/>
        </w:rPr>
        <w:t>Available Public</w:t>
      </w:r>
      <w:r>
        <w:rPr>
          <w:rFonts w:hint="cs"/>
          <w:rtl/>
        </w:rPr>
        <w:t xml:space="preserve">) قابل مشاهده است. </w:t>
      </w:r>
      <w:r w:rsidR="002F5840" w:rsidRPr="006E1354">
        <w:rPr>
          <w:rFonts w:hint="cs"/>
          <w:rtl/>
        </w:rPr>
        <w:t xml:space="preserve">هر اپلت در صورت انتشار از طریق </w:t>
      </w:r>
      <w:r w:rsidR="002F5840" w:rsidRPr="006E1354">
        <w:t>Hotlink</w:t>
      </w:r>
      <w:r w:rsidR="002F5840" w:rsidRPr="006E1354">
        <w:rPr>
          <w:rFonts w:hint="cs"/>
          <w:rtl/>
        </w:rPr>
        <w:t xml:space="preserve"> دارای آمار هایی مانند </w:t>
      </w:r>
      <w:r w:rsidR="002F5840" w:rsidRPr="006E1354">
        <w:rPr>
          <w:rFonts w:hint="cs"/>
          <w:rtl/>
        </w:rPr>
        <w:lastRenderedPageBreak/>
        <w:t xml:space="preserve">تعداد </w:t>
      </w:r>
      <w:r w:rsidR="002F5840" w:rsidRPr="006E1354">
        <w:t>view</w:t>
      </w:r>
      <w:r w:rsidR="002F5840" w:rsidRPr="006E1354">
        <w:rPr>
          <w:rFonts w:hint="cs"/>
          <w:rtl/>
        </w:rPr>
        <w:t xml:space="preserve"> و </w:t>
      </w:r>
      <w:r w:rsidR="002F5840" w:rsidRPr="006E1354">
        <w:t>like</w:t>
      </w:r>
      <w:r w:rsidR="002F5840" w:rsidRPr="006E1354">
        <w:rPr>
          <w:rFonts w:hint="cs"/>
          <w:rtl/>
        </w:rPr>
        <w:t xml:space="preserve"> ها خواهد بود.</w:t>
      </w:r>
      <w:r w:rsidR="002F5840">
        <w:t xml:space="preserve"> </w:t>
      </w:r>
      <w:r>
        <w:rPr>
          <w:rFonts w:hint="cs"/>
          <w:rtl/>
        </w:rPr>
        <w:t xml:space="preserve">اطلاعات آماری در رابطه با تعداد </w:t>
      </w:r>
      <w:r>
        <w:t>like</w:t>
      </w:r>
      <w:r>
        <w:rPr>
          <w:rFonts w:hint="cs"/>
          <w:rtl/>
        </w:rPr>
        <w:t xml:space="preserve"> ها و </w:t>
      </w:r>
      <w:r>
        <w:t xml:space="preserve">view </w:t>
      </w:r>
      <w:r>
        <w:rPr>
          <w:rFonts w:hint="cs"/>
          <w:rtl/>
        </w:rPr>
        <w:t>ها و سایز اپلت به ترتیب از چپ به راست قابل مشاهده است.</w:t>
      </w:r>
    </w:p>
    <w:p w14:paraId="721635EB" w14:textId="073A1668" w:rsidR="00A2567A" w:rsidRDefault="00A2567A" w:rsidP="006E1354">
      <w:pPr>
        <w:rPr>
          <w:rtl/>
        </w:rPr>
      </w:pPr>
      <w:r>
        <w:rPr>
          <w:rFonts w:hint="cs"/>
          <w:rtl/>
        </w:rPr>
        <w:t xml:space="preserve">برای تغییر تصویر اپلت بر روی تصویر بالای اپلت کلیک نمایید. می توانید تصویر را از داخل حافظه دستگاه خود </w:t>
      </w:r>
      <w:bookmarkStart w:id="0" w:name="_GoBack"/>
      <w:bookmarkEnd w:id="0"/>
      <w:r>
        <w:rPr>
          <w:rFonts w:hint="cs"/>
          <w:rtl/>
        </w:rPr>
        <w:t xml:space="preserve">انتخاب نمایید. با </w:t>
      </w:r>
      <w:r w:rsidR="00AB5377" w:rsidRPr="00AB5377">
        <w:t>Swipe</w:t>
      </w:r>
      <w:r w:rsidR="00AB5377" w:rsidRPr="00AB5377">
        <w:rPr>
          <w:rtl/>
        </w:rPr>
        <w:t xml:space="preserve"> </w:t>
      </w:r>
      <w:r>
        <w:rPr>
          <w:rFonts w:hint="cs"/>
          <w:rtl/>
        </w:rPr>
        <w:t xml:space="preserve">این بخش به سمت بالا، </w:t>
      </w:r>
      <w:r>
        <w:t>File Info</w:t>
      </w:r>
      <w:r>
        <w:rPr>
          <w:rFonts w:hint="cs"/>
          <w:rtl/>
        </w:rPr>
        <w:t xml:space="preserve"> به صورت کامل </w:t>
      </w:r>
      <w:r w:rsidR="00075F50">
        <w:rPr>
          <w:rFonts w:hint="cs"/>
          <w:rtl/>
        </w:rPr>
        <w:t xml:space="preserve">مشابه شکل زیر، </w:t>
      </w:r>
      <w:r>
        <w:rPr>
          <w:rFonts w:hint="cs"/>
          <w:rtl/>
        </w:rPr>
        <w:t>باز خواهد شد.</w:t>
      </w:r>
    </w:p>
    <w:p w14:paraId="5A7A4396" w14:textId="78005E5A" w:rsidR="00075F50" w:rsidRDefault="00ED2468" w:rsidP="006E1354">
      <w:pPr>
        <w:rPr>
          <w:rtl/>
        </w:rPr>
      </w:pPr>
      <w:r>
        <w:rPr>
          <w:noProof/>
        </w:rPr>
        <w:drawing>
          <wp:inline distT="0" distB="0" distL="0" distR="0" wp14:anchorId="4C1DAAAA" wp14:editId="604CA91B">
            <wp:extent cx="5928995" cy="444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88EA" w14:textId="3CA22771" w:rsidR="00A2567A" w:rsidRDefault="00457656" w:rsidP="006E1354">
      <w:pPr>
        <w:rPr>
          <w:rtl/>
        </w:rPr>
      </w:pPr>
      <w:r>
        <w:rPr>
          <w:rFonts w:hint="cs"/>
          <w:rtl/>
        </w:rPr>
        <w:t xml:space="preserve">اطلاعاتی مانند محل ذخیره سازی اپلت، توضیحات اپلت و آدرس </w:t>
      </w:r>
      <w:r>
        <w:t>Hotlink</w:t>
      </w:r>
      <w:r>
        <w:rPr>
          <w:rFonts w:hint="cs"/>
          <w:rtl/>
        </w:rPr>
        <w:t xml:space="preserve"> مرتبط با اپلت در این بخش قابل مشاهده می باشند. برای ویرایش توضیحات اپلت بر روی این بخش کلیک نمایید.</w:t>
      </w:r>
    </w:p>
    <w:p w14:paraId="33CFE714" w14:textId="792AD735" w:rsidR="002C2612" w:rsidRDefault="002C2612" w:rsidP="006E1354">
      <w:pPr>
        <w:rPr>
          <w:rtl/>
        </w:rPr>
      </w:pPr>
      <w:r>
        <w:rPr>
          <w:rFonts w:hint="cs"/>
          <w:rtl/>
        </w:rPr>
        <w:t>کلید های زیر برای فشرده سازی و رمزنگاری اپلت استفاده می شوند:</w:t>
      </w:r>
    </w:p>
    <w:p w14:paraId="7B8F1512" w14:textId="34D91A16" w:rsidR="002C2612" w:rsidRDefault="000E4BCA" w:rsidP="006E1354">
      <w:pPr>
        <w:rPr>
          <w:rtl/>
        </w:rPr>
      </w:pPr>
      <w:r w:rsidRPr="000E4BCA">
        <w:rPr>
          <w:rtl/>
        </w:rPr>
        <w:drawing>
          <wp:inline distT="0" distB="0" distL="0" distR="0" wp14:anchorId="5211A290" wp14:editId="7B548FAD">
            <wp:extent cx="304800" cy="3048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07" cy="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با فعال بودن این گزینه فایل اپلت به صورت رمزنگاری شده ذخیره خواهد شد.</w:t>
      </w:r>
    </w:p>
    <w:p w14:paraId="07CA9609" w14:textId="0DFBCA96" w:rsidR="000E4BCA" w:rsidRDefault="000E4BCA" w:rsidP="006E1354">
      <w:pPr>
        <w:rPr>
          <w:rtl/>
        </w:rPr>
      </w:pPr>
      <w:r>
        <w:rPr>
          <w:rFonts w:hint="cs"/>
          <w:rtl/>
        </w:rPr>
        <w:t xml:space="preserve">توجه: این گزینه به صورت </w:t>
      </w:r>
      <w:r>
        <w:t>Beta</w:t>
      </w:r>
      <w:r>
        <w:rPr>
          <w:rFonts w:hint="cs"/>
          <w:rtl/>
        </w:rPr>
        <w:t xml:space="preserve"> بوده و در آینده تغییر خواهد کرد. توصیه می شود برای ذخیره سازی اپلت های خود، این گزینه را غیر فعال نمایید.</w:t>
      </w:r>
    </w:p>
    <w:p w14:paraId="4AA7C1EA" w14:textId="7BC0452F" w:rsidR="000E4BCA" w:rsidRDefault="00ED2468" w:rsidP="006E1354">
      <w:pPr>
        <w:rPr>
          <w:rtl/>
        </w:rPr>
      </w:pPr>
      <w:r w:rsidRPr="00D2642C">
        <w:lastRenderedPageBreak/>
        <w:drawing>
          <wp:inline distT="0" distB="0" distL="0" distR="0" wp14:anchorId="1A2B2652" wp14:editId="07046DA0">
            <wp:extent cx="300559" cy="300559"/>
            <wp:effectExtent l="0" t="0" r="4445" b="444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0" cy="3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CBA">
        <w:rPr>
          <w:rFonts w:hint="cs"/>
          <w:rtl/>
        </w:rPr>
        <w:t xml:space="preserve"> با فعال کردن این گزینه </w:t>
      </w:r>
      <w:r w:rsidR="00B035E8">
        <w:rPr>
          <w:rFonts w:hint="cs"/>
          <w:rtl/>
        </w:rPr>
        <w:t xml:space="preserve">اپلت و تمام </w:t>
      </w:r>
      <w:r w:rsidR="00B035E8">
        <w:t>Resource</w:t>
      </w:r>
      <w:r w:rsidR="00B035E8">
        <w:rPr>
          <w:rFonts w:hint="cs"/>
          <w:rtl/>
        </w:rPr>
        <w:t xml:space="preserve"> های مرتبط با آن در یک فایل فشرده ذخیره خواهد گشت.</w:t>
      </w:r>
    </w:p>
    <w:p w14:paraId="0BEFF24A" w14:textId="2AD6904B" w:rsidR="00387415" w:rsidRDefault="00387415" w:rsidP="006E1354">
      <w:pPr>
        <w:rPr>
          <w:rFonts w:hint="cs"/>
          <w:rtl/>
        </w:rPr>
      </w:pPr>
      <w:r>
        <w:rPr>
          <w:rFonts w:hint="cs"/>
          <w:rtl/>
        </w:rPr>
        <w:t xml:space="preserve">توجه: در حالت عادی فایل طراحی </w:t>
      </w:r>
      <w:r>
        <w:t>Applet</w:t>
      </w:r>
      <w:r>
        <w:rPr>
          <w:rFonts w:hint="cs"/>
          <w:rtl/>
        </w:rPr>
        <w:t xml:space="preserve"> به صورت یک فایل خام با فرمت </w:t>
      </w:r>
      <w:r>
        <w:t>Json</w:t>
      </w:r>
      <w:r>
        <w:rPr>
          <w:rFonts w:hint="cs"/>
          <w:rtl/>
        </w:rPr>
        <w:t xml:space="preserve"> ذخیره گردیده و </w:t>
      </w:r>
      <w:r>
        <w:t>Resource</w:t>
      </w:r>
      <w:r>
        <w:rPr>
          <w:rFonts w:hint="cs"/>
          <w:rtl/>
        </w:rPr>
        <w:t xml:space="preserve"> های اپلت مانند تصویر </w:t>
      </w:r>
      <w:proofErr w:type="spellStart"/>
      <w:r w:rsidR="00D2642C">
        <w:t>i</w:t>
      </w:r>
      <w:proofErr w:type="spellEnd"/>
      <w:r w:rsidR="00D2642C" w:rsidRPr="00D2642C">
        <w:rPr>
          <w:noProof/>
        </w:rPr>
        <w:t xml:space="preserve"> </w:t>
      </w:r>
      <w:r w:rsidR="00D2642C">
        <w:t>con</w:t>
      </w:r>
      <w:r>
        <w:rPr>
          <w:rFonts w:hint="cs"/>
          <w:rtl/>
        </w:rPr>
        <w:t xml:space="preserve"> اپلت نیز در یک </w:t>
      </w:r>
      <w:r w:rsidR="00D2642C">
        <w:rPr>
          <w:rFonts w:hint="cs"/>
          <w:rtl/>
        </w:rPr>
        <w:t>پوشه</w:t>
      </w:r>
      <w:r>
        <w:rPr>
          <w:rFonts w:hint="cs"/>
          <w:rtl/>
        </w:rPr>
        <w:t xml:space="preserve"> هم نام اپلت با پسوند </w:t>
      </w:r>
      <w:proofErr w:type="spellStart"/>
      <w:r>
        <w:t>niorep</w:t>
      </w:r>
      <w:proofErr w:type="spellEnd"/>
      <w:r>
        <w:rPr>
          <w:rFonts w:hint="cs"/>
          <w:rtl/>
        </w:rPr>
        <w:t xml:space="preserve"> ذخیره خواهد گردید.</w:t>
      </w:r>
    </w:p>
    <w:p w14:paraId="70FFBA81" w14:textId="77777777" w:rsidR="00A2567A" w:rsidRDefault="00A2567A" w:rsidP="006E1354"/>
    <w:p w14:paraId="0BFE6DA6" w14:textId="77777777" w:rsidR="006E1354" w:rsidRPr="006E1354" w:rsidRDefault="006E1354" w:rsidP="006E1354">
      <w:pPr>
        <w:rPr>
          <w:rFonts w:hint="cs"/>
          <w:rtl/>
        </w:rPr>
      </w:pPr>
    </w:p>
    <w:sectPr w:rsidR="006E1354" w:rsidRPr="006E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F"/>
    <w:rsid w:val="00043E7D"/>
    <w:rsid w:val="00074A4E"/>
    <w:rsid w:val="00075F50"/>
    <w:rsid w:val="000E4BCA"/>
    <w:rsid w:val="0016403C"/>
    <w:rsid w:val="001D6145"/>
    <w:rsid w:val="002C2612"/>
    <w:rsid w:val="002F5840"/>
    <w:rsid w:val="00387415"/>
    <w:rsid w:val="00457656"/>
    <w:rsid w:val="00515CBA"/>
    <w:rsid w:val="006E1354"/>
    <w:rsid w:val="00A2567A"/>
    <w:rsid w:val="00AA0B6E"/>
    <w:rsid w:val="00AB5377"/>
    <w:rsid w:val="00B035E8"/>
    <w:rsid w:val="00B478FF"/>
    <w:rsid w:val="00D2642C"/>
    <w:rsid w:val="00DD3934"/>
    <w:rsid w:val="00ED2468"/>
    <w:rsid w:val="00F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3788"/>
  <w15:chartTrackingRefBased/>
  <w15:docId w15:val="{5343A2B0-40D1-4285-83EF-ACB33149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354"/>
    <w:pPr>
      <w:bidi/>
    </w:pPr>
    <w:rPr>
      <w:rFonts w:ascii="IRANSansWeb" w:hAnsi="IRANSansWeb" w:cs="IRANSansWeb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13</cp:revision>
  <dcterms:created xsi:type="dcterms:W3CDTF">2018-03-24T08:28:00Z</dcterms:created>
  <dcterms:modified xsi:type="dcterms:W3CDTF">2018-03-24T09:18:00Z</dcterms:modified>
</cp:coreProperties>
</file>