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A44C" w14:textId="77777777" w:rsidR="00F1222C" w:rsidRPr="00F1222C" w:rsidRDefault="00F1222C" w:rsidP="00F1222C">
      <w:pPr>
        <w:spacing w:line="240" w:lineRule="auto"/>
        <w:rPr>
          <w:b/>
          <w:bCs/>
        </w:rPr>
      </w:pPr>
      <w:r w:rsidRPr="00F1222C">
        <w:rPr>
          <w:b/>
          <w:bCs/>
        </w:rPr>
        <w:t xml:space="preserve">Titel: </w:t>
      </w:r>
      <w:r w:rsidRPr="00F1222C">
        <w:t>PMS Funktionen &amp; Anwendungen</w:t>
      </w:r>
      <w:r w:rsidRPr="00F1222C">
        <w:rPr>
          <w:b/>
          <w:bCs/>
        </w:rPr>
        <w:t xml:space="preserve"> </w:t>
      </w:r>
    </w:p>
    <w:p w14:paraId="0AC1D3A0" w14:textId="77777777" w:rsidR="00F1222C" w:rsidRPr="00F1222C" w:rsidRDefault="00F1222C" w:rsidP="00F1222C">
      <w:pPr>
        <w:spacing w:line="240" w:lineRule="auto"/>
      </w:pPr>
      <w:r w:rsidRPr="00F1222C">
        <w:rPr>
          <w:b/>
          <w:bCs/>
        </w:rPr>
        <w:t xml:space="preserve">Datum: </w:t>
      </w:r>
      <w:r w:rsidRPr="00F1222C">
        <w:t>29.10.2019</w:t>
      </w:r>
    </w:p>
    <w:p w14:paraId="1979867E" w14:textId="77777777" w:rsidR="00F23231" w:rsidRPr="00F1222C" w:rsidRDefault="00F23231" w:rsidP="00F23231">
      <w:pPr>
        <w:spacing w:line="240" w:lineRule="auto"/>
        <w:rPr>
          <w:lang w:val="en-GB"/>
        </w:rPr>
      </w:pPr>
      <w:r w:rsidRPr="00F1222C">
        <w:rPr>
          <w:b/>
          <w:bCs/>
          <w:lang w:val="en-GB"/>
        </w:rPr>
        <w:t xml:space="preserve">Modul: </w:t>
      </w:r>
      <w:r w:rsidRPr="00F1222C">
        <w:rPr>
          <w:lang w:val="en-GB"/>
        </w:rPr>
        <w:t>Software Engineering and Design, BTX8081</w:t>
      </w:r>
    </w:p>
    <w:p w14:paraId="662940D9" w14:textId="77777777" w:rsidR="00F23231" w:rsidRPr="00F1222C" w:rsidRDefault="00F23231">
      <w:pPr>
        <w:rPr>
          <w:lang w:val="en-GB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5F80A24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7A9C40F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26D35DA0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5BB855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2</w:t>
            </w:r>
          </w:p>
        </w:tc>
      </w:tr>
      <w:tr w:rsidR="00F1222C" w:rsidRPr="00F1222C" w14:paraId="145F5626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27A9DA40" w14:textId="5C161BA3" w:rsidR="00F23231" w:rsidRPr="00F1222C" w:rsidRDefault="00F1222C" w:rsidP="00F1222C">
            <w:pPr>
              <w:jc w:val="center"/>
            </w:pPr>
            <w:r w:rsidRPr="00F1222C">
              <w:rPr>
                <w:noProof/>
              </w:rPr>
              <w:drawing>
                <wp:inline distT="0" distB="0" distL="0" distR="0" wp14:anchorId="042F7C4F" wp14:editId="2A165D53">
                  <wp:extent cx="2340000" cy="1643838"/>
                  <wp:effectExtent l="0" t="0" r="317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1643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A26948E" w14:textId="77777777" w:rsidR="00F23231" w:rsidRPr="00F1222C" w:rsidRDefault="00F23231" w:rsidP="00F42370"/>
        </w:tc>
        <w:tc>
          <w:tcPr>
            <w:tcW w:w="3969" w:type="dxa"/>
            <w:vAlign w:val="center"/>
          </w:tcPr>
          <w:p w14:paraId="751DD41D" w14:textId="13D82D6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6751D22E" wp14:editId="7C9678D1">
                  <wp:extent cx="2340000" cy="1635496"/>
                  <wp:effectExtent l="0" t="0" r="3175" b="317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3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0AA157BC" w14:textId="77777777" w:rsidTr="00F42370">
        <w:tc>
          <w:tcPr>
            <w:tcW w:w="3969" w:type="dxa"/>
          </w:tcPr>
          <w:p w14:paraId="28789BCA" w14:textId="7410754B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Die Arbeit der Ärzte</w:t>
            </w:r>
            <w:r w:rsidR="004D4AB2">
              <w:rPr>
                <w:rFonts w:eastAsia="Times New Roman" w:cs="Calibri"/>
                <w:color w:val="000000"/>
                <w:lang w:eastAsia="de-CH"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kann nicht alleine durchgeführt werden, deshalb ist es von Vorteil vernetzt zu sein. Mittels PMS kann dies realisiert werden</w:t>
            </w:r>
            <w:r w:rsidR="00E573C7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FD5FC3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544F8B56" w14:textId="3670BEE6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System muss über Informationen des Patienten, sowie die Diagnosen und des Behandlungspfades besitzen. Diese Informationen können nur von Berechtigten eingesehen werden</w:t>
            </w:r>
            <w:r w:rsidR="00E573C7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</w:tr>
      <w:tr w:rsidR="00F1222C" w:rsidRPr="00F1222C" w14:paraId="40193E01" w14:textId="77777777" w:rsidTr="00F42370">
        <w:tc>
          <w:tcPr>
            <w:tcW w:w="3969" w:type="dxa"/>
            <w:tcBorders>
              <w:left w:val="nil"/>
              <w:right w:val="nil"/>
            </w:tcBorders>
          </w:tcPr>
          <w:p w14:paraId="6AAF7394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7F1DC04" w14:textId="77777777" w:rsidR="00F23231" w:rsidRPr="00F1222C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14:paraId="44926AD5" w14:textId="77777777" w:rsidR="00F23231" w:rsidRPr="00F1222C" w:rsidRDefault="00F23231" w:rsidP="00F23231"/>
        </w:tc>
      </w:tr>
      <w:tr w:rsidR="00F1222C" w:rsidRPr="00F1222C" w14:paraId="34578108" w14:textId="77777777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36C70ED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234EF4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3CCD6C2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4</w:t>
            </w:r>
          </w:p>
        </w:tc>
      </w:tr>
      <w:tr w:rsidR="00F1222C" w:rsidRPr="00F1222C" w14:paraId="67DD6595" w14:textId="77777777" w:rsidTr="004B79E7">
        <w:trPr>
          <w:trHeight w:val="2835"/>
        </w:trPr>
        <w:tc>
          <w:tcPr>
            <w:tcW w:w="3969" w:type="dxa"/>
            <w:vAlign w:val="center"/>
          </w:tcPr>
          <w:p w14:paraId="1BFDDE5C" w14:textId="0E4484B0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A31FB0" wp14:editId="6651EF2C">
                  <wp:extent cx="2340000" cy="1617163"/>
                  <wp:effectExtent l="0" t="0" r="317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1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54829B7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6C753775" w14:textId="1EB0CF81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00153A4B" wp14:editId="341A3856">
                  <wp:extent cx="2340000" cy="1644887"/>
                  <wp:effectExtent l="0" t="0" r="317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4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7004C655" w14:textId="77777777" w:rsidTr="00F23231">
        <w:tc>
          <w:tcPr>
            <w:tcW w:w="3969" w:type="dxa"/>
          </w:tcPr>
          <w:p w14:paraId="338EFC7E" w14:textId="0E063343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Während der Konsultation kann der Arzt direkt in das System Befunde und Auffälligkeiten </w:t>
            </w:r>
            <w:r w:rsidR="00E573C7">
              <w:rPr>
                <w:rFonts w:eastAsia="Times New Roman" w:cs="Calibri"/>
                <w:color w:val="000000"/>
                <w:lang w:eastAsia="de-CH"/>
              </w:rPr>
              <w:t>eintragen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F792ED1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705AE84" w14:textId="620D13CD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Das System verfügt auch über </w:t>
            </w:r>
            <w:r w:rsidR="00E573C7">
              <w:rPr>
                <w:rFonts w:eastAsia="Times New Roman" w:cs="Calibri"/>
                <w:color w:val="000000"/>
                <w:lang w:eastAsia="de-CH"/>
              </w:rPr>
              <w:t>administrative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 Funktionen</w:t>
            </w:r>
            <w:r w:rsidR="00E573C7">
              <w:rPr>
                <w:rFonts w:eastAsia="Times New Roman" w:cs="Calibri"/>
                <w:color w:val="000000"/>
                <w:lang w:eastAsia="de-CH"/>
              </w:rPr>
              <w:t>.</w:t>
            </w:r>
          </w:p>
        </w:tc>
      </w:tr>
    </w:tbl>
    <w:p w14:paraId="3B2F4DA1" w14:textId="77777777" w:rsidR="00F1222C" w:rsidRDefault="00F1222C">
      <w:r>
        <w:br w:type="page"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1222C" w:rsidRPr="00F1222C" w14:paraId="59CA59DF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8F9931B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lastRenderedPageBreak/>
              <w:t>Szene 5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14:paraId="198D64C7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5FE46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6</w:t>
            </w:r>
          </w:p>
        </w:tc>
      </w:tr>
      <w:tr w:rsidR="00F1222C" w:rsidRPr="00F1222C" w14:paraId="2BA4591A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42E6B606" w14:textId="722D592F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50C3551D" wp14:editId="595C3522">
                  <wp:extent cx="2340000" cy="1621634"/>
                  <wp:effectExtent l="0" t="0" r="317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2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7E1E13E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1F8AD1EE" w14:textId="276C0232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59CFA2C" wp14:editId="53D28615">
                  <wp:extent cx="2340000" cy="1646899"/>
                  <wp:effectExtent l="0" t="0" r="317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4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165B0D61" w14:textId="77777777" w:rsidTr="00F1222C">
        <w:tc>
          <w:tcPr>
            <w:tcW w:w="3969" w:type="dxa"/>
          </w:tcPr>
          <w:p w14:paraId="5AFAF26A" w14:textId="3902984C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Eine Komponente davon ist die Agenda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 xml:space="preserve"> und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 Terminplanung.  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832C0A5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7E15689B" w14:textId="79E18408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Eine andere 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 xml:space="preserve">Komponente ist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die Abrechnung. Hierbei ist noch anzumerken, dass das Management keinen direkten Zugriff darauf hat.</w:t>
            </w:r>
          </w:p>
        </w:tc>
      </w:tr>
      <w:tr w:rsidR="00F1222C" w:rsidRPr="00F1222C" w14:paraId="199E0D3B" w14:textId="77777777" w:rsidTr="00F1222C">
        <w:tc>
          <w:tcPr>
            <w:tcW w:w="3969" w:type="dxa"/>
            <w:tcBorders>
              <w:left w:val="nil"/>
              <w:right w:val="nil"/>
            </w:tcBorders>
          </w:tcPr>
          <w:p w14:paraId="3E1CFA83" w14:textId="77777777" w:rsidR="00F23231" w:rsidRPr="00F1222C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C336DF" w14:textId="77777777" w:rsidR="00F23231" w:rsidRPr="00F1222C" w:rsidRDefault="00F23231" w:rsidP="00F23231"/>
        </w:tc>
        <w:tc>
          <w:tcPr>
            <w:tcW w:w="3969" w:type="dxa"/>
            <w:tcBorders>
              <w:left w:val="nil"/>
              <w:right w:val="nil"/>
            </w:tcBorders>
          </w:tcPr>
          <w:p w14:paraId="741D0D8F" w14:textId="77777777" w:rsidR="00F23231" w:rsidRPr="00F1222C" w:rsidRDefault="00F23231" w:rsidP="00F23231"/>
        </w:tc>
      </w:tr>
      <w:tr w:rsidR="00F1222C" w:rsidRPr="00F1222C" w14:paraId="5A7C3111" w14:textId="77777777" w:rsidTr="00F1222C"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F6E41A9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7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D9D733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7217B18" w14:textId="77777777" w:rsidR="00F23231" w:rsidRPr="00F1222C" w:rsidRDefault="00F23231" w:rsidP="00F23231">
            <w:pPr>
              <w:jc w:val="center"/>
              <w:rPr>
                <w:b/>
                <w:bCs/>
              </w:rPr>
            </w:pPr>
            <w:r w:rsidRPr="00F1222C">
              <w:rPr>
                <w:b/>
                <w:bCs/>
              </w:rPr>
              <w:t>Szene 8</w:t>
            </w:r>
          </w:p>
        </w:tc>
      </w:tr>
      <w:tr w:rsidR="00F1222C" w:rsidRPr="00F1222C" w14:paraId="3533033C" w14:textId="77777777" w:rsidTr="00F1222C">
        <w:trPr>
          <w:trHeight w:val="2835"/>
        </w:trPr>
        <w:tc>
          <w:tcPr>
            <w:tcW w:w="3969" w:type="dxa"/>
            <w:vAlign w:val="center"/>
          </w:tcPr>
          <w:p w14:paraId="69734200" w14:textId="489E4855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B49C383" wp14:editId="785940BA">
                  <wp:extent cx="2340000" cy="1640638"/>
                  <wp:effectExtent l="0" t="0" r="317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5B7D844" w14:textId="77777777" w:rsidR="00F23231" w:rsidRPr="00F1222C" w:rsidRDefault="00F23231" w:rsidP="00F23231"/>
        </w:tc>
        <w:tc>
          <w:tcPr>
            <w:tcW w:w="3969" w:type="dxa"/>
            <w:vAlign w:val="center"/>
          </w:tcPr>
          <w:p w14:paraId="78F04925" w14:textId="1A7E3D0D" w:rsidR="00F23231" w:rsidRPr="00F1222C" w:rsidRDefault="00F1222C" w:rsidP="004B79E7">
            <w:pPr>
              <w:jc w:val="center"/>
            </w:pPr>
            <w:r w:rsidRPr="00F1222C">
              <w:rPr>
                <w:noProof/>
                <w:lang w:eastAsia="de-CH"/>
              </w:rPr>
              <w:drawing>
                <wp:inline distT="0" distB="0" distL="0" distR="0" wp14:anchorId="77F8CC6C" wp14:editId="7094C36A">
                  <wp:extent cx="2340000" cy="1621185"/>
                  <wp:effectExtent l="0" t="0" r="317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2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22C" w:rsidRPr="00F1222C" w14:paraId="5760BCD1" w14:textId="77777777" w:rsidTr="00F1222C">
        <w:tc>
          <w:tcPr>
            <w:tcW w:w="3969" w:type="dxa"/>
          </w:tcPr>
          <w:p w14:paraId="010FD2C4" w14:textId="5C81C248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Mit der Verwendung von 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>einem Master-Patient-Index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 kann der Patient problemlos Spitalübergreifend behandelt werden. Ansonsten 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>besteht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 xml:space="preserve"> die Befürchtung, dass die Informationen nicht gefunden werden.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1564FF" w14:textId="77777777" w:rsidR="00F23231" w:rsidRPr="00F1222C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6AD06287" w14:textId="3AAD7E13" w:rsidR="00F23231" w:rsidRPr="00F1222C" w:rsidRDefault="00F23231" w:rsidP="00F23231">
            <w:pPr>
              <w:rPr>
                <w:b/>
                <w:bCs/>
              </w:rPr>
            </w:pPr>
            <w:r w:rsidRPr="00F1222C">
              <w:rPr>
                <w:b/>
                <w:bCs/>
              </w:rPr>
              <w:t>Beschreibung:</w:t>
            </w:r>
            <w:r w:rsidR="00F1222C" w:rsidRPr="00F1222C">
              <w:rPr>
                <w:b/>
                <w:bCs/>
              </w:rPr>
              <w:t xml:space="preserve"> 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Das Patienten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>-M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anagement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>-S</w:t>
            </w:r>
            <w:r w:rsidR="00F1222C" w:rsidRPr="00F1222C">
              <w:rPr>
                <w:rFonts w:eastAsia="Times New Roman" w:cs="Calibri"/>
                <w:color w:val="000000"/>
                <w:lang w:eastAsia="de-CH"/>
              </w:rPr>
              <w:t>ystem ist nur eines von vielen, aber für eine Menge von Aufgaben verantwortlich</w:t>
            </w:r>
            <w:r w:rsidR="001D4F25">
              <w:rPr>
                <w:rFonts w:eastAsia="Times New Roman" w:cs="Calibri"/>
                <w:color w:val="000000"/>
                <w:lang w:eastAsia="de-CH"/>
              </w:rPr>
              <w:t>.</w:t>
            </w:r>
            <w:bookmarkStart w:id="0" w:name="_GoBack"/>
            <w:bookmarkEnd w:id="0"/>
          </w:p>
        </w:tc>
      </w:tr>
    </w:tbl>
    <w:p w14:paraId="35388DCB" w14:textId="77777777" w:rsidR="00F23231" w:rsidRPr="00F1222C" w:rsidRDefault="00F23231" w:rsidP="00F23231"/>
    <w:p w14:paraId="55A485DA" w14:textId="77777777" w:rsidR="00511D21" w:rsidRPr="00F1222C" w:rsidRDefault="00511D21" w:rsidP="00F23231"/>
    <w:sectPr w:rsidR="00511D21" w:rsidRPr="00F1222C" w:rsidSect="00A54C2F">
      <w:footerReference w:type="default" r:id="rId18"/>
      <w:headerReference w:type="first" r:id="rId19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FD5AA" w14:textId="77777777" w:rsidR="009F1E74" w:rsidRDefault="009F1E74" w:rsidP="006312E0">
      <w:pPr>
        <w:spacing w:line="240" w:lineRule="auto"/>
      </w:pPr>
      <w:r>
        <w:separator/>
      </w:r>
    </w:p>
  </w:endnote>
  <w:endnote w:type="continuationSeparator" w:id="0">
    <w:p w14:paraId="27BCD466" w14:textId="77777777" w:rsidR="009F1E74" w:rsidRDefault="009F1E7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7689" w14:textId="77777777"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0C642" w14:textId="77777777" w:rsidR="009F1E74" w:rsidRDefault="009F1E74" w:rsidP="006312E0">
      <w:pPr>
        <w:spacing w:line="240" w:lineRule="auto"/>
      </w:pPr>
    </w:p>
  </w:footnote>
  <w:footnote w:type="continuationSeparator" w:id="0">
    <w:p w14:paraId="08B0BD19" w14:textId="77777777" w:rsidR="009F1E74" w:rsidRDefault="009F1E74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41D6" w14:textId="77777777"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2E78B134" wp14:editId="6732D8C7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24B32FAC" wp14:editId="0938AA1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5023D"/>
    <w:rsid w:val="00170D9E"/>
    <w:rsid w:val="00176DF1"/>
    <w:rsid w:val="001B0F1A"/>
    <w:rsid w:val="001C4B4E"/>
    <w:rsid w:val="001D4F25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4460C"/>
    <w:rsid w:val="003653F6"/>
    <w:rsid w:val="00380DCC"/>
    <w:rsid w:val="003838FC"/>
    <w:rsid w:val="003B1648"/>
    <w:rsid w:val="003B66F4"/>
    <w:rsid w:val="003D4775"/>
    <w:rsid w:val="003E14BF"/>
    <w:rsid w:val="004144A2"/>
    <w:rsid w:val="00416C9D"/>
    <w:rsid w:val="004202F9"/>
    <w:rsid w:val="0042274F"/>
    <w:rsid w:val="00462CB2"/>
    <w:rsid w:val="004A28AA"/>
    <w:rsid w:val="004A7A2A"/>
    <w:rsid w:val="004B79E7"/>
    <w:rsid w:val="004D4AB2"/>
    <w:rsid w:val="004D7D20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22D27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B0030"/>
    <w:rsid w:val="009B18B4"/>
    <w:rsid w:val="009C5D48"/>
    <w:rsid w:val="009C6BDF"/>
    <w:rsid w:val="009D5780"/>
    <w:rsid w:val="009D79DF"/>
    <w:rsid w:val="009E287C"/>
    <w:rsid w:val="009F1E74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71674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75A6F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573C7"/>
    <w:rsid w:val="00E70227"/>
    <w:rsid w:val="00E92FC0"/>
    <w:rsid w:val="00E9787C"/>
    <w:rsid w:val="00EA60C1"/>
    <w:rsid w:val="00EC268E"/>
    <w:rsid w:val="00ED6401"/>
    <w:rsid w:val="00EF4B39"/>
    <w:rsid w:val="00F11518"/>
    <w:rsid w:val="00F1222C"/>
    <w:rsid w:val="00F21C72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D5BF7D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2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2</Pages>
  <Words>177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1294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6</cp:revision>
  <cp:lastPrinted>2013-07-05T08:55:00Z</cp:lastPrinted>
  <dcterms:created xsi:type="dcterms:W3CDTF">2019-10-30T15:12:00Z</dcterms:created>
  <dcterms:modified xsi:type="dcterms:W3CDTF">2019-10-30T16:30:00Z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