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4C3" w:rsidRPr="00630D91" w:rsidRDefault="00BF14C3" w:rsidP="00BF14C3">
      <w:pPr>
        <w:spacing w:after="0" w:line="240" w:lineRule="auto"/>
        <w:rPr>
          <w:b/>
          <w:bCs/>
          <w:sz w:val="18"/>
          <w:szCs w:val="18"/>
        </w:rPr>
      </w:pPr>
      <w:r w:rsidRPr="00630D91">
        <w:rPr>
          <w:b/>
          <w:bCs/>
          <w:sz w:val="18"/>
          <w:szCs w:val="18"/>
        </w:rPr>
        <w:t>Titel:</w:t>
      </w:r>
      <w:r w:rsidR="00630D91" w:rsidRPr="00630D91">
        <w:rPr>
          <w:b/>
          <w:bCs/>
          <w:sz w:val="18"/>
          <w:szCs w:val="18"/>
        </w:rPr>
        <w:t xml:space="preserve"> </w:t>
      </w:r>
      <w:r w:rsidR="00630D91" w:rsidRPr="00630D91">
        <w:rPr>
          <w:sz w:val="18"/>
          <w:szCs w:val="18"/>
        </w:rPr>
        <w:t>Anbindung des EPD an das PMS</w:t>
      </w:r>
    </w:p>
    <w:p w:rsidR="00BF14C3" w:rsidRPr="00630D91" w:rsidRDefault="00BF14C3" w:rsidP="00BF14C3">
      <w:pPr>
        <w:spacing w:after="0" w:line="240" w:lineRule="auto"/>
        <w:rPr>
          <w:sz w:val="18"/>
          <w:szCs w:val="18"/>
        </w:rPr>
      </w:pPr>
      <w:r w:rsidRPr="00630D91">
        <w:rPr>
          <w:b/>
          <w:bCs/>
          <w:sz w:val="18"/>
          <w:szCs w:val="18"/>
        </w:rPr>
        <w:t>Datum:</w:t>
      </w:r>
      <w:r w:rsidR="00630D91" w:rsidRPr="00630D91">
        <w:rPr>
          <w:b/>
          <w:bCs/>
          <w:sz w:val="18"/>
          <w:szCs w:val="18"/>
        </w:rPr>
        <w:t xml:space="preserve"> </w:t>
      </w:r>
      <w:r w:rsidR="00630D91" w:rsidRPr="00630D91">
        <w:rPr>
          <w:sz w:val="18"/>
          <w:szCs w:val="18"/>
        </w:rPr>
        <w:t>28.10.2019</w:t>
      </w:r>
    </w:p>
    <w:p w:rsidR="00BF14C3" w:rsidRPr="00630D91" w:rsidRDefault="00BF14C3" w:rsidP="00BF14C3">
      <w:pPr>
        <w:spacing w:after="0" w:line="240" w:lineRule="auto"/>
        <w:rPr>
          <w:sz w:val="18"/>
          <w:szCs w:val="18"/>
          <w:lang w:val="en-GB"/>
        </w:rPr>
      </w:pPr>
      <w:r w:rsidRPr="00630D91">
        <w:rPr>
          <w:b/>
          <w:bCs/>
          <w:sz w:val="18"/>
          <w:szCs w:val="18"/>
        </w:rPr>
        <w:t>Modul:</w:t>
      </w:r>
      <w:r w:rsidR="00C23F77" w:rsidRPr="00630D91">
        <w:rPr>
          <w:b/>
          <w:bCs/>
          <w:sz w:val="18"/>
          <w:szCs w:val="18"/>
        </w:rPr>
        <w:t xml:space="preserve"> </w:t>
      </w:r>
      <w:r w:rsidR="00C23F77" w:rsidRPr="00630D91">
        <w:rPr>
          <w:sz w:val="18"/>
          <w:szCs w:val="18"/>
        </w:rPr>
        <w:t>Software Engineering and Design, BTX8081</w:t>
      </w:r>
    </w:p>
    <w:p w:rsidR="009141AE" w:rsidRPr="00630D91" w:rsidRDefault="009141AE">
      <w:pPr>
        <w:rPr>
          <w:sz w:val="18"/>
          <w:szCs w:val="18"/>
        </w:rPr>
      </w:pPr>
    </w:p>
    <w:tbl>
      <w:tblPr>
        <w:tblW w:w="10480" w:type="dxa"/>
        <w:tblCellMar>
          <w:left w:w="70" w:type="dxa"/>
          <w:right w:w="70" w:type="dxa"/>
        </w:tblCellMar>
        <w:tblLook w:val="04A0" w:firstRow="1" w:lastRow="0" w:firstColumn="1" w:lastColumn="0" w:noHBand="0" w:noVBand="1"/>
      </w:tblPr>
      <w:tblGrid>
        <w:gridCol w:w="4960"/>
        <w:gridCol w:w="560"/>
        <w:gridCol w:w="4960"/>
      </w:tblGrid>
      <w:tr w:rsidR="00C23F77" w:rsidRPr="00630D91" w:rsidTr="00C23F77">
        <w:trPr>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3F77" w:rsidRPr="00630D91" w:rsidRDefault="00C23F77" w:rsidP="00C23F77">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Szene 1</w:t>
            </w:r>
          </w:p>
        </w:tc>
        <w:tc>
          <w:tcPr>
            <w:tcW w:w="560" w:type="dxa"/>
            <w:tcBorders>
              <w:top w:val="nil"/>
              <w:left w:val="nil"/>
              <w:bottom w:val="nil"/>
              <w:right w:val="nil"/>
            </w:tcBorders>
            <w:shd w:val="clear" w:color="auto" w:fill="auto"/>
            <w:noWrap/>
            <w:vAlign w:val="bottom"/>
            <w:hideMark/>
          </w:tcPr>
          <w:p w:rsidR="00C23F77" w:rsidRPr="00630D91" w:rsidRDefault="00C23F77" w:rsidP="00C23F77">
            <w:pPr>
              <w:spacing w:after="0" w:line="240" w:lineRule="auto"/>
              <w:rPr>
                <w:rFonts w:ascii="Calibri" w:eastAsia="Times New Roman" w:hAnsi="Calibri" w:cs="Calibri"/>
                <w:color w:val="000000"/>
                <w:sz w:val="18"/>
                <w:szCs w:val="18"/>
                <w:lang w:eastAsia="de-CH"/>
              </w:rPr>
            </w:pPr>
          </w:p>
        </w:tc>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3F77" w:rsidRPr="00630D91" w:rsidRDefault="00C23F77" w:rsidP="00C23F77">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Szene 2</w:t>
            </w:r>
          </w:p>
        </w:tc>
      </w:tr>
      <w:tr w:rsidR="00C23F77" w:rsidRPr="00630D91" w:rsidTr="00C23F77">
        <w:trPr>
          <w:trHeight w:val="3468"/>
        </w:trPr>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C23F77" w:rsidRPr="00630D91" w:rsidRDefault="00630D91" w:rsidP="00C23F77">
            <w:pPr>
              <w:spacing w:after="0" w:line="240" w:lineRule="auto"/>
              <w:jc w:val="center"/>
              <w:rPr>
                <w:rFonts w:ascii="Calibri" w:eastAsia="Times New Roman" w:hAnsi="Calibri" w:cs="Calibri"/>
                <w:color w:val="000000"/>
                <w:sz w:val="18"/>
                <w:szCs w:val="18"/>
                <w:lang w:eastAsia="de-CH"/>
              </w:rPr>
            </w:pPr>
            <w:r w:rsidRPr="00630D91">
              <w:rPr>
                <w:noProof/>
                <w:sz w:val="18"/>
                <w:szCs w:val="18"/>
              </w:rPr>
              <w:drawing>
                <wp:inline distT="0" distB="0" distL="0" distR="0" wp14:anchorId="6C32C933" wp14:editId="3A613D50">
                  <wp:extent cx="2898382" cy="198782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2044" cy="2004054"/>
                          </a:xfrm>
                          <a:prstGeom prst="rect">
                            <a:avLst/>
                          </a:prstGeom>
                        </pic:spPr>
                      </pic:pic>
                    </a:graphicData>
                  </a:graphic>
                </wp:inline>
              </w:drawing>
            </w:r>
          </w:p>
        </w:tc>
        <w:tc>
          <w:tcPr>
            <w:tcW w:w="560" w:type="dxa"/>
            <w:tcBorders>
              <w:top w:val="nil"/>
              <w:left w:val="nil"/>
              <w:bottom w:val="nil"/>
              <w:right w:val="nil"/>
            </w:tcBorders>
            <w:shd w:val="clear" w:color="auto" w:fill="auto"/>
            <w:noWrap/>
            <w:vAlign w:val="bottom"/>
            <w:hideMark/>
          </w:tcPr>
          <w:p w:rsidR="00C23F77" w:rsidRPr="00630D91" w:rsidRDefault="00C23F77" w:rsidP="00C23F77">
            <w:pPr>
              <w:spacing w:after="0" w:line="240" w:lineRule="auto"/>
              <w:jc w:val="center"/>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C23F77" w:rsidRPr="00630D91" w:rsidRDefault="00630D91" w:rsidP="00C23F77">
            <w:pPr>
              <w:spacing w:after="0" w:line="240" w:lineRule="auto"/>
              <w:jc w:val="center"/>
              <w:rPr>
                <w:rFonts w:ascii="Calibri" w:eastAsia="Times New Roman" w:hAnsi="Calibri" w:cs="Calibri"/>
                <w:color w:val="000000"/>
                <w:sz w:val="18"/>
                <w:szCs w:val="18"/>
                <w:lang w:eastAsia="de-CH"/>
              </w:rPr>
            </w:pPr>
            <w:r w:rsidRPr="00630D91">
              <w:rPr>
                <w:noProof/>
                <w:sz w:val="18"/>
                <w:szCs w:val="18"/>
              </w:rPr>
              <w:drawing>
                <wp:inline distT="0" distB="0" distL="0" distR="0" wp14:anchorId="5496BB5D" wp14:editId="4C425A02">
                  <wp:extent cx="3015667" cy="20434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367" cy="2065644"/>
                          </a:xfrm>
                          <a:prstGeom prst="rect">
                            <a:avLst/>
                          </a:prstGeom>
                        </pic:spPr>
                      </pic:pic>
                    </a:graphicData>
                  </a:graphic>
                </wp:inline>
              </w:drawing>
            </w:r>
          </w:p>
        </w:tc>
      </w:tr>
      <w:tr w:rsidR="00C23F77" w:rsidRPr="00630D91" w:rsidTr="00C23F77">
        <w:trPr>
          <w:trHeight w:val="792"/>
        </w:trPr>
        <w:tc>
          <w:tcPr>
            <w:tcW w:w="4960" w:type="dxa"/>
            <w:tcBorders>
              <w:top w:val="nil"/>
              <w:left w:val="single" w:sz="4" w:space="0" w:color="auto"/>
              <w:bottom w:val="single" w:sz="4" w:space="0" w:color="auto"/>
              <w:right w:val="single" w:sz="4" w:space="0" w:color="auto"/>
            </w:tcBorders>
            <w:shd w:val="clear" w:color="auto" w:fill="auto"/>
            <w:noWrap/>
            <w:hideMark/>
          </w:tcPr>
          <w:p w:rsidR="00630D91" w:rsidRPr="00630D91" w:rsidRDefault="00C23F77" w:rsidP="00C23F77">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Beschreibung:</w:t>
            </w:r>
          </w:p>
          <w:p w:rsidR="00C23F77" w:rsidRPr="00630D91" w:rsidRDefault="00630D91" w:rsidP="00C23F77">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Suchterkrankter konsultiert das erste Mal den Hausarzt wegen suchtbedingter Symptome</w:t>
            </w:r>
          </w:p>
        </w:tc>
        <w:tc>
          <w:tcPr>
            <w:tcW w:w="560" w:type="dxa"/>
            <w:tcBorders>
              <w:top w:val="nil"/>
              <w:left w:val="nil"/>
              <w:bottom w:val="nil"/>
              <w:right w:val="nil"/>
            </w:tcBorders>
            <w:shd w:val="clear" w:color="auto" w:fill="auto"/>
            <w:noWrap/>
            <w:vAlign w:val="bottom"/>
            <w:hideMark/>
          </w:tcPr>
          <w:p w:rsidR="00C23F77" w:rsidRPr="00630D91" w:rsidRDefault="00C23F77" w:rsidP="00C23F77">
            <w:pPr>
              <w:spacing w:after="0" w:line="240" w:lineRule="auto"/>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hideMark/>
          </w:tcPr>
          <w:p w:rsidR="00630D91" w:rsidRDefault="00C23F77" w:rsidP="00C23F77">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Beschreibung:</w:t>
            </w:r>
          </w:p>
          <w:p w:rsidR="00630D91" w:rsidRPr="00630D91" w:rsidRDefault="00630D91" w:rsidP="00C23F77">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Bevor der Arzt routinemässig die Anamnese erhebt, fragt er den Patienten ob er ein elektronisches Patientendossier besitzt. Ja der Patient besitzt ein EPD bei der Stammgemeinschaft a</w:t>
            </w:r>
            <w:proofErr w:type="spellStart"/>
            <w:r w:rsidRPr="00630D91">
              <w:rPr>
                <w:rFonts w:ascii="Calibri" w:eastAsia="Times New Roman" w:hAnsi="Calibri" w:cs="Calibri"/>
                <w:color w:val="000000"/>
                <w:sz w:val="18"/>
                <w:szCs w:val="18"/>
                <w:lang w:eastAsia="de-CH"/>
              </w:rPr>
              <w:t>xsana</w:t>
            </w:r>
            <w:proofErr w:type="spellEnd"/>
            <w:r w:rsidRPr="00630D91">
              <w:rPr>
                <w:rFonts w:ascii="Calibri" w:eastAsia="Times New Roman" w:hAnsi="Calibri" w:cs="Calibri"/>
                <w:color w:val="000000"/>
                <w:sz w:val="18"/>
                <w:szCs w:val="18"/>
                <w:lang w:eastAsia="de-CH"/>
              </w:rPr>
              <w:t xml:space="preserve"> AG.</w:t>
            </w:r>
          </w:p>
        </w:tc>
      </w:tr>
    </w:tbl>
    <w:p w:rsidR="00C23F77" w:rsidRPr="00441F6B" w:rsidRDefault="00C23F77">
      <w:pPr>
        <w:rPr>
          <w:sz w:val="8"/>
          <w:szCs w:val="8"/>
        </w:rPr>
      </w:pPr>
    </w:p>
    <w:tbl>
      <w:tblPr>
        <w:tblW w:w="10480" w:type="dxa"/>
        <w:tblCellMar>
          <w:left w:w="70" w:type="dxa"/>
          <w:right w:w="70" w:type="dxa"/>
        </w:tblCellMar>
        <w:tblLook w:val="04A0" w:firstRow="1" w:lastRow="0" w:firstColumn="1" w:lastColumn="0" w:noHBand="0" w:noVBand="1"/>
      </w:tblPr>
      <w:tblGrid>
        <w:gridCol w:w="4960"/>
        <w:gridCol w:w="560"/>
        <w:gridCol w:w="4960"/>
      </w:tblGrid>
      <w:tr w:rsidR="00630D91" w:rsidRPr="00630D91" w:rsidTr="00C23F77">
        <w:trPr>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3F77" w:rsidRPr="00630D91" w:rsidRDefault="00C23F77" w:rsidP="00C23F77">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Szene 3</w:t>
            </w:r>
          </w:p>
        </w:tc>
        <w:tc>
          <w:tcPr>
            <w:tcW w:w="560" w:type="dxa"/>
            <w:tcBorders>
              <w:top w:val="nil"/>
              <w:left w:val="nil"/>
              <w:bottom w:val="nil"/>
              <w:right w:val="nil"/>
            </w:tcBorders>
            <w:shd w:val="clear" w:color="auto" w:fill="auto"/>
            <w:noWrap/>
            <w:vAlign w:val="bottom"/>
            <w:hideMark/>
          </w:tcPr>
          <w:p w:rsidR="00C23F77" w:rsidRPr="00630D91" w:rsidRDefault="00C23F77" w:rsidP="00C23F77">
            <w:pPr>
              <w:spacing w:after="0" w:line="240" w:lineRule="auto"/>
              <w:rPr>
                <w:rFonts w:ascii="Calibri" w:eastAsia="Times New Roman" w:hAnsi="Calibri" w:cs="Calibri"/>
                <w:color w:val="000000"/>
                <w:sz w:val="18"/>
                <w:szCs w:val="18"/>
                <w:lang w:eastAsia="de-CH"/>
              </w:rPr>
            </w:pPr>
          </w:p>
        </w:tc>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3F77" w:rsidRPr="00630D91" w:rsidRDefault="00C23F77" w:rsidP="00C23F77">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Szene 4</w:t>
            </w:r>
          </w:p>
        </w:tc>
      </w:tr>
      <w:tr w:rsidR="00630D91" w:rsidRPr="00630D91" w:rsidTr="00C23F77">
        <w:trPr>
          <w:trHeight w:val="3468"/>
        </w:trPr>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C23F77" w:rsidRPr="00630D91" w:rsidRDefault="00630D91" w:rsidP="00C23F77">
            <w:pPr>
              <w:spacing w:after="0" w:line="240" w:lineRule="auto"/>
              <w:jc w:val="center"/>
              <w:rPr>
                <w:rFonts w:ascii="Calibri" w:eastAsia="Times New Roman" w:hAnsi="Calibri" w:cs="Calibri"/>
                <w:color w:val="000000"/>
                <w:sz w:val="18"/>
                <w:szCs w:val="18"/>
                <w:lang w:eastAsia="de-CH"/>
              </w:rPr>
            </w:pPr>
            <w:r w:rsidRPr="00630D91">
              <w:rPr>
                <w:noProof/>
                <w:sz w:val="18"/>
                <w:szCs w:val="18"/>
              </w:rPr>
              <w:drawing>
                <wp:inline distT="0" distB="0" distL="0" distR="0" wp14:anchorId="114EFB57" wp14:editId="2B62C9C8">
                  <wp:extent cx="2955226" cy="202794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3799" cy="2061273"/>
                          </a:xfrm>
                          <a:prstGeom prst="rect">
                            <a:avLst/>
                          </a:prstGeom>
                        </pic:spPr>
                      </pic:pic>
                    </a:graphicData>
                  </a:graphic>
                </wp:inline>
              </w:drawing>
            </w:r>
          </w:p>
        </w:tc>
        <w:tc>
          <w:tcPr>
            <w:tcW w:w="560" w:type="dxa"/>
            <w:tcBorders>
              <w:top w:val="nil"/>
              <w:left w:val="nil"/>
              <w:bottom w:val="nil"/>
              <w:right w:val="nil"/>
            </w:tcBorders>
            <w:shd w:val="clear" w:color="auto" w:fill="auto"/>
            <w:noWrap/>
            <w:vAlign w:val="bottom"/>
            <w:hideMark/>
          </w:tcPr>
          <w:p w:rsidR="00C23F77" w:rsidRPr="00630D91" w:rsidRDefault="00C23F77" w:rsidP="00C23F77">
            <w:pPr>
              <w:spacing w:after="0" w:line="240" w:lineRule="auto"/>
              <w:jc w:val="center"/>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C23F77" w:rsidRPr="00630D91" w:rsidRDefault="00630D91" w:rsidP="00C23F77">
            <w:pPr>
              <w:spacing w:after="0" w:line="240" w:lineRule="auto"/>
              <w:jc w:val="center"/>
              <w:rPr>
                <w:rFonts w:ascii="Calibri" w:eastAsia="Times New Roman" w:hAnsi="Calibri" w:cs="Calibri"/>
                <w:color w:val="000000"/>
                <w:sz w:val="18"/>
                <w:szCs w:val="18"/>
                <w:lang w:eastAsia="de-CH"/>
              </w:rPr>
            </w:pPr>
            <w:r w:rsidRPr="00630D91">
              <w:rPr>
                <w:noProof/>
                <w:sz w:val="18"/>
                <w:szCs w:val="18"/>
              </w:rPr>
              <w:drawing>
                <wp:inline distT="0" distB="0" distL="0" distR="0" wp14:anchorId="7AE3F6F0" wp14:editId="153286D1">
                  <wp:extent cx="2970498" cy="1988185"/>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005" cy="2026675"/>
                          </a:xfrm>
                          <a:prstGeom prst="rect">
                            <a:avLst/>
                          </a:prstGeom>
                        </pic:spPr>
                      </pic:pic>
                    </a:graphicData>
                  </a:graphic>
                </wp:inline>
              </w:drawing>
            </w:r>
          </w:p>
        </w:tc>
      </w:tr>
      <w:tr w:rsidR="00630D91" w:rsidRPr="00630D91" w:rsidTr="00C23F77">
        <w:trPr>
          <w:trHeight w:val="792"/>
        </w:trPr>
        <w:tc>
          <w:tcPr>
            <w:tcW w:w="4960" w:type="dxa"/>
            <w:tcBorders>
              <w:top w:val="nil"/>
              <w:left w:val="single" w:sz="4" w:space="0" w:color="auto"/>
              <w:bottom w:val="single" w:sz="4" w:space="0" w:color="auto"/>
              <w:right w:val="single" w:sz="4" w:space="0" w:color="auto"/>
            </w:tcBorders>
            <w:shd w:val="clear" w:color="auto" w:fill="auto"/>
            <w:noWrap/>
            <w:hideMark/>
          </w:tcPr>
          <w:p w:rsidR="00441F6B" w:rsidRDefault="00C23F77" w:rsidP="00C23F77">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Beschreibung:</w:t>
            </w:r>
            <w:r w:rsidR="00441F6B">
              <w:rPr>
                <w:rFonts w:ascii="Calibri" w:eastAsia="Times New Roman" w:hAnsi="Calibri" w:cs="Calibri"/>
                <w:color w:val="000000"/>
                <w:sz w:val="18"/>
                <w:szCs w:val="18"/>
                <w:lang w:eastAsia="de-CH"/>
              </w:rPr>
              <w:t xml:space="preserve"> Der Patient erteilt dem Arzt das (normale oder erweiterte) Zugriffsrecht. Dieses Zugriffsrecht kann jederzeit vom Patienten geändert werden.</w:t>
            </w:r>
          </w:p>
          <w:p w:rsidR="00630D91" w:rsidRPr="00630D91" w:rsidRDefault="00630D91" w:rsidP="00C23F77">
            <w:pPr>
              <w:spacing w:after="0" w:line="240" w:lineRule="auto"/>
              <w:rPr>
                <w:rFonts w:ascii="Calibri" w:eastAsia="Times New Roman" w:hAnsi="Calibri" w:cs="Calibri"/>
                <w:color w:val="000000"/>
                <w:sz w:val="18"/>
                <w:szCs w:val="18"/>
                <w:lang w:eastAsia="de-CH"/>
              </w:rPr>
            </w:pPr>
          </w:p>
        </w:tc>
        <w:tc>
          <w:tcPr>
            <w:tcW w:w="560" w:type="dxa"/>
            <w:tcBorders>
              <w:top w:val="nil"/>
              <w:left w:val="nil"/>
              <w:bottom w:val="nil"/>
              <w:right w:val="nil"/>
            </w:tcBorders>
            <w:shd w:val="clear" w:color="auto" w:fill="auto"/>
            <w:noWrap/>
            <w:vAlign w:val="bottom"/>
            <w:hideMark/>
          </w:tcPr>
          <w:p w:rsidR="00C23F77" w:rsidRPr="00630D91" w:rsidRDefault="00C23F77" w:rsidP="00C23F77">
            <w:pPr>
              <w:spacing w:after="0" w:line="240" w:lineRule="auto"/>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hideMark/>
          </w:tcPr>
          <w:p w:rsidR="00441F6B" w:rsidRPr="00630D91" w:rsidRDefault="00C23F77" w:rsidP="00C23F77">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Beschreibung:</w:t>
            </w:r>
            <w:r w:rsidR="00441F6B">
              <w:rPr>
                <w:rFonts w:ascii="Calibri" w:eastAsia="Times New Roman" w:hAnsi="Calibri" w:cs="Calibri"/>
                <w:color w:val="000000"/>
                <w:sz w:val="18"/>
                <w:szCs w:val="18"/>
                <w:lang w:eastAsia="de-CH"/>
              </w:rPr>
              <w:t xml:space="preserve"> Der Arzt kann nun das EPD des Patienten einsehen. Dies durch die Maske im PMS. Im EPD ist eine Vielzahl von Informationen zur Krankheitsgeschichte des Patienten hinterlegt.</w:t>
            </w:r>
          </w:p>
        </w:tc>
      </w:tr>
    </w:tbl>
    <w:p w:rsidR="00C23F77" w:rsidRPr="00441F6B" w:rsidRDefault="00C23F77">
      <w:pPr>
        <w:rPr>
          <w:sz w:val="8"/>
          <w:szCs w:val="8"/>
        </w:rPr>
      </w:pPr>
    </w:p>
    <w:tbl>
      <w:tblPr>
        <w:tblW w:w="10480" w:type="dxa"/>
        <w:tblCellMar>
          <w:left w:w="70" w:type="dxa"/>
          <w:right w:w="70" w:type="dxa"/>
        </w:tblCellMar>
        <w:tblLook w:val="04A0" w:firstRow="1" w:lastRow="0" w:firstColumn="1" w:lastColumn="0" w:noHBand="0" w:noVBand="1"/>
      </w:tblPr>
      <w:tblGrid>
        <w:gridCol w:w="4960"/>
        <w:gridCol w:w="560"/>
        <w:gridCol w:w="4960"/>
      </w:tblGrid>
      <w:tr w:rsidR="00C23F77" w:rsidRPr="00630D91" w:rsidTr="00C23F77">
        <w:trPr>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3F77" w:rsidRPr="00630D91" w:rsidRDefault="00C23F77" w:rsidP="00C23F77">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Szene 5</w:t>
            </w:r>
          </w:p>
        </w:tc>
        <w:tc>
          <w:tcPr>
            <w:tcW w:w="560" w:type="dxa"/>
            <w:tcBorders>
              <w:top w:val="nil"/>
              <w:left w:val="nil"/>
              <w:bottom w:val="nil"/>
              <w:right w:val="nil"/>
            </w:tcBorders>
            <w:shd w:val="clear" w:color="auto" w:fill="auto"/>
            <w:noWrap/>
            <w:vAlign w:val="bottom"/>
            <w:hideMark/>
          </w:tcPr>
          <w:p w:rsidR="00C23F77" w:rsidRPr="00630D91" w:rsidRDefault="00C23F77" w:rsidP="00C23F77">
            <w:pPr>
              <w:spacing w:after="0" w:line="240" w:lineRule="auto"/>
              <w:rPr>
                <w:rFonts w:ascii="Calibri" w:eastAsia="Times New Roman" w:hAnsi="Calibri" w:cs="Calibri"/>
                <w:color w:val="000000"/>
                <w:sz w:val="18"/>
                <w:szCs w:val="18"/>
                <w:lang w:eastAsia="de-CH"/>
              </w:rPr>
            </w:pPr>
          </w:p>
        </w:tc>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3F77" w:rsidRPr="00630D91" w:rsidRDefault="00C23F77" w:rsidP="00C23F77">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Szene 6</w:t>
            </w:r>
          </w:p>
        </w:tc>
      </w:tr>
      <w:tr w:rsidR="00C23F77" w:rsidRPr="00630D91" w:rsidTr="00C23F77">
        <w:trPr>
          <w:trHeight w:val="3468"/>
        </w:trPr>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C23F77" w:rsidRPr="00630D91" w:rsidRDefault="00630D91" w:rsidP="00C23F77">
            <w:pPr>
              <w:spacing w:after="0" w:line="240" w:lineRule="auto"/>
              <w:jc w:val="center"/>
              <w:rPr>
                <w:rFonts w:ascii="Calibri" w:eastAsia="Times New Roman" w:hAnsi="Calibri" w:cs="Calibri"/>
                <w:color w:val="000000"/>
                <w:sz w:val="18"/>
                <w:szCs w:val="18"/>
                <w:lang w:eastAsia="de-CH"/>
              </w:rPr>
            </w:pPr>
            <w:r w:rsidRPr="00630D91">
              <w:rPr>
                <w:noProof/>
                <w:sz w:val="18"/>
                <w:szCs w:val="18"/>
              </w:rPr>
              <w:drawing>
                <wp:inline distT="0" distB="0" distL="0" distR="0" wp14:anchorId="7021752B" wp14:editId="36561306">
                  <wp:extent cx="3053301" cy="208182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1191" cy="2134930"/>
                          </a:xfrm>
                          <a:prstGeom prst="rect">
                            <a:avLst/>
                          </a:prstGeom>
                        </pic:spPr>
                      </pic:pic>
                    </a:graphicData>
                  </a:graphic>
                </wp:inline>
              </w:drawing>
            </w:r>
          </w:p>
        </w:tc>
        <w:tc>
          <w:tcPr>
            <w:tcW w:w="560" w:type="dxa"/>
            <w:tcBorders>
              <w:top w:val="nil"/>
              <w:left w:val="nil"/>
              <w:bottom w:val="nil"/>
              <w:right w:val="nil"/>
            </w:tcBorders>
            <w:shd w:val="clear" w:color="auto" w:fill="auto"/>
            <w:noWrap/>
            <w:vAlign w:val="bottom"/>
            <w:hideMark/>
          </w:tcPr>
          <w:p w:rsidR="00C23F77" w:rsidRPr="00630D91" w:rsidRDefault="00C23F77" w:rsidP="00C23F77">
            <w:pPr>
              <w:spacing w:after="0" w:line="240" w:lineRule="auto"/>
              <w:jc w:val="center"/>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C23F77" w:rsidRPr="00630D91" w:rsidRDefault="00630D91" w:rsidP="00C23F77">
            <w:pPr>
              <w:spacing w:after="0" w:line="240" w:lineRule="auto"/>
              <w:jc w:val="center"/>
              <w:rPr>
                <w:rFonts w:ascii="Calibri" w:eastAsia="Times New Roman" w:hAnsi="Calibri" w:cs="Calibri"/>
                <w:color w:val="000000"/>
                <w:sz w:val="18"/>
                <w:szCs w:val="18"/>
                <w:lang w:eastAsia="de-CH"/>
              </w:rPr>
            </w:pPr>
            <w:r w:rsidRPr="00630D91">
              <w:rPr>
                <w:noProof/>
                <w:sz w:val="18"/>
                <w:szCs w:val="18"/>
              </w:rPr>
              <w:drawing>
                <wp:inline distT="0" distB="0" distL="0" distR="0" wp14:anchorId="5A48214E" wp14:editId="43ECC5D7">
                  <wp:extent cx="2981739" cy="2114226"/>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0341" cy="2141597"/>
                          </a:xfrm>
                          <a:prstGeom prst="rect">
                            <a:avLst/>
                          </a:prstGeom>
                        </pic:spPr>
                      </pic:pic>
                    </a:graphicData>
                  </a:graphic>
                </wp:inline>
              </w:drawing>
            </w:r>
          </w:p>
        </w:tc>
      </w:tr>
      <w:tr w:rsidR="00C23F77" w:rsidRPr="00630D91" w:rsidTr="00C23F77">
        <w:trPr>
          <w:trHeight w:val="792"/>
        </w:trPr>
        <w:tc>
          <w:tcPr>
            <w:tcW w:w="4960" w:type="dxa"/>
            <w:tcBorders>
              <w:top w:val="nil"/>
              <w:left w:val="single" w:sz="4" w:space="0" w:color="auto"/>
              <w:bottom w:val="single" w:sz="4" w:space="0" w:color="auto"/>
              <w:right w:val="single" w:sz="4" w:space="0" w:color="auto"/>
            </w:tcBorders>
            <w:shd w:val="clear" w:color="auto" w:fill="auto"/>
            <w:noWrap/>
            <w:hideMark/>
          </w:tcPr>
          <w:p w:rsidR="00C23F77" w:rsidRDefault="00C23F77" w:rsidP="00C23F77">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Beschreibung:</w:t>
            </w:r>
          </w:p>
          <w:p w:rsidR="00441F6B" w:rsidRPr="00630D91" w:rsidRDefault="00441F6B" w:rsidP="00C23F77">
            <w:pPr>
              <w:spacing w:after="0" w:line="240" w:lineRule="auto"/>
              <w:rPr>
                <w:rFonts w:ascii="Calibri" w:eastAsia="Times New Roman" w:hAnsi="Calibri" w:cs="Calibri"/>
                <w:color w:val="000000"/>
                <w:sz w:val="18"/>
                <w:szCs w:val="18"/>
                <w:lang w:eastAsia="de-CH"/>
              </w:rPr>
            </w:pPr>
            <w:r>
              <w:rPr>
                <w:rFonts w:ascii="Calibri" w:eastAsia="Times New Roman" w:hAnsi="Calibri" w:cs="Calibri"/>
                <w:color w:val="000000"/>
                <w:sz w:val="18"/>
                <w:szCs w:val="18"/>
                <w:lang w:eastAsia="de-CH"/>
              </w:rPr>
              <w:t>Im EPD ist eine Anamnese enthalten. Die Anamnese muss nicht komplett ein zweites Mal erhoben werden. Zeitersparnis für den Hausarzt.</w:t>
            </w:r>
          </w:p>
        </w:tc>
        <w:tc>
          <w:tcPr>
            <w:tcW w:w="560" w:type="dxa"/>
            <w:tcBorders>
              <w:top w:val="nil"/>
              <w:left w:val="nil"/>
              <w:bottom w:val="nil"/>
              <w:right w:val="nil"/>
            </w:tcBorders>
            <w:shd w:val="clear" w:color="auto" w:fill="auto"/>
            <w:noWrap/>
            <w:vAlign w:val="bottom"/>
            <w:hideMark/>
          </w:tcPr>
          <w:p w:rsidR="00C23F77" w:rsidRPr="00630D91" w:rsidRDefault="00C23F77" w:rsidP="00C23F77">
            <w:pPr>
              <w:spacing w:after="0" w:line="240" w:lineRule="auto"/>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hideMark/>
          </w:tcPr>
          <w:p w:rsidR="00C23F77" w:rsidRDefault="00C23F77" w:rsidP="00C23F77">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Beschreibung:</w:t>
            </w:r>
          </w:p>
          <w:p w:rsidR="00441F6B" w:rsidRPr="00630D91" w:rsidRDefault="00441F6B" w:rsidP="00C23F77">
            <w:pPr>
              <w:spacing w:after="0" w:line="240" w:lineRule="auto"/>
              <w:rPr>
                <w:rFonts w:ascii="Calibri" w:eastAsia="Times New Roman" w:hAnsi="Calibri" w:cs="Calibri"/>
                <w:color w:val="000000"/>
                <w:sz w:val="18"/>
                <w:szCs w:val="18"/>
                <w:lang w:eastAsia="de-CH"/>
              </w:rPr>
            </w:pPr>
            <w:r>
              <w:rPr>
                <w:rFonts w:ascii="Calibri" w:eastAsia="Times New Roman" w:hAnsi="Calibri" w:cs="Calibri"/>
                <w:color w:val="000000"/>
                <w:sz w:val="18"/>
                <w:szCs w:val="18"/>
                <w:lang w:eastAsia="de-CH"/>
              </w:rPr>
              <w:t>Der Hausarzt berät den Patienten zu den Symptomen und möchte ihm das Medikament (XY) verschreiben. Er überprüft das EPD und sieht, dass das Medikament (XY) Wechselwirkungen mit einem Medikament (XX) hat, welches der Patient schon nimmt</w:t>
            </w:r>
          </w:p>
        </w:tc>
      </w:tr>
    </w:tbl>
    <w:p w:rsidR="00C23F77" w:rsidRDefault="00C23F77" w:rsidP="00C23F77">
      <w:pPr>
        <w:rPr>
          <w:sz w:val="18"/>
          <w:szCs w:val="18"/>
        </w:rPr>
      </w:pPr>
    </w:p>
    <w:p w:rsidR="00630D91" w:rsidRPr="00630D91" w:rsidRDefault="00630D91" w:rsidP="00C23F77">
      <w:pPr>
        <w:rPr>
          <w:sz w:val="36"/>
          <w:szCs w:val="36"/>
        </w:rPr>
      </w:pPr>
    </w:p>
    <w:p w:rsidR="00630D91" w:rsidRDefault="00630D91" w:rsidP="00C23F77">
      <w:pPr>
        <w:rPr>
          <w:sz w:val="18"/>
          <w:szCs w:val="18"/>
        </w:rPr>
      </w:pPr>
    </w:p>
    <w:tbl>
      <w:tblPr>
        <w:tblW w:w="10480" w:type="dxa"/>
        <w:tblCellMar>
          <w:left w:w="70" w:type="dxa"/>
          <w:right w:w="70" w:type="dxa"/>
        </w:tblCellMar>
        <w:tblLook w:val="04A0" w:firstRow="1" w:lastRow="0" w:firstColumn="1" w:lastColumn="0" w:noHBand="0" w:noVBand="1"/>
      </w:tblPr>
      <w:tblGrid>
        <w:gridCol w:w="4960"/>
        <w:gridCol w:w="560"/>
        <w:gridCol w:w="4975"/>
      </w:tblGrid>
      <w:tr w:rsidR="00630D91" w:rsidRPr="00630D91" w:rsidTr="00EF619E">
        <w:trPr>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D91" w:rsidRPr="00630D91" w:rsidRDefault="00630D91" w:rsidP="00EF619E">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 xml:space="preserve">Szene </w:t>
            </w:r>
            <w:r>
              <w:rPr>
                <w:rFonts w:ascii="Calibri" w:eastAsia="Times New Roman" w:hAnsi="Calibri" w:cs="Calibri"/>
                <w:color w:val="000000"/>
                <w:sz w:val="18"/>
                <w:szCs w:val="18"/>
                <w:lang w:eastAsia="de-CH"/>
              </w:rPr>
              <w:t>7</w:t>
            </w:r>
          </w:p>
        </w:tc>
        <w:tc>
          <w:tcPr>
            <w:tcW w:w="560" w:type="dxa"/>
            <w:tcBorders>
              <w:top w:val="nil"/>
              <w:left w:val="nil"/>
              <w:bottom w:val="nil"/>
              <w:right w:val="nil"/>
            </w:tcBorders>
            <w:shd w:val="clear" w:color="auto" w:fill="auto"/>
            <w:noWrap/>
            <w:vAlign w:val="bottom"/>
            <w:hideMark/>
          </w:tcPr>
          <w:p w:rsidR="00630D91" w:rsidRPr="00630D91" w:rsidRDefault="00630D91" w:rsidP="00EF619E">
            <w:pPr>
              <w:spacing w:after="0" w:line="240" w:lineRule="auto"/>
              <w:rPr>
                <w:rFonts w:ascii="Calibri" w:eastAsia="Times New Roman" w:hAnsi="Calibri" w:cs="Calibri"/>
                <w:color w:val="000000"/>
                <w:sz w:val="18"/>
                <w:szCs w:val="18"/>
                <w:lang w:eastAsia="de-CH"/>
              </w:rPr>
            </w:pPr>
          </w:p>
        </w:tc>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D91" w:rsidRPr="00630D91" w:rsidRDefault="00630D91" w:rsidP="00EF619E">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 xml:space="preserve">Szene </w:t>
            </w:r>
            <w:r>
              <w:rPr>
                <w:rFonts w:ascii="Calibri" w:eastAsia="Times New Roman" w:hAnsi="Calibri" w:cs="Calibri"/>
                <w:color w:val="000000"/>
                <w:sz w:val="18"/>
                <w:szCs w:val="18"/>
                <w:lang w:eastAsia="de-CH"/>
              </w:rPr>
              <w:t>8</w:t>
            </w:r>
          </w:p>
        </w:tc>
      </w:tr>
      <w:tr w:rsidR="00630D91" w:rsidRPr="00630D91" w:rsidTr="00EF619E">
        <w:trPr>
          <w:trHeight w:val="3468"/>
        </w:trPr>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630D91" w:rsidRPr="00630D91" w:rsidRDefault="00630D91" w:rsidP="00EF619E">
            <w:pPr>
              <w:spacing w:after="0" w:line="240" w:lineRule="auto"/>
              <w:jc w:val="center"/>
              <w:rPr>
                <w:rFonts w:ascii="Calibri" w:eastAsia="Times New Roman" w:hAnsi="Calibri" w:cs="Calibri"/>
                <w:color w:val="000000"/>
                <w:sz w:val="18"/>
                <w:szCs w:val="18"/>
                <w:lang w:eastAsia="de-CH"/>
              </w:rPr>
            </w:pPr>
            <w:r>
              <w:rPr>
                <w:noProof/>
              </w:rPr>
              <w:drawing>
                <wp:inline distT="0" distB="0" distL="0" distR="0" wp14:anchorId="5FD7D1BA" wp14:editId="075EF8ED">
                  <wp:extent cx="3028619" cy="2094510"/>
                  <wp:effectExtent l="0" t="0" r="635"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6371" cy="2120618"/>
                          </a:xfrm>
                          <a:prstGeom prst="rect">
                            <a:avLst/>
                          </a:prstGeom>
                        </pic:spPr>
                      </pic:pic>
                    </a:graphicData>
                  </a:graphic>
                </wp:inline>
              </w:drawing>
            </w:r>
          </w:p>
        </w:tc>
        <w:tc>
          <w:tcPr>
            <w:tcW w:w="560" w:type="dxa"/>
            <w:tcBorders>
              <w:top w:val="nil"/>
              <w:left w:val="nil"/>
              <w:bottom w:val="nil"/>
              <w:right w:val="nil"/>
            </w:tcBorders>
            <w:shd w:val="clear" w:color="auto" w:fill="auto"/>
            <w:noWrap/>
            <w:vAlign w:val="bottom"/>
            <w:hideMark/>
          </w:tcPr>
          <w:p w:rsidR="00630D91" w:rsidRPr="00630D91" w:rsidRDefault="00630D91" w:rsidP="00EF619E">
            <w:pPr>
              <w:spacing w:after="0" w:line="240" w:lineRule="auto"/>
              <w:jc w:val="center"/>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630D91" w:rsidRPr="00630D91" w:rsidRDefault="00630D91" w:rsidP="00EF619E">
            <w:pPr>
              <w:spacing w:after="0" w:line="240" w:lineRule="auto"/>
              <w:jc w:val="center"/>
              <w:rPr>
                <w:rFonts w:ascii="Calibri" w:eastAsia="Times New Roman" w:hAnsi="Calibri" w:cs="Calibri"/>
                <w:color w:val="000000"/>
                <w:sz w:val="18"/>
                <w:szCs w:val="18"/>
                <w:lang w:eastAsia="de-CH"/>
              </w:rPr>
            </w:pPr>
            <w:r>
              <w:rPr>
                <w:noProof/>
              </w:rPr>
              <w:drawing>
                <wp:inline distT="0" distB="0" distL="0" distR="0" wp14:anchorId="6C1838DE" wp14:editId="1A639E84">
                  <wp:extent cx="3070643" cy="209951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9321" cy="2119123"/>
                          </a:xfrm>
                          <a:prstGeom prst="rect">
                            <a:avLst/>
                          </a:prstGeom>
                        </pic:spPr>
                      </pic:pic>
                    </a:graphicData>
                  </a:graphic>
                </wp:inline>
              </w:drawing>
            </w:r>
          </w:p>
        </w:tc>
      </w:tr>
      <w:tr w:rsidR="00630D91" w:rsidRPr="00630D91" w:rsidTr="00EF619E">
        <w:trPr>
          <w:trHeight w:val="792"/>
        </w:trPr>
        <w:tc>
          <w:tcPr>
            <w:tcW w:w="4960" w:type="dxa"/>
            <w:tcBorders>
              <w:top w:val="nil"/>
              <w:left w:val="single" w:sz="4" w:space="0" w:color="auto"/>
              <w:bottom w:val="single" w:sz="4" w:space="0" w:color="auto"/>
              <w:right w:val="single" w:sz="4" w:space="0" w:color="auto"/>
            </w:tcBorders>
            <w:shd w:val="clear" w:color="auto" w:fill="auto"/>
            <w:noWrap/>
            <w:hideMark/>
          </w:tcPr>
          <w:p w:rsidR="00630D91" w:rsidRDefault="00630D91" w:rsidP="00EF619E">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Beschreibung:</w:t>
            </w:r>
          </w:p>
          <w:p w:rsidR="00441F6B" w:rsidRPr="00630D91" w:rsidRDefault="00441F6B" w:rsidP="00EF619E">
            <w:pPr>
              <w:spacing w:after="0" w:line="240" w:lineRule="auto"/>
              <w:rPr>
                <w:rFonts w:ascii="Calibri" w:eastAsia="Times New Roman" w:hAnsi="Calibri" w:cs="Calibri"/>
                <w:color w:val="000000"/>
                <w:sz w:val="18"/>
                <w:szCs w:val="18"/>
                <w:lang w:eastAsia="de-CH"/>
              </w:rPr>
            </w:pPr>
            <w:r>
              <w:rPr>
                <w:rFonts w:ascii="Calibri" w:eastAsia="Times New Roman" w:hAnsi="Calibri" w:cs="Calibri"/>
                <w:color w:val="000000"/>
                <w:sz w:val="18"/>
                <w:szCs w:val="18"/>
                <w:lang w:eastAsia="de-CH"/>
              </w:rPr>
              <w:t>Daraufhin verschreibt der Arzt dem Patienten das Medikament (YY). Durch die Kontrolle im EPD ist die Patientensicherheit gewährleistet.</w:t>
            </w:r>
          </w:p>
          <w:p w:rsidR="00630D91" w:rsidRPr="00630D91" w:rsidRDefault="00630D91" w:rsidP="00EF619E">
            <w:pPr>
              <w:spacing w:after="0" w:line="240" w:lineRule="auto"/>
              <w:rPr>
                <w:rFonts w:ascii="Calibri" w:eastAsia="Times New Roman" w:hAnsi="Calibri" w:cs="Calibri"/>
                <w:color w:val="000000"/>
                <w:sz w:val="18"/>
                <w:szCs w:val="18"/>
                <w:lang w:eastAsia="de-CH"/>
              </w:rPr>
            </w:pPr>
          </w:p>
        </w:tc>
        <w:tc>
          <w:tcPr>
            <w:tcW w:w="560" w:type="dxa"/>
            <w:tcBorders>
              <w:top w:val="nil"/>
              <w:left w:val="nil"/>
              <w:bottom w:val="nil"/>
              <w:right w:val="nil"/>
            </w:tcBorders>
            <w:shd w:val="clear" w:color="auto" w:fill="auto"/>
            <w:noWrap/>
            <w:vAlign w:val="bottom"/>
            <w:hideMark/>
          </w:tcPr>
          <w:p w:rsidR="00630D91" w:rsidRPr="00630D91" w:rsidRDefault="00630D91" w:rsidP="00EF619E">
            <w:pPr>
              <w:spacing w:after="0" w:line="240" w:lineRule="auto"/>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hideMark/>
          </w:tcPr>
          <w:p w:rsidR="00630D91" w:rsidRDefault="00630D91" w:rsidP="00EF619E">
            <w:pPr>
              <w:spacing w:after="0"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Beschreibung:</w:t>
            </w:r>
          </w:p>
          <w:p w:rsidR="00441F6B" w:rsidRDefault="00441F6B" w:rsidP="00EF619E">
            <w:pPr>
              <w:spacing w:after="0" w:line="240" w:lineRule="auto"/>
              <w:rPr>
                <w:rFonts w:ascii="Calibri" w:eastAsia="Times New Roman" w:hAnsi="Calibri" w:cs="Calibri"/>
                <w:color w:val="000000"/>
                <w:sz w:val="18"/>
                <w:szCs w:val="18"/>
                <w:lang w:eastAsia="de-CH"/>
              </w:rPr>
            </w:pPr>
            <w:r>
              <w:rPr>
                <w:rFonts w:ascii="Calibri" w:eastAsia="Times New Roman" w:hAnsi="Calibri" w:cs="Calibri"/>
                <w:color w:val="000000"/>
                <w:sz w:val="18"/>
                <w:szCs w:val="18"/>
                <w:lang w:eastAsia="de-CH"/>
              </w:rPr>
              <w:t>Der Hausarzt trägt die Konsultation und die Verschreibung ins EPD ein. Die Konsultation ist beendet.</w:t>
            </w:r>
          </w:p>
          <w:p w:rsidR="00630D91" w:rsidRPr="00630D91" w:rsidRDefault="00630D91" w:rsidP="00EF619E">
            <w:pPr>
              <w:spacing w:after="0" w:line="240" w:lineRule="auto"/>
              <w:rPr>
                <w:rFonts w:ascii="Calibri" w:eastAsia="Times New Roman" w:hAnsi="Calibri" w:cs="Calibri"/>
                <w:color w:val="000000"/>
                <w:sz w:val="18"/>
                <w:szCs w:val="18"/>
                <w:lang w:eastAsia="de-CH"/>
              </w:rPr>
            </w:pPr>
          </w:p>
        </w:tc>
      </w:tr>
    </w:tbl>
    <w:p w:rsidR="00630D91" w:rsidRPr="00630D91" w:rsidRDefault="00630D91" w:rsidP="00C23F77">
      <w:pPr>
        <w:rPr>
          <w:sz w:val="18"/>
          <w:szCs w:val="18"/>
        </w:rPr>
      </w:pPr>
      <w:bookmarkStart w:id="0" w:name="_GoBack"/>
      <w:bookmarkEnd w:id="0"/>
    </w:p>
    <w:sectPr w:rsidR="00630D91" w:rsidRPr="00630D91" w:rsidSect="00C23F77">
      <w:pgSz w:w="11906" w:h="16838"/>
      <w:pgMar w:top="39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726" w:rsidRDefault="006A7726" w:rsidP="00BF14C3">
      <w:pPr>
        <w:spacing w:after="0" w:line="240" w:lineRule="auto"/>
      </w:pPr>
      <w:r>
        <w:separator/>
      </w:r>
    </w:p>
  </w:endnote>
  <w:endnote w:type="continuationSeparator" w:id="0">
    <w:p w:rsidR="006A7726" w:rsidRDefault="006A7726" w:rsidP="00BF1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726" w:rsidRDefault="006A7726" w:rsidP="00BF14C3">
      <w:pPr>
        <w:spacing w:after="0" w:line="240" w:lineRule="auto"/>
      </w:pPr>
      <w:r>
        <w:separator/>
      </w:r>
    </w:p>
  </w:footnote>
  <w:footnote w:type="continuationSeparator" w:id="0">
    <w:p w:rsidR="006A7726" w:rsidRDefault="006A7726" w:rsidP="00BF14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C3"/>
    <w:rsid w:val="00441F6B"/>
    <w:rsid w:val="004F61AD"/>
    <w:rsid w:val="00630D91"/>
    <w:rsid w:val="006A7726"/>
    <w:rsid w:val="009141AE"/>
    <w:rsid w:val="009406F5"/>
    <w:rsid w:val="00BF14C3"/>
    <w:rsid w:val="00C23F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E84F"/>
  <w15:chartTrackingRefBased/>
  <w15:docId w15:val="{C24F087B-BB5C-43C4-8EC6-9A6AF393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14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14C3"/>
  </w:style>
  <w:style w:type="paragraph" w:styleId="Fuzeile">
    <w:name w:val="footer"/>
    <w:basedOn w:val="Standard"/>
    <w:link w:val="FuzeileZchn"/>
    <w:uiPriority w:val="99"/>
    <w:unhideWhenUsed/>
    <w:rsid w:val="00BF14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1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8752">
      <w:bodyDiv w:val="1"/>
      <w:marLeft w:val="0"/>
      <w:marRight w:val="0"/>
      <w:marTop w:val="0"/>
      <w:marBottom w:val="0"/>
      <w:divBdr>
        <w:top w:val="none" w:sz="0" w:space="0" w:color="auto"/>
        <w:left w:val="none" w:sz="0" w:space="0" w:color="auto"/>
        <w:bottom w:val="none" w:sz="0" w:space="0" w:color="auto"/>
        <w:right w:val="none" w:sz="0" w:space="0" w:color="auto"/>
      </w:divBdr>
    </w:div>
    <w:div w:id="174421302">
      <w:bodyDiv w:val="1"/>
      <w:marLeft w:val="0"/>
      <w:marRight w:val="0"/>
      <w:marTop w:val="0"/>
      <w:marBottom w:val="0"/>
      <w:divBdr>
        <w:top w:val="none" w:sz="0" w:space="0" w:color="auto"/>
        <w:left w:val="none" w:sz="0" w:space="0" w:color="auto"/>
        <w:bottom w:val="none" w:sz="0" w:space="0" w:color="auto"/>
        <w:right w:val="none" w:sz="0" w:space="0" w:color="auto"/>
      </w:divBdr>
    </w:div>
    <w:div w:id="229389497">
      <w:bodyDiv w:val="1"/>
      <w:marLeft w:val="0"/>
      <w:marRight w:val="0"/>
      <w:marTop w:val="0"/>
      <w:marBottom w:val="0"/>
      <w:divBdr>
        <w:top w:val="none" w:sz="0" w:space="0" w:color="auto"/>
        <w:left w:val="none" w:sz="0" w:space="0" w:color="auto"/>
        <w:bottom w:val="none" w:sz="0" w:space="0" w:color="auto"/>
        <w:right w:val="none" w:sz="0" w:space="0" w:color="auto"/>
      </w:divBdr>
    </w:div>
    <w:div w:id="270668062">
      <w:bodyDiv w:val="1"/>
      <w:marLeft w:val="0"/>
      <w:marRight w:val="0"/>
      <w:marTop w:val="0"/>
      <w:marBottom w:val="0"/>
      <w:divBdr>
        <w:top w:val="none" w:sz="0" w:space="0" w:color="auto"/>
        <w:left w:val="none" w:sz="0" w:space="0" w:color="auto"/>
        <w:bottom w:val="none" w:sz="0" w:space="0" w:color="auto"/>
        <w:right w:val="none" w:sz="0" w:space="0" w:color="auto"/>
      </w:divBdr>
    </w:div>
    <w:div w:id="357972425">
      <w:bodyDiv w:val="1"/>
      <w:marLeft w:val="0"/>
      <w:marRight w:val="0"/>
      <w:marTop w:val="0"/>
      <w:marBottom w:val="0"/>
      <w:divBdr>
        <w:top w:val="none" w:sz="0" w:space="0" w:color="auto"/>
        <w:left w:val="none" w:sz="0" w:space="0" w:color="auto"/>
        <w:bottom w:val="none" w:sz="0" w:space="0" w:color="auto"/>
        <w:right w:val="none" w:sz="0" w:space="0" w:color="auto"/>
      </w:divBdr>
    </w:div>
    <w:div w:id="420873854">
      <w:bodyDiv w:val="1"/>
      <w:marLeft w:val="0"/>
      <w:marRight w:val="0"/>
      <w:marTop w:val="0"/>
      <w:marBottom w:val="0"/>
      <w:divBdr>
        <w:top w:val="none" w:sz="0" w:space="0" w:color="auto"/>
        <w:left w:val="none" w:sz="0" w:space="0" w:color="auto"/>
        <w:bottom w:val="none" w:sz="0" w:space="0" w:color="auto"/>
        <w:right w:val="none" w:sz="0" w:space="0" w:color="auto"/>
      </w:divBdr>
    </w:div>
    <w:div w:id="579565454">
      <w:bodyDiv w:val="1"/>
      <w:marLeft w:val="0"/>
      <w:marRight w:val="0"/>
      <w:marTop w:val="0"/>
      <w:marBottom w:val="0"/>
      <w:divBdr>
        <w:top w:val="none" w:sz="0" w:space="0" w:color="auto"/>
        <w:left w:val="none" w:sz="0" w:space="0" w:color="auto"/>
        <w:bottom w:val="none" w:sz="0" w:space="0" w:color="auto"/>
        <w:right w:val="none" w:sz="0" w:space="0" w:color="auto"/>
      </w:divBdr>
    </w:div>
    <w:div w:id="582379862">
      <w:bodyDiv w:val="1"/>
      <w:marLeft w:val="0"/>
      <w:marRight w:val="0"/>
      <w:marTop w:val="0"/>
      <w:marBottom w:val="0"/>
      <w:divBdr>
        <w:top w:val="none" w:sz="0" w:space="0" w:color="auto"/>
        <w:left w:val="none" w:sz="0" w:space="0" w:color="auto"/>
        <w:bottom w:val="none" w:sz="0" w:space="0" w:color="auto"/>
        <w:right w:val="none" w:sz="0" w:space="0" w:color="auto"/>
      </w:divBdr>
    </w:div>
    <w:div w:id="732460106">
      <w:bodyDiv w:val="1"/>
      <w:marLeft w:val="0"/>
      <w:marRight w:val="0"/>
      <w:marTop w:val="0"/>
      <w:marBottom w:val="0"/>
      <w:divBdr>
        <w:top w:val="none" w:sz="0" w:space="0" w:color="auto"/>
        <w:left w:val="none" w:sz="0" w:space="0" w:color="auto"/>
        <w:bottom w:val="none" w:sz="0" w:space="0" w:color="auto"/>
        <w:right w:val="none" w:sz="0" w:space="0" w:color="auto"/>
      </w:divBdr>
    </w:div>
    <w:div w:id="738864625">
      <w:bodyDiv w:val="1"/>
      <w:marLeft w:val="0"/>
      <w:marRight w:val="0"/>
      <w:marTop w:val="0"/>
      <w:marBottom w:val="0"/>
      <w:divBdr>
        <w:top w:val="none" w:sz="0" w:space="0" w:color="auto"/>
        <w:left w:val="none" w:sz="0" w:space="0" w:color="auto"/>
        <w:bottom w:val="none" w:sz="0" w:space="0" w:color="auto"/>
        <w:right w:val="none" w:sz="0" w:space="0" w:color="auto"/>
      </w:divBdr>
    </w:div>
    <w:div w:id="812410395">
      <w:bodyDiv w:val="1"/>
      <w:marLeft w:val="0"/>
      <w:marRight w:val="0"/>
      <w:marTop w:val="0"/>
      <w:marBottom w:val="0"/>
      <w:divBdr>
        <w:top w:val="none" w:sz="0" w:space="0" w:color="auto"/>
        <w:left w:val="none" w:sz="0" w:space="0" w:color="auto"/>
        <w:bottom w:val="none" w:sz="0" w:space="0" w:color="auto"/>
        <w:right w:val="none" w:sz="0" w:space="0" w:color="auto"/>
      </w:divBdr>
    </w:div>
    <w:div w:id="1196775422">
      <w:bodyDiv w:val="1"/>
      <w:marLeft w:val="0"/>
      <w:marRight w:val="0"/>
      <w:marTop w:val="0"/>
      <w:marBottom w:val="0"/>
      <w:divBdr>
        <w:top w:val="none" w:sz="0" w:space="0" w:color="auto"/>
        <w:left w:val="none" w:sz="0" w:space="0" w:color="auto"/>
        <w:bottom w:val="none" w:sz="0" w:space="0" w:color="auto"/>
        <w:right w:val="none" w:sz="0" w:space="0" w:color="auto"/>
      </w:divBdr>
    </w:div>
    <w:div w:id="1400515005">
      <w:bodyDiv w:val="1"/>
      <w:marLeft w:val="0"/>
      <w:marRight w:val="0"/>
      <w:marTop w:val="0"/>
      <w:marBottom w:val="0"/>
      <w:divBdr>
        <w:top w:val="none" w:sz="0" w:space="0" w:color="auto"/>
        <w:left w:val="none" w:sz="0" w:space="0" w:color="auto"/>
        <w:bottom w:val="none" w:sz="0" w:space="0" w:color="auto"/>
        <w:right w:val="none" w:sz="0" w:space="0" w:color="auto"/>
      </w:divBdr>
    </w:div>
    <w:div w:id="1408071193">
      <w:bodyDiv w:val="1"/>
      <w:marLeft w:val="0"/>
      <w:marRight w:val="0"/>
      <w:marTop w:val="0"/>
      <w:marBottom w:val="0"/>
      <w:divBdr>
        <w:top w:val="none" w:sz="0" w:space="0" w:color="auto"/>
        <w:left w:val="none" w:sz="0" w:space="0" w:color="auto"/>
        <w:bottom w:val="none" w:sz="0" w:space="0" w:color="auto"/>
        <w:right w:val="none" w:sz="0" w:space="0" w:color="auto"/>
      </w:divBdr>
    </w:div>
    <w:div w:id="1605336089">
      <w:bodyDiv w:val="1"/>
      <w:marLeft w:val="0"/>
      <w:marRight w:val="0"/>
      <w:marTop w:val="0"/>
      <w:marBottom w:val="0"/>
      <w:divBdr>
        <w:top w:val="none" w:sz="0" w:space="0" w:color="auto"/>
        <w:left w:val="none" w:sz="0" w:space="0" w:color="auto"/>
        <w:bottom w:val="none" w:sz="0" w:space="0" w:color="auto"/>
        <w:right w:val="none" w:sz="0" w:space="0" w:color="auto"/>
      </w:divBdr>
    </w:div>
    <w:div w:id="1973905769">
      <w:bodyDiv w:val="1"/>
      <w:marLeft w:val="0"/>
      <w:marRight w:val="0"/>
      <w:marTop w:val="0"/>
      <w:marBottom w:val="0"/>
      <w:divBdr>
        <w:top w:val="none" w:sz="0" w:space="0" w:color="auto"/>
        <w:left w:val="none" w:sz="0" w:space="0" w:color="auto"/>
        <w:bottom w:val="none" w:sz="0" w:space="0" w:color="auto"/>
        <w:right w:val="none" w:sz="0" w:space="0" w:color="auto"/>
      </w:divBdr>
    </w:div>
    <w:div w:id="204532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1317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dc:creator>
  <cp:keywords/>
  <dc:description/>
  <cp:lastModifiedBy>Marko Miletic</cp:lastModifiedBy>
  <cp:revision>2</cp:revision>
  <dcterms:created xsi:type="dcterms:W3CDTF">2019-10-28T21:13:00Z</dcterms:created>
  <dcterms:modified xsi:type="dcterms:W3CDTF">2019-10-28T21:13:00Z</dcterms:modified>
</cp:coreProperties>
</file>