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/>
        <w:jc w:val="center"/>
      </w:pPr>
      <w:r>
        <w:rPr>
          <w:b/>
          <w:bCs/>
          <w:color w:val="E8380D"/>
          <w:sz w:val="52"/>
          <w:szCs w:val="52"/>
        </w:rPr>
        <w:t xml:space="preserve">REVERA SCOOTER</w:t>
      </w:r>
    </w:p>
    <w:p>
      <w:pPr>
        <w:spacing w:after="60"/>
        <w:jc w:val="center"/>
      </w:pPr>
      <w:r>
        <w:rPr>
          <w:color w:val="1A1A2E"/>
          <w:sz w:val="36"/>
          <w:szCs w:val="36"/>
        </w:rPr>
        <w:t xml:space="preserve">CRM Platform</w:t>
      </w:r>
    </w:p>
    <w:p>
      <w:pPr>
        <w:spacing w:after="200"/>
        <w:jc w:val="center"/>
      </w:pPr>
      <w:r>
        <w:rPr>
          <w:i/>
          <w:iCs/>
          <w:color w:val="4A4A6A"/>
          <w:sz w:val="28"/>
          <w:szCs w:val="28"/>
        </w:rPr>
        <w:t xml:space="preserve">Product Requirements Document</w:t>
      </w:r>
    </w:p>
    <w:p>
      <w:pPr>
        <w:pBdr>
          <w:bottom w:val="single" w:color="E8380D" w:sz="8" w:space="4"/>
        </w:pBdr>
        <w:spacing w:after="200"/>
      </w:pPr>
    </w:p>
    <w:p>
      <w:pPr>
        <w:spacing w:after="60"/>
        <w:jc w:val="center"/>
      </w:pPr>
      <w:r>
        <w:rPr>
          <w:color w:val="4A4A6A"/>
          <w:sz w:val="22"/>
          <w:szCs w:val="22"/>
        </w:rPr>
        <w:t xml:space="preserve">Version 1.0  ·  July 2026</w:t>
      </w: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Classification: Internal / Confidential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by: Jin (Sajad Hussain Malla)</w:t>
      </w: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1. Product Overview</w:t>
      </w:r>
    </w:p>
    <w:p>
      <w:pPr>
        <w:pStyle w:val="Heading2"/>
        <w:spacing w:after="80" w:before="300"/>
      </w:pPr>
      <w:r>
        <w:t xml:space="preserve">1.1 Purpose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The Revera Scooter CRM is a purpose-built internal tool for managing the complete lead lifecycle — from acquisition through conversion. It replaces ad-hoc spreadsheet workflows with a structured, role-aware platform that gives management real-time visibility and empowers Sales Officers to manage their pipeline efficiently.</w:t>
      </w:r>
    </w:p>
    <w:p>
      <w:pPr>
        <w:pStyle w:val="Heading2"/>
        <w:spacing w:after="80" w:before="300"/>
      </w:pPr>
      <w:r>
        <w:t xml:space="preserve">1.2 Business Context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Revera Scooter receives leads from multiple sources: Meta (Facebook/Instagram) ads, the brand website, walk-ins, CarWale listings, and campaign-specific landing pages.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Currently, leads arrive in Excel sheets that are distributed manually, causing delays, missed follow-ups, and no centralized status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The CRM eliminates this by providing a single source of truth: Admin uploads → system parses and classifies → leads assigned to SOs → SOs track calls and statuses → Analytics feed back to Admin.</w:t>
      </w:r>
    </w:p>
    <w:p>
      <w:pPr>
        <w:pStyle w:val="Heading2"/>
        <w:spacing w:after="80" w:before="300"/>
      </w:pPr>
      <w:r>
        <w:t xml:space="preserve">1.3 Scope</w:t>
      </w:r>
    </w:p>
    <w:p>
      <w:pPr>
        <w:spacing w:after="50" w:before="50"/>
      </w:pPr>
      <w:r>
        <w:rPr>
          <w:b/>
          <w:bCs/>
          <w:color w:val="1A1A2E"/>
          <w:sz w:val="22"/>
          <w:szCs w:val="22"/>
        </w:rPr>
        <w:t xml:space="preserve">In Scope: </w:t>
      </w:r>
      <w:r>
        <w:rPr>
          <w:color w:val="444444"/>
          <w:sz w:val="22"/>
          <w:szCs w:val="22"/>
        </w:rPr>
        <w:t xml:space="preserve">Lead upload &amp; parsing, duplicate detection, source filtering, manual &amp; auto lead assignment, SO dashboard, call status tracking, follow-up scheduling, in-app notifications, Admin analytics, SO analytics, user management.</w:t>
      </w:r>
    </w:p>
    <w:p>
      <w:pPr>
        <w:spacing w:after="50" w:before="50"/>
      </w:pPr>
      <w:r>
        <w:rPr>
          <w:b/>
          <w:bCs/>
          <w:color w:val="1A1A2E"/>
          <w:sz w:val="22"/>
          <w:szCs w:val="22"/>
        </w:rPr>
        <w:t xml:space="preserve">Out of Scope (v1): </w:t>
      </w:r>
      <w:r>
        <w:rPr>
          <w:color w:val="444444"/>
          <w:sz w:val="22"/>
          <w:szCs w:val="22"/>
        </w:rPr>
        <w:t xml:space="preserve">Mobile app, WhatsApp/SMS integration, invoicing, inventory management, external API integrations with Meta Ads Manager or CarWale (data comes via Excel only in v1).</w:t>
      </w:r>
    </w:p>
    <w:p>
      <w:pPr>
        <w:pStyle w:val="Heading2"/>
        <w:spacing w:after="80" w:before="300"/>
      </w:pPr>
      <w:r>
        <w:t xml:space="preserve">1.4 User Roles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8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Dealership Manager / Team Lead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Upload leads, assign to SOs, monitor performance, manage users</w:t>
            </w:r>
          </w:p>
        </w:tc>
      </w:tr>
      <w:tr>
        <w:tc>
          <w:tcPr>
            <w:tcW w:type="dxa" w:w="2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Sales Officer (SO)</w:t>
            </w:r>
          </w:p>
        </w:tc>
        <w:tc>
          <w:tcPr>
            <w:tcW w:type="dxa" w:w="3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Field / tele-sales staff</w:t>
            </w:r>
          </w:p>
        </w:tc>
        <w:tc>
          <w:tcPr>
            <w:tcW w:type="dxa" w:w="38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Call leads, update status, schedule follow-ups, track own pipeline</w:t>
            </w:r>
          </w:p>
        </w:tc>
      </w:tr>
    </w:tbl>
    <w:p>
      <w:pPr>
        <w:spacing w:after="80"/>
      </w:pP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2. User Personas</w:t>
      </w:r>
    </w:p>
    <w:p>
      <w:pPr>
        <w:pStyle w:val="Heading2"/>
        <w:spacing w:after="80" w:before="300"/>
      </w:pPr>
      <w:r>
        <w:t xml:space="preserve">2.1 Admin — "The Manager"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Uploads Excel files received from lead generation channels (Meta, CarWale, website form dumps, campaign CSVs).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Needs to quickly see how many leads came in, from which source, and assign them to the right SOs without spending time on manual splitting.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Reviews daily/weekly analytics to understand which source brings quality leads and which SOs are performing.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Pain point today: manually splitting Excel rows by source, copy-pasting into separate sheets, messaging SOs individually.</w:t>
      </w:r>
    </w:p>
    <w:p>
      <w:pPr>
        <w:pStyle w:val="Heading2"/>
        <w:spacing w:after="80" w:before="300"/>
      </w:pPr>
      <w:r>
        <w:t xml:space="preserve">2.2 Sales Officer — "The Caller"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Receives an assignment notification and sees their queue of leads.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Makes calls, logs the outcome immediately after each call.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Needs reminders for callbacks they've promised to customers.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Pain point today: no visibility into their own performance, forgetting callback times, not knowing which leads are hot.</w:t>
      </w: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3. System Architecture Overview</w:t>
      </w:r>
    </w:p>
    <w:p>
      <w:pPr>
        <w:pStyle w:val="Heading2"/>
        <w:spacing w:after="80" w:before="300"/>
      </w:pPr>
      <w:r>
        <w:t xml:space="preserve">3.1 High-Level Flow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The platform follows a linear pipeline: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uploads Excel → System parses columns → Duplicate check → Source classification → Lead pool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assigns leads: manually (drag-and-drop SO card onto lead) OR auto-assign (round-robin across active SOs)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 is notified → SO works their queue → logs call status → schedules follow-ups → system sends reminders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Both Admin and SO dashboards pull from the same unified lead database with role-filtered views</w:t>
      </w:r>
    </w:p>
    <w:p>
      <w:pPr>
        <w:pStyle w:val="Heading2"/>
        <w:spacing w:after="80" w:before="300"/>
      </w:pPr>
      <w:r>
        <w:t xml:space="preserve">3.2 Data Model — Core Entities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uid, name, phone, email, source, campaign, model_interest, location, city, enquiry_date, status, assigned_so_id, created_at, updated_at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Call Log</w:t>
            </w:r>
          </w:p>
        </w:tc>
        <w:tc>
          <w:tcPr>
            <w:tcW w:type="dxa" w:w="7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id, lead_uid, so_id, call_status, remarks, timestamp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Follow-up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id, lead_uid, so_id, scheduled_datetime, is_notified, is_resolved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Sales Officer</w:t>
            </w:r>
          </w:p>
        </w:tc>
        <w:tc>
          <w:tcPr>
            <w:tcW w:type="dxa" w:w="7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id, name, phone, email, password_hash, is_active, created_by_admin_id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Upload Batch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id, filename, uploaded_by, uploaded_at, total_rows, parsed_ok, duplicates_found, skipped</w:t>
            </w:r>
          </w:p>
        </w:tc>
      </w:tr>
    </w:tbl>
    <w:p>
      <w:pPr>
        <w:spacing w:after="80"/>
      </w:pPr>
    </w:p>
    <w:p>
      <w:pPr>
        <w:pStyle w:val="Heading2"/>
        <w:spacing w:after="80" w:before="300"/>
      </w:pPr>
      <w:r>
        <w:t xml:space="preserve">3.3 Lead Status State Machine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A lead moves through the following states — only forward transitions are allowed except Admin override: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Fresh → [RNR | Callback Scheduled | Qualified | Unqualified]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RNR → [Callback Scheduled | Qualified | Unqualified] (after subsequent call)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Callback Scheduled → [Qualified | Unqualified | RNR] (after follow-up call)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Qualified → [Walk-in Booked | Won | Lost]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Walk-in Booked → [Won | Lost]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Won → terminal state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Lost → terminal state (Admin can re-open)</w:t>
      </w: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4. Admin Module — Detailed Requirements</w:t>
      </w:r>
    </w:p>
    <w:p>
      <w:pPr>
        <w:pStyle w:val="Heading2"/>
        <w:spacing w:after="80" w:before="300"/>
      </w:pPr>
      <w:r>
        <w:t xml:space="preserve">4.1 Login &amp;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logs in via email + password (JWT-based session).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Single admin account in v1; no multi-admin role hierarchy.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Session expires after 8 hours of inactivity.</w:t>
      </w:r>
    </w:p>
    <w:p>
      <w:pPr>
        <w:pStyle w:val="Heading2"/>
        <w:spacing w:after="80" w:before="300"/>
      </w:pPr>
      <w:r>
        <w:t xml:space="preserve">4.2 Lead Upload &amp; Parsing</w:t>
      </w:r>
    </w:p>
    <w:p>
      <w:pPr>
        <w:pStyle w:val="Heading3"/>
        <w:spacing w:after="60" w:before="200"/>
      </w:pPr>
      <w:r>
        <w:t xml:space="preserve">4.2.1 Upload Interface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Drag-and-drop or file-picker upload zone accepting .xlsx and .csv files.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Maximum file size: 10 MB per upload.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Progress indicator shown during parse (row count processed / total).</w:t>
      </w:r>
    </w:p>
    <w:p>
      <w:pPr>
        <w:pStyle w:val="Heading3"/>
        <w:spacing w:after="60" w:before="200"/>
      </w:pPr>
      <w:r>
        <w:t xml:space="preserve">4.2.2 Expected Excel Column Mapping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3400"/>
      </w:tblGrid>
      <w:tr>
        <w:trPr>
          <w:tblHeader/>
        </w:trPr>
        <w:tc>
          <w:tcPr>
            <w:tcW w:type="dxa" w:w="20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Excel Column Header</w:t>
            </w:r>
          </w:p>
        </w:tc>
        <w:tc>
          <w:tcPr>
            <w:tcW w:type="dxa" w:w="16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Field</w:t>
            </w:r>
          </w:p>
        </w:tc>
        <w:tc>
          <w:tcPr>
            <w:tcW w:type="dxa" w:w="1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4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Name / Customer Name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Free text, trimmed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Phone / Mobile</w:t>
            </w:r>
          </w:p>
        </w:tc>
        <w:tc>
          <w:tcPr>
            <w:tcW w:type="dxa" w:w="16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Used as unique key for duplicate check; normalized to 10-digit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Stored as-is; null if missing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See Source Classification below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Campaign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campaign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Free text; null if missing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Model / Vehicle Interest</w:t>
            </w:r>
          </w:p>
        </w:tc>
        <w:tc>
          <w:tcPr>
            <w:tcW w:type="dxa" w:w="16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model_interest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Free text; maps to known models if possible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City / Location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Date / Enquiry Date</w:t>
            </w:r>
          </w:p>
        </w:tc>
        <w:tc>
          <w:tcPr>
            <w:tcW w:type="dxa" w:w="16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enquiry_date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Parsed as DD-MM-YYYY or YYYY-MM-DD; defaults to upload date if missing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4.2.3 Source Classification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After parsing, the system groups leads by source into the following buckets (case-insensitive match on the Source column):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Value in Excel</w:t>
            </w:r>
          </w:p>
        </w:tc>
        <w:tc>
          <w:tcPr>
            <w:tcW w:type="dxa" w:w="57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Displayed Bucket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Meta / Facebook / Instagram / FB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Meta Ads</w:t>
            </w:r>
          </w:p>
        </w:tc>
      </w:tr>
      <w:tr>
        <w:tc>
          <w:tcPr>
            <w:tcW w:type="dxa" w:w="3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Website / Web / Landing Page</w:t>
            </w:r>
          </w:p>
        </w:tc>
        <w:tc>
          <w:tcPr>
            <w:tcW w:type="dxa" w:w="57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CarWale / Car Wale / CW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CarWale</w:t>
            </w:r>
          </w:p>
        </w:tc>
      </w:tr>
      <w:tr>
        <w:tc>
          <w:tcPr>
            <w:tcW w:type="dxa" w:w="3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Walk-in / Walk In / Walkin</w:t>
            </w:r>
          </w:p>
        </w:tc>
        <w:tc>
          <w:tcPr>
            <w:tcW w:type="dxa" w:w="57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Walk-in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Campaign / [any campaign name]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Campaign (campaign name shown)</w:t>
            </w:r>
          </w:p>
        </w:tc>
      </w:tr>
      <w:tr>
        <w:tc>
          <w:tcPr>
            <w:tcW w:type="dxa" w:w="3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OEM / Telein / Google</w:t>
            </w:r>
          </w:p>
        </w:tc>
        <w:tc>
          <w:tcPr>
            <w:tcW w:type="dxa" w:w="57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Other (original value preserved)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Anything else / blank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Unknown</w:t>
            </w:r>
          </w:p>
        </w:tc>
      </w:tr>
    </w:tbl>
    <w:p>
      <w:pPr>
        <w:spacing w:after="80"/>
      </w:pP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After parsing, admin sees a Source Summary card: total leads per bucket before confirming the upload.</w:t>
      </w:r>
    </w:p>
    <w:p>
      <w:pPr>
        <w:pStyle w:val="Heading3"/>
        <w:spacing w:after="60" w:before="200"/>
      </w:pPr>
      <w:r>
        <w:t xml:space="preserve">4.2.4 Duplicate Detection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On parse, every lead's phone number is normalized and checked against existing leads in the database.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Duplicates are surfaced in a "Duplicates Found" modal before upload is committed.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sees a table: Duplicate Phone | Existing Name | Existing Status | Existing SO | New Row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can choose per-row: Skip (do not import) | Overwrite (update existing lead data) | Import as New (allow duplicate entry with a flag).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 summary (e.g. "12 duplicates found — 8 skipped, 4 overwritten") is stored in the Upload Batch record.</w:t>
      </w:r>
    </w:p>
    <w:p>
      <w:pPr>
        <w:pStyle w:val="Heading3"/>
        <w:spacing w:after="60" w:before="200"/>
      </w:pPr>
      <w:r>
        <w:t xml:space="preserve">4.2.5 Post-Upload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Total rows in 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Successfully parsed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Duplicates found (and action taken)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Rows skipped due to missing required fields (phone/name) — shown in a download-able error 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Net new leads added to pool</w:t>
      </w:r>
    </w:p>
    <w:p>
      <w:pPr>
        <w:pStyle w:val="Heading2"/>
        <w:spacing w:after="80" w:before="300"/>
      </w:pPr>
      <w:r>
        <w:t xml:space="preserve">4.3 Lead Assignment</w:t>
      </w:r>
    </w:p>
    <w:p>
      <w:pPr>
        <w:pStyle w:val="Heading3"/>
        <w:spacing w:after="60" w:before="200"/>
      </w:pPr>
      <w:r>
        <w:t xml:space="preserve">4.3.1 Assignment View Layout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The assignment screen has two panels side-by-side: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Left panel: Unassigned Leads list — filterable by source, model, city, date range. Each row shows: name, phone, source badge, model interest, enquiry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Right panel: SO Cards — one card per active Sales Officer showing: name, photo/avatar, currently assigned count, today's call count, conversion rate.</w:t>
      </w:r>
    </w:p>
    <w:p>
      <w:pPr>
        <w:pStyle w:val="Heading3"/>
        <w:spacing w:after="60" w:before="200"/>
      </w:pPr>
      <w:r>
        <w:t xml:space="preserve">4.3.2 Manual Assignment — Drag and Drop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drags an SO card and drops it onto one or more selected leads.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Multi-select leads via checkbox, then drag one SO card to assign all selected.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On drop, a confirmation tooltip shows: "Assign [N] leads to [SO Name]?" with Confirm / Cancel.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Assignment is committed in real-time; lead disappears from unassigned pool and appears in SO's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 receives an in-app notification immediately.</w:t>
      </w:r>
    </w:p>
    <w:p>
      <w:pPr>
        <w:pStyle w:val="Heading3"/>
        <w:spacing w:after="60" w:before="200"/>
      </w:pPr>
      <w:r>
        <w:t xml:space="preserve">4.3.3 Auto-Assign (Round Robin)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selects leads to auto-assign (by source filter, date range, or "select all unassigned").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Clicks "Auto Assign" button — a modal opens showing: Selected leads count | Active SOs | Preview of distribution (SO Name → N leads each).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Round-robin logic: leads distributed in equal turns across all active SOs. If 47 leads and 5 SOs → first 2 SOs get 10, rest get 9 (remainder goes to SO with current lowest load).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can override the preview (exclude specific SOs from this batch) before confirming.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On confirm, all assignments fire simultaneously and SOs are notified.</w:t>
      </w:r>
    </w:p>
    <w:p>
      <w:pPr>
        <w:pStyle w:val="Heading3"/>
        <w:spacing w:after="60" w:before="200"/>
      </w:pPr>
      <w:r>
        <w:t xml:space="preserve">4.3.4 Reassignment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 can reassign an already-assigned lead from the lead detail 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Reassignment logs a note: "Reassigned from [SO A] to [SO B] by Admin on [date]."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The previous SO's call logs remain attached to the lead history.</w:t>
      </w:r>
    </w:p>
    <w:p>
      <w:pPr>
        <w:pStyle w:val="Heading2"/>
        <w:spacing w:after="80" w:before="300"/>
      </w:pPr>
      <w:r>
        <w:t xml:space="preserve">4.4 User Management (SO Management)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Admin-only section accessible from a "Team" or "Users" nav item.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Add SO: form with Name, Phone, Email, Password (auto-generated or set manually). System sends a welcome email with login credentials (or displays them for admin to share manually in v1).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Edit SO: update name, phone, email, active/inactive toggle.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Deactivate SO: marks SO as inactive. Their leads remain assigned but they are excluded from auto-assign pool and cannot log 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Delete SO (soft delete only): cannot delete if SO has assigned leads — must reassign first.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 list shows: Name | Phone | Total Assigned | Calls Today | Status (Active/Inactive).</w:t>
      </w:r>
    </w:p>
    <w:p>
      <w:pPr>
        <w:pStyle w:val="Heading2"/>
        <w:spacing w:after="80" w:before="300"/>
      </w:pPr>
      <w:r>
        <w:t xml:space="preserve">4.5 Admin Analytics Dashboard</w:t>
      </w:r>
    </w:p>
    <w:p>
      <w:pPr>
        <w:pStyle w:val="Heading3"/>
        <w:spacing w:after="60" w:before="200"/>
      </w:pPr>
      <w:r>
        <w:t xml:space="preserve">4.5.1 Date Filters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All analytics widgets support: Today | This Week | This Month | Last Month | Custom Range. Default view is "This Month."</w:t>
      </w:r>
    </w:p>
    <w:p>
      <w:pPr>
        <w:pStyle w:val="Heading3"/>
        <w:spacing w:after="60" w:before="200"/>
      </w:pPr>
      <w:r>
        <w:t xml:space="preserve">4.5.2 Widget: Source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Bar or donut chart: Leads by source (Meta Ads, Website, CarWale, Walk-in, Campaign, Unknown).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Table below chart: Source | Total Leads | Qualified | Walk-in Booked | Won | Conversion %.</w:t>
      </w:r>
    </w:p>
    <w:p>
      <w:pPr>
        <w:pStyle w:val="Heading3"/>
        <w:spacing w:after="60" w:before="200"/>
      </w:pPr>
      <w:r>
        <w:t xml:space="preserve">4.5.3 Widget: Lead Status Funnel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Funnel visualization: Fresh → Qualified → Walk-in Booked → Won.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Drop-off percentages at each stage shown.</w:t>
      </w:r>
    </w:p>
    <w:p>
      <w:pPr>
        <w:pStyle w:val="Heading3"/>
        <w:spacing w:after="60" w:before="200"/>
      </w:pPr>
      <w:r>
        <w:t xml:space="preserve">4.5.4 Widget: SO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Table: SO Name | Assigned | Called | RNR | Qualified | Won | Lost | Conversion 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Sortable columns. Clicking a row drills into that SO's lead list.</w:t>
      </w:r>
    </w:p>
    <w:p>
      <w:pPr>
        <w:pStyle w:val="Heading3"/>
        <w:spacing w:after="60" w:before="200"/>
      </w:pPr>
      <w:r>
        <w:t xml:space="preserve">4.5.5 Widget: Campaign Breakdown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Leads grouped by campaign name with same columns as Source Analytics.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Only visible if campaign data exists in uploaded leads.</w:t>
      </w:r>
    </w:p>
    <w:p>
      <w:pPr>
        <w:pStyle w:val="Heading3"/>
        <w:spacing w:after="60" w:before="200"/>
      </w:pPr>
      <w:r>
        <w:t xml:space="preserve">4.5.6 Widget: Walk-in &amp; Booking 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KPI tiles: Walk-ins Booked | Test Drives Completed (if tracked) | Bookings | Retails (Won).</w:t>
      </w:r>
    </w:p>
    <w:p>
      <w:pPr>
        <w:pStyle w:val="Heading3"/>
        <w:spacing w:after="60" w:before="200"/>
      </w:pPr>
      <w:r>
        <w:t xml:space="preserve">4.5.7 Export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Each table widget has a "Download CSV" button for the filtered data.</w:t>
      </w: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5. Sales Officer (SO) Module — Detailed Requirements</w:t>
      </w:r>
    </w:p>
    <w:p>
      <w:pPr>
        <w:pStyle w:val="Heading2"/>
        <w:spacing w:after="80" w:before="300"/>
      </w:pPr>
      <w:r>
        <w:t xml:space="preserve">5.1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 logs in via email + password.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Redirected to their personal dashboard on login.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No access to Admin sections; role is enforced server-side.</w:t>
      </w:r>
    </w:p>
    <w:p>
      <w:pPr>
        <w:pStyle w:val="Heading2"/>
        <w:spacing w:after="80" w:before="300"/>
      </w:pPr>
      <w:r>
        <w:t xml:space="preserve">5.2 SO Dashboard — Overview</w:t>
      </w:r>
    </w:p>
    <w:p>
      <w:pPr>
        <w:pStyle w:val="Heading3"/>
        <w:spacing w:after="60" w:before="200"/>
      </w:pPr>
      <w:r>
        <w:t xml:space="preserve">5.2.1 KPI Summary Cards (top of dashboard)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7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Shown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Fresh Leads</w:t>
            </w:r>
          </w:p>
        </w:tc>
        <w:tc>
          <w:tcPr>
            <w:tcW w:type="dxa" w:w="67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Leads newly assigned, not yet called</w:t>
            </w:r>
          </w:p>
        </w:tc>
      </w:tr>
      <w:tr>
        <w:tc>
          <w:tcPr>
            <w:tcW w:type="dxa" w:w="2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Today's Follow-ups</w:t>
            </w:r>
          </w:p>
        </w:tc>
        <w:tc>
          <w:tcPr>
            <w:tcW w:type="dxa" w:w="67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Callbacks scheduled for today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Pending Leads</w:t>
            </w:r>
          </w:p>
        </w:tc>
        <w:tc>
          <w:tcPr>
            <w:tcW w:type="dxa" w:w="67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Assigned leads with no final status yet</w:t>
            </w:r>
          </w:p>
        </w:tc>
      </w:tr>
      <w:tr>
        <w:tc>
          <w:tcPr>
            <w:tcW w:type="dxa" w:w="2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Qualified Leads</w:t>
            </w:r>
          </w:p>
        </w:tc>
        <w:tc>
          <w:tcPr>
            <w:tcW w:type="dxa" w:w="67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Leads marked Qualified by this SO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Won Leads</w:t>
            </w:r>
          </w:p>
        </w:tc>
        <w:tc>
          <w:tcPr>
            <w:tcW w:type="dxa" w:w="67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Leads marked Won by this SO</w:t>
            </w:r>
          </w:p>
        </w:tc>
      </w:tr>
      <w:tr>
        <w:tc>
          <w:tcPr>
            <w:tcW w:type="dxa" w:w="2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Lost Leads</w:t>
            </w:r>
          </w:p>
        </w:tc>
        <w:tc>
          <w:tcPr>
            <w:tcW w:type="dxa" w:w="67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Leads marked Lost by this SO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5.2.2 Tab Navigation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Fresh Leads — newly assigned, not yet touched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Today's Follow-ups — callbacks due today, sorted by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Pending Leads — all active (non-terminal) leads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Qualified Leads — leads confirmed as buyers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Walk-in Leads — booked for showroom visit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Won / Lost — terminal state leads</w:t>
      </w:r>
    </w:p>
    <w:p>
      <w:pPr>
        <w:pStyle w:val="Heading3"/>
        <w:spacing w:after="60" w:before="200"/>
      </w:pPr>
      <w:r>
        <w:t xml:space="preserve">5.2.3 Lead Table Columns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Lead UID | Customer Name | Phone | Source | Model Interest | Enquiry Date | Next Follow-up Date | Status |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Actions: Edit (open update modal) | History (view full call log timeline)</w:t>
      </w:r>
    </w:p>
    <w:p>
      <w:pPr>
        <w:pStyle w:val="Heading2"/>
        <w:spacing w:after="80" w:before="300"/>
      </w:pPr>
      <w:r>
        <w:t xml:space="preserve">5.3 Call Logging &amp; Status Update</w:t>
      </w:r>
    </w:p>
    <w:p>
      <w:pPr>
        <w:pStyle w:val="Heading3"/>
        <w:spacing w:after="60" w:before="200"/>
      </w:pPr>
      <w:r>
        <w:t xml:space="preserve">5.3.1 Update Lead Modal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When SO clicks the Edit action on a lead, the Update Lead modal opens with: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Customer Information section (read-only): Name, Phone, Source, UID, Campaign, Model, Variant, Category (Warm/Hot/Cold — auto-set or manually adjustable), Follow-up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Pending Attempts section: shows previous call attempts logged for this lead (Attempt #, status, notes, timestamp, SO name).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Previous Calls section: first call outcome history.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Lead Status Update section: selection between Qualified | Unqualified (Lost) | Pending.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Call Log section (new entry): Status dropdown + Remarks text area + (if Callback) DateTime picker.</w:t>
      </w:r>
    </w:p>
    <w:p>
      <w:pPr>
        <w:pStyle w:val="Heading3"/>
        <w:spacing w:after="60" w:before="200"/>
      </w:pPr>
      <w:r>
        <w:t xml:space="preserve">5.3.2 Available Call Statuses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000"/>
      </w:tblGrid>
      <w:tr>
        <w:trPr>
          <w:tblHeader/>
        </w:trPr>
        <w:tc>
          <w:tcPr>
            <w:tcW w:type="dxa" w:w="2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0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Follow-up Required?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RNR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Ring No Response — phone rang, not answered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Yes — auto-suggest next day</w:t>
            </w:r>
          </w:p>
        </w:tc>
      </w:tr>
      <w:tr>
        <w:tc>
          <w:tcPr>
            <w:tcW w:type="dxa" w:w="2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Callback Scheduled</w:t>
            </w:r>
          </w:p>
        </w:tc>
        <w:tc>
          <w:tcPr>
            <w:tcW w:type="dxa" w:w="38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Customer asked to call back at specific time</w:t>
            </w:r>
          </w:p>
        </w:tc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Yes — SO must set date+time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Interested / Qualified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Customer is a serious buyer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Not Interested / Unqualified</w:t>
            </w:r>
          </w:p>
        </w:tc>
        <w:tc>
          <w:tcPr>
            <w:tcW w:type="dxa" w:w="38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Customer declined or not relevant</w:t>
            </w:r>
          </w:p>
        </w:tc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No — lead moves to Lost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Walk-in Booked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Customer confirmed a showroom visit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Yes — visit date set</w:t>
            </w:r>
          </w:p>
        </w:tc>
      </w:tr>
      <w:tr>
        <w:tc>
          <w:tcPr>
            <w:tcW w:type="dxa" w:w="2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Won (Sold)</w:t>
            </w:r>
          </w:p>
        </w:tc>
        <w:tc>
          <w:tcPr>
            <w:tcW w:type="dxa" w:w="38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Sale confirmed</w:t>
            </w:r>
          </w:p>
        </w:tc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No — terminal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Lost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Lead is permanently closed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No — terminal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5.3.3 Remarks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Free text field (max 500 characters) for SO notes on each call.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Remarks are saved per call attempt — full history is visible in the History view.</w:t>
      </w:r>
    </w:p>
    <w:p>
      <w:pPr>
        <w:pStyle w:val="Heading2"/>
        <w:spacing w:after="80" w:before="300"/>
      </w:pPr>
      <w:r>
        <w:t xml:space="preserve">5.4 Follow-up Scheduling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Triggered when status is "Callback Scheduled" or "Walk-in Booked."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DateTime picker (date + time) appears inline in the update modal.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Saved follow-up appears in the "Today's Follow-ups" tab if due today, or in "Pending Leads" with the next follow-up date shown.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Once a follow-up call is logged, that follow-up entry is marked resolved and removed from the queue.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Multiple future follow-ups can exist per lead (if a customer keeps rescheduling).</w:t>
      </w:r>
    </w:p>
    <w:p>
      <w:pPr>
        <w:pStyle w:val="Heading2"/>
        <w:spacing w:after="80" w:before="300"/>
      </w:pPr>
      <w:r>
        <w:t xml:space="preserve">5.5 In-App Notifications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</w:tblGrid>
      <w:tr>
        <w:trPr>
          <w:tblHeader/>
        </w:trPr>
        <w:tc>
          <w:tcPr>
            <w:tcW w:type="dxa" w:w="25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 Text</w:t>
            </w:r>
          </w:p>
        </w:tc>
        <w:tc>
          <w:tcPr>
            <w:tcW w:type="dxa" w:w="25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Shown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New lead assigned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"You have [N] new lead(s) assigned."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Real-time (on next page load / WebSocket)</w:t>
            </w:r>
          </w:p>
        </w:tc>
      </w:tr>
      <w:tr>
        <w:tc>
          <w:tcPr>
            <w:tcW w:type="dxa" w:w="2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Follow-up due today</w:t>
            </w:r>
          </w:p>
        </w:tc>
        <w:tc>
          <w:tcPr>
            <w:tcW w:type="dxa" w:w="3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"You have [N] follow-up(s) due today."</w:t>
            </w:r>
          </w:p>
        </w:tc>
        <w:tc>
          <w:tcPr>
            <w:tcW w:type="dxa" w:w="25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On login + bell count badge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Follow-up overdue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"Overdue: [Customer Name] follow-up was [date]."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Highlighted in bell dropdown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Notification bell icon in the top nav bar shows unread count badge.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Dropdown shows last 20 notifications. Clicking a notification opens the relevant lead.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Notifications are marked read when the dropdown is opened.</w:t>
      </w:r>
    </w:p>
    <w:p>
      <w:pPr>
        <w:pStyle w:val="Heading2"/>
        <w:spacing w:after="80" w:before="300"/>
      </w:pPr>
      <w:r>
        <w:t xml:space="preserve">5.6 SO Analytics Dashboard</w:t>
      </w:r>
    </w:p>
    <w:p>
      <w:pPr>
        <w:spacing w:after="60" w:before="60"/>
        <w:jc w:val="left"/>
      </w:pPr>
      <w:r>
        <w:rPr>
          <w:b w:val="false"/>
          <w:bCs w:val="false"/>
          <w:color w:val="333333"/>
          <w:sz w:val="22"/>
          <w:szCs w:val="22"/>
        </w:rPr>
        <w:t xml:space="preserve">Accessible via "Analytics" button in top nav. Shows data only for the logged-in SO.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KPI tiles: Total Assigned | Total Called | Conversion Rate | Won This Month | Lost This Month.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Call Status Breakdown: donut chart of statuses across all their leads.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Daily Activity Chart: bar chart of calls made per day (last 30 days).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Source Performance: which source led to most of their wins.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Date filter: This Week | This Month | All Time.</w:t>
      </w: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6. Feature Requirements Summary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200"/>
      </w:tblGrid>
      <w:tr>
        <w:trPr>
          <w:tblHeader/>
        </w:trPr>
        <w:tc>
          <w:tcPr>
            <w:tcW w:type="dxa" w:w="40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</w:t>
            </w:r>
          </w:p>
        </w:tc>
        <w:tc>
          <w:tcPr>
            <w:tcW w:type="dxa" w:w="1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Login / Auth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Excel Upload (.xlsx / .csv)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Column parsing &amp; source classification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Duplicate detection with admin resolution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Upload batch summary &amp; error log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Unassigned leads pool with source filter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Manual lead assignment (drag-and-drop)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Auto-assign (round-robin)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Assignment preview &amp; confirmation modal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Lead reassignment with audit log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SO user management (add/edit/deactivate)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Admin analytics dashboard (full)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CSV export from analytics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SO personal dashboard with tabs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Call log &amp; status update modal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All call statuses (RNR, Callback, Won, Lost…)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Remarks per call attempt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Follow-up scheduling (date + time)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In-app notifications (assignment + reminders)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Overdue follow-up alerts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SO analytics dashboard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Lead history / call timeline view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Admin view into any SO's lead list (drill-down)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7. Non-Functional Requirements</w:t>
      </w:r>
    </w:p>
    <w:p>
      <w:pPr>
        <w:pStyle w:val="Heading2"/>
        <w:spacing w:after="80" w:before="300"/>
      </w:pPr>
      <w:r>
        <w:t xml:space="preserve">7.1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Dashboard initial load: &lt; 2 seconds on a standard broadband connection.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Excel parse for files up to 5,000 rows: &lt; 10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Lead list pagination: 50 rows per page; virtual scroll for large lists.</w:t>
      </w:r>
    </w:p>
    <w:p>
      <w:pPr>
        <w:pStyle w:val="Heading2"/>
        <w:spacing w:after="80" w:before="300"/>
      </w:pPr>
      <w:r>
        <w:t xml:space="preserve">7.2 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All passwords hashed with bcrypt (salt rounds ≥ 12).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JWT tokens stored in HttpOnly cookies (not localStorage).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API routes protected by role middleware — SO cannot access Admin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File uploads scanned for MIME type before processing; only .xlsx and .csv accepted.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Phone numbers masked in UI (e.g. 73051XXXXX) for SO role — full number shown only on click (logging the view event in v2).</w:t>
      </w:r>
    </w:p>
    <w:p>
      <w:pPr>
        <w:pStyle w:val="Heading2"/>
        <w:spacing w:after="80" w:before="300"/>
      </w:pPr>
      <w:r>
        <w:t xml:space="preserve">7.3 Data Integrity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All lead status transitions logged with timestamp, actor (SO/Admin), and previous state.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Uploads are atomic — if any critical parse error occurs mid-file, the batch is rolled back and admin is notified.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Soft deletes only — no hard deletion of leads or call logs.</w:t>
      </w:r>
    </w:p>
    <w:p>
      <w:pPr>
        <w:pStyle w:val="Heading2"/>
        <w:spacing w:after="80" w:before="300"/>
      </w:pPr>
      <w:r>
        <w:t xml:space="preserve">7.4 Usability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No horizontal scroll on lead tables on 1366×768 resolution.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All modals keyboard-navigable and closable with Escape key.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Toast notifications for every action (success/error) with 4-second auto-dismiss.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Empty states for all tabs/lists (not just blank space — show icon + message).</w:t>
      </w:r>
    </w:p>
    <w:p>
      <w:pPr>
        <w:pStyle w:val="Heading2"/>
        <w:spacing w:after="80" w:before="300"/>
      </w:pPr>
      <w:r>
        <w:t xml:space="preserve">7.5 Browser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Chrome 110+, Firefox 110+, Edge 110+. No IE support.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Responsive down to 1024px width (tablet landscape). Mobile not required in v1.</w:t>
      </w: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8. Edge Cases &amp; Business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0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Excel has no "Source" column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All leads bucketed as "Unknown Source"; admin warned in parse summary</w:t>
            </w:r>
          </w:p>
        </w:tc>
      </w:tr>
      <w:tr>
        <w:tc>
          <w:tcPr>
            <w:tcW w:type="dxa" w:w="3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Phone number has country code (+91)</w:t>
            </w:r>
          </w:p>
        </w:tc>
        <w:tc>
          <w:tcPr>
            <w:tcW w:type="dxa" w:w="6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Strip +91 / 0 prefix; normalize to 10-digit before duplicate check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SO is deactivated mid-batch auto-assign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Deactivated SOs excluded from pool; their already-assigned leads remain</w:t>
            </w:r>
          </w:p>
        </w:tc>
      </w:tr>
      <w:tr>
        <w:tc>
          <w:tcPr>
            <w:tcW w:type="dxa" w:w="3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Follow-up datetime passes with no call logged</w:t>
            </w:r>
          </w:p>
        </w:tc>
        <w:tc>
          <w:tcPr>
            <w:tcW w:type="dxa" w:w="6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Lead flagged as "Overdue Follow-up" in SO dashboard; notification triggered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Admin tries to delete SO with active leads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System blocks deletion; shows count of active leads; prompts reassignment</w:t>
            </w:r>
          </w:p>
        </w:tc>
      </w:tr>
      <w:tr>
        <w:tc>
          <w:tcPr>
            <w:tcW w:type="dxa" w:w="3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Lead marked Won then admin wants to re-open</w:t>
            </w:r>
          </w:p>
        </w:tc>
        <w:tc>
          <w:tcPr>
            <w:tcW w:type="dxa" w:w="6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Admin-only action; logs a "Reopened by Admin" audit entry; status reset to Qualified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Two SOs try to update the same lead simultaneously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Last-write-wins with a stale-data warning toast shown to the slower SO</w:t>
            </w:r>
          </w:p>
        </w:tc>
      </w:tr>
      <w:tr>
        <w:tc>
          <w:tcPr>
            <w:tcW w:type="dxa" w:w="3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Upload file has blank rows at the bottom</w:t>
            </w:r>
          </w:p>
        </w:tc>
        <w:tc>
          <w:tcPr>
            <w:tcW w:type="dxa" w:w="6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Parser skips rows where both Name and Phone are empty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Campaign column has 50+ unique values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All preserved; Campaign Breakdown widget paginated or scrollable table</w:t>
            </w:r>
          </w:p>
        </w:tc>
      </w:tr>
      <w:tr>
        <w:tc>
          <w:tcPr>
            <w:tcW w:type="dxa" w:w="3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SO has 0 active leads on auto-assign trigger</w:t>
            </w:r>
          </w:p>
        </w:tc>
        <w:tc>
          <w:tcPr>
            <w:tcW w:type="dxa" w:w="6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Still included in round-robin unless manually excluded by admin in the preview</w:t>
            </w:r>
          </w:p>
        </w:tc>
      </w:tr>
    </w:tbl>
    <w:p>
      <w:pPr>
        <w:spacing w:after="80"/>
      </w:pP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9. Suggested Future Features (v2 Roadmap)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WhatsApp / SMS integration: auto-send a greeting message when a lead is assigned.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Lead scoring: ML-based warm/hot/cold classification based on response patterns.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Mobile app (SO-facing): so SOs can update leads on the go after a call.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Direct Meta Ads API integration: leads flow in automatically without Excel upload.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CarWale API integration: same as above.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SO target setting: admin sets monthly targets per SO; progress tracked on SO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Customer follow-up email templates: admin sets templates; SO triggers from lead detail.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Audit trail viewer: Admin can see a full changelog of every lead.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Multi-branch support: leads and SOs segmented by branch/location.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Phone call dialer integration (via Telein or similar): one-click-to-call from lead table.</w:t>
      </w:r>
    </w:p>
    <w:p>
      <w:pPr>
        <w:pBdr>
          <w:bottom w:val="single" w:color="DDDDDD" w:sz="2" w:space="4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E8380D" w:sz="6" w:space="6"/>
        </w:pBdr>
        <w:spacing w:after="120" w:before="400"/>
        <w:rPr>
          <w:b/>
          <w:bCs/>
          <w:color w:val="1A1A2E"/>
        </w:rPr>
      </w:pPr>
      <w:r>
        <w:t xml:space="preserve">10. Glossary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00"/>
            <w:shd w:fill="E8380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SO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Sales Officer — the tele/field sales staff member who calls and manages leads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CRE</w:t>
            </w:r>
          </w:p>
        </w:tc>
        <w:tc>
          <w:tcPr>
            <w:tcW w:type="dxa" w:w="7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Customer Relationship Executive — used interchangeably with SO in the reference UI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GEM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Group/General Executive Manager — senior SO role visible in reference screenshots; not implemented in v1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RNR</w:t>
            </w:r>
          </w:p>
        </w:tc>
        <w:tc>
          <w:tcPr>
            <w:tcW w:type="dxa" w:w="7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Ring No Response — call connected but customer did not pick up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 potential customer enquiry captured from any source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Fresh Lead</w:t>
            </w:r>
          </w:p>
        </w:tc>
        <w:tc>
          <w:tcPr>
            <w:tcW w:type="dxa" w:w="7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A lead that has been assigned to an SO but not yet called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ETBR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Enquiry → Test Drive → Booking → Retail — the sales funnel stages used in analytics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7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Assignment algorithm that distributes leads evenly across SOs in rotation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Records are marked inactive/deleted in the database but not physically removed</w:t>
            </w:r>
          </w:p>
        </w:tc>
      </w:tr>
      <w:tr>
        <w:tc>
          <w:tcPr>
            <w:tcW w:type="dxa" w:w="20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Upload Batch</w:t>
            </w:r>
          </w:p>
        </w:tc>
        <w:tc>
          <w:tcPr>
            <w:tcW w:type="dxa" w:w="7200"/>
            <w:shd w:fill="FFF5F2" w:val="clear"/>
          </w:tcPr>
          <w:p>
            <w:r>
              <w:rPr>
                <w:color w:val="333333"/>
                <w:sz w:val="20"/>
                <w:szCs w:val="20"/>
              </w:rPr>
              <w:t xml:space="preserve">A single Excel file upload event; all leads from one file belong to the same batch</w:t>
            </w:r>
          </w:p>
        </w:tc>
      </w:tr>
    </w:tbl>
    <w:p>
      <w:pPr>
        <w:spacing w:after="200"/>
      </w:pPr>
    </w:p>
    <w:p>
      <w:pPr>
        <w:pBdr>
          <w:bottom w:val="single" w:color="DDDDDD" w:sz="2" w:space="4"/>
        </w:pBdr>
        <w:spacing w:after="120" w:before="120"/>
      </w:pPr>
    </w:p>
    <w:p>
      <w:pPr>
        <w:spacing w:after="80"/>
      </w:pPr>
    </w:p>
    <w:p>
      <w:pPr>
        <w:spacing w:before="200"/>
        <w:jc w:val="center"/>
      </w:pPr>
      <w:r>
        <w:rPr>
          <w:b/>
          <w:bCs/>
          <w:color w:val="888888"/>
          <w:sz w:val="20"/>
          <w:szCs w:val="20"/>
        </w:rPr>
        <w:t xml:space="preserve">— END OF DOCUMENT —</w:t>
      </w:r>
    </w:p>
    <w:p>
      <w:pPr>
        <w:spacing w:before="60"/>
        <w:jc w:val="center"/>
      </w:pPr>
      <w:r>
        <w:rPr>
          <w:color w:val="AAAAAA"/>
          <w:sz w:val="18"/>
          <w:szCs w:val="18"/>
        </w:rPr>
        <w:t xml:space="preserve">Revera Scooter CRM · PRD v1.0 · Confidential</w:t>
      </w:r>
    </w:p>
    <w:sectPr>
      <w:pgSz w:w="11906" w:h="16838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E8380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4A4A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2026-07-24T04:49:12.267Z</dcterms:created>
  <dcterms:modified xsi:type="dcterms:W3CDTF">2026-07-24T04:49:12.281Z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