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9E0C5" w14:textId="0E7F0E0D" w:rsidR="00832E57" w:rsidRPr="00832E57" w:rsidRDefault="00832E57" w:rsidP="00832E57">
      <w:pPr>
        <w:pStyle w:val="ListParagraph"/>
        <w:numPr>
          <w:ilvl w:val="0"/>
          <w:numId w:val="2"/>
        </w:numPr>
        <w:rPr>
          <w:rFonts w:ascii="Dubai" w:hAnsi="Dubai" w:cs="Dubai"/>
          <w:sz w:val="32"/>
          <w:szCs w:val="32"/>
        </w:rPr>
      </w:pPr>
      <w:r w:rsidRPr="00832E57">
        <w:rPr>
          <w:rFonts w:ascii="Dubai" w:hAnsi="Dubai" w:cs="Dubai"/>
          <w:sz w:val="32"/>
          <w:szCs w:val="32"/>
        </w:rPr>
        <w:t>COISAS PARA FAZER NO SAPHO</w:t>
      </w:r>
    </w:p>
    <w:p w14:paraId="21E4C27E" w14:textId="6D290718" w:rsidR="004F6FF4" w:rsidRPr="00832E57" w:rsidRDefault="0032104D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258884636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832E57"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="00832E57"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Nome mais correto para bloco que hoje chama positivo_fx e positivo_fl</w:t>
      </w:r>
    </w:p>
    <w:p w14:paraId="28A39A3A" w14:textId="2DC258E4" w:rsidR="004F6FF4" w:rsidRPr="00832E57" w:rsidRDefault="0032104D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58523575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832E57"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="00832E57"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Preparar C+- para funcionar array com PSET e NORM</w:t>
      </w:r>
      <w:r w:rsidR="00832E57" w:rsidRPr="00832E57">
        <w:rPr>
          <w:rFonts w:ascii="Dubai" w:hAnsi="Dubai" w:cs="Dubai"/>
          <w:sz w:val="28"/>
          <w:szCs w:val="28"/>
        </w:rPr>
        <w:t xml:space="preserve"> e NORMS</w:t>
      </w:r>
    </w:p>
    <w:p w14:paraId="0F767A98" w14:textId="3FBE9E7F" w:rsidR="004F6FF4" w:rsidRPr="00832E57" w:rsidRDefault="0032104D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665914891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832E57"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="00832E57"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Pensar numa maneira de tirar conflito do BISON, apesar de estar funcionando</w:t>
      </w:r>
    </w:p>
    <w:p w14:paraId="5ABD020A" w14:textId="5FB32D0C" w:rsidR="004F6FF4" w:rsidRPr="00832E57" w:rsidRDefault="0032104D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497465747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832E57"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="00832E57"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PSETP... tem que fazer um NORMSP? Investigar</w:t>
      </w:r>
    </w:p>
    <w:p w14:paraId="388667E3" w14:textId="670B9405" w:rsidR="004F6FF4" w:rsidRPr="00832E57" w:rsidRDefault="0032104D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-274251967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832E57"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="00832E57"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PSET funciona em ponto flutiante? Testar</w:t>
      </w:r>
    </w:p>
    <w:p w14:paraId="5571FB82" w14:textId="721C69D5" w:rsidR="004F6FF4" w:rsidRPr="00832E57" w:rsidRDefault="0032104D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-2072728786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832E57"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="00832E57"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Caixinha opcional para criar test_bench genérico</w:t>
      </w:r>
    </w:p>
    <w:p w14:paraId="7897224A" w14:textId="7DBD943B" w:rsidR="004F6FF4" w:rsidRPr="00832E57" w:rsidRDefault="0032104D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-1909908742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832E57"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="00832E57"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Desabilitar caixinha do ganho quando for ponto_flutuante.</w:t>
      </w:r>
    </w:p>
    <w:p w14:paraId="7FE5D75B" w14:textId="39B39D45" w:rsidR="004F6FF4" w:rsidRPr="00832E57" w:rsidRDefault="0032104D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-640116239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832E57"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="00832E57"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Colocar barra de progresso</w:t>
      </w:r>
    </w:p>
    <w:p w14:paraId="701D81C3" w14:textId="5E0B9BB6" w:rsidR="004F6FF4" w:rsidRDefault="0032104D" w:rsidP="00832E57">
      <w:pPr>
        <w:jc w:val="both"/>
        <w:rPr>
          <w:rFonts w:ascii="Dubai" w:hAnsi="Dubai" w:cs="Dubai"/>
          <w:sz w:val="28"/>
          <w:szCs w:val="28"/>
        </w:rPr>
      </w:pPr>
      <w:sdt>
        <w:sdtPr>
          <w:rPr>
            <w:rFonts w:ascii="Dubai" w:hAnsi="Dubai" w:cs="Dubai"/>
          </w:rPr>
          <w:id w:val="1967773975"/>
          <w14:checkbox>
            <w14:checked w14:val="0"/>
            <w14:checkedState w14:val="0050" w14:font="Wingdings 2"/>
            <w14:uncheckedState w14:val="2610" w14:font="MS Gothic"/>
          </w14:checkbox>
        </w:sdtPr>
        <w:sdtEndPr/>
        <w:sdtContent>
          <w:r w:rsidR="00832E57" w:rsidRPr="00832E57">
            <w:rPr>
              <w:rFonts w:ascii="Segoe UI Symbol" w:eastAsia="MS Gothic" w:hAnsi="Segoe UI Symbol" w:cs="Segoe UI Symbol"/>
            </w:rPr>
            <w:t>☐</w:t>
          </w:r>
        </w:sdtContent>
      </w:sdt>
      <w:r w:rsidR="00832E57" w:rsidRPr="00832E57">
        <w:rPr>
          <w:rFonts w:ascii="Dubai" w:hAnsi="Dubai" w:cs="Dubai"/>
          <w:sz w:val="28"/>
          <w:szCs w:val="28"/>
        </w:rPr>
        <w:t xml:space="preserve"> </w:t>
      </w:r>
      <w:r w:rsidR="004F6FF4" w:rsidRPr="00832E57">
        <w:rPr>
          <w:rFonts w:ascii="Dubai" w:hAnsi="Dubai" w:cs="Dubai"/>
          <w:sz w:val="28"/>
          <w:szCs w:val="28"/>
        </w:rPr>
        <w:t>ABS</w:t>
      </w:r>
    </w:p>
    <w:p w14:paraId="7E61856E" w14:textId="5C714672" w:rsidR="00875F44" w:rsidRPr="00832E57" w:rsidRDefault="00875F44" w:rsidP="00832E57">
      <w:pPr>
        <w:jc w:val="both"/>
        <w:rPr>
          <w:rFonts w:ascii="Dubai" w:hAnsi="Dubai" w:cs="Dubai"/>
          <w:sz w:val="28"/>
          <w:szCs w:val="28"/>
        </w:rPr>
      </w:pPr>
      <w:r>
        <w:rPr>
          <w:rFonts w:ascii="Dubai" w:hAnsi="Dubai" w:cs="Dubai"/>
          <w:sz w:val="28"/>
          <w:szCs w:val="28"/>
        </w:rPr>
        <w:t>Funcao range</w:t>
      </w:r>
      <w:r w:rsidR="0032104D">
        <w:rPr>
          <w:rFonts w:ascii="Dubai" w:hAnsi="Dubai" w:cs="Dubai"/>
          <w:sz w:val="28"/>
          <w:szCs w:val="28"/>
        </w:rPr>
        <w:t>, estudar funcao com 2 parametros.</w:t>
      </w:r>
    </w:p>
    <w:p w14:paraId="36EB94FA" w14:textId="77777777" w:rsidR="004F6FF4" w:rsidRPr="00832E57" w:rsidRDefault="004F6FF4" w:rsidP="00832E57">
      <w:pPr>
        <w:jc w:val="both"/>
        <w:rPr>
          <w:rFonts w:ascii="Dubai" w:hAnsi="Dubai" w:cs="Dubai"/>
          <w:sz w:val="28"/>
          <w:szCs w:val="28"/>
        </w:rPr>
      </w:pPr>
    </w:p>
    <w:p w14:paraId="3FC3AC18" w14:textId="77777777" w:rsidR="004F6FF4" w:rsidRPr="00832E57" w:rsidRDefault="004F6FF4" w:rsidP="00832E57">
      <w:pPr>
        <w:jc w:val="both"/>
        <w:rPr>
          <w:rFonts w:ascii="Dubai" w:hAnsi="Dubai" w:cs="Dubai"/>
          <w:sz w:val="28"/>
          <w:szCs w:val="28"/>
        </w:rPr>
      </w:pPr>
    </w:p>
    <w:sectPr w:rsidR="004F6FF4" w:rsidRPr="00832E57" w:rsidSect="00832E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C699F"/>
    <w:multiLevelType w:val="hybridMultilevel"/>
    <w:tmpl w:val="77EE7B26"/>
    <w:lvl w:ilvl="0" w:tplc="41FCB576">
      <w:start w:val="1"/>
      <w:numFmt w:val="bullet"/>
      <w:lvlText w:val="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739C9"/>
    <w:multiLevelType w:val="hybridMultilevel"/>
    <w:tmpl w:val="48844B1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DD"/>
    <w:rsid w:val="0032104D"/>
    <w:rsid w:val="004F6FF4"/>
    <w:rsid w:val="00734CA4"/>
    <w:rsid w:val="00832E57"/>
    <w:rsid w:val="00875F44"/>
    <w:rsid w:val="00F0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D69E"/>
  <w15:chartTrackingRefBased/>
  <w15:docId w15:val="{4E126E2E-06D7-4F58-ADF7-D11639FC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64F26-2303-47E9-AF2C-48D075477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 Viccini</dc:creator>
  <cp:keywords/>
  <dc:description/>
  <cp:lastModifiedBy>Lucca Viccini</cp:lastModifiedBy>
  <cp:revision>3</cp:revision>
  <dcterms:created xsi:type="dcterms:W3CDTF">2020-06-17T23:30:00Z</dcterms:created>
  <dcterms:modified xsi:type="dcterms:W3CDTF">2020-06-18T14:38:00Z</dcterms:modified>
</cp:coreProperties>
</file>