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79A7" w:rsidRPr="006B6E64" w:rsidRDefault="006B6E64" w:rsidP="006B6E64">
      <w:pPr>
        <w:spacing w:after="0"/>
        <w:jc w:val="center"/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ASSIGNMENT</w:t>
      </w:r>
      <w:r w:rsidR="002A0BDC">
        <w:rPr>
          <w:rFonts w:ascii="Book Antiqua" w:hAnsi="Book Antiqua"/>
          <w:sz w:val="24"/>
          <w:szCs w:val="24"/>
        </w:rPr>
        <w:t xml:space="preserve">      </w:t>
      </w:r>
      <w:r w:rsidRPr="006B6E64">
        <w:rPr>
          <w:rFonts w:ascii="Book Antiqua" w:hAnsi="Book Antiqua"/>
          <w:sz w:val="24"/>
          <w:szCs w:val="24"/>
        </w:rPr>
        <w:t xml:space="preserve"> ICA – 02</w:t>
      </w:r>
    </w:p>
    <w:p w:rsidR="00377E12" w:rsidRPr="006B6E64" w:rsidRDefault="006B6E64" w:rsidP="006B6E64">
      <w:pPr>
        <w:spacing w:after="0"/>
        <w:jc w:val="center"/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YEAR IV SEMESTER I – 2018/2019</w:t>
      </w:r>
    </w:p>
    <w:p w:rsidR="00377E12" w:rsidRDefault="006B6E64" w:rsidP="006B6E64">
      <w:pPr>
        <w:spacing w:after="0"/>
        <w:jc w:val="center"/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PEDIATRICS</w:t>
      </w:r>
    </w:p>
    <w:p w:rsidR="006B6E64" w:rsidRPr="006B6E64" w:rsidRDefault="006B6E64" w:rsidP="006B6E64">
      <w:pPr>
        <w:spacing w:after="0"/>
        <w:jc w:val="center"/>
        <w:rPr>
          <w:rFonts w:ascii="Book Antiqua" w:hAnsi="Book Antiqua"/>
          <w:sz w:val="24"/>
          <w:szCs w:val="24"/>
        </w:rPr>
      </w:pPr>
    </w:p>
    <w:p w:rsidR="00377E12" w:rsidRPr="006B6E64" w:rsidRDefault="00377E12" w:rsidP="006B6E64">
      <w:pPr>
        <w:jc w:val="both"/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 xml:space="preserve">Q1. </w:t>
      </w:r>
      <w:r w:rsidR="00B42887" w:rsidRPr="006B6E64">
        <w:rPr>
          <w:rFonts w:ascii="Book Antiqua" w:hAnsi="Book Antiqua"/>
          <w:sz w:val="24"/>
          <w:szCs w:val="24"/>
        </w:rPr>
        <w:t>Analyze</w:t>
      </w:r>
      <w:r w:rsidRPr="006B6E64">
        <w:rPr>
          <w:rFonts w:ascii="Book Antiqua" w:hAnsi="Book Antiqua"/>
          <w:sz w:val="24"/>
          <w:szCs w:val="24"/>
        </w:rPr>
        <w:t xml:space="preserve"> the </w:t>
      </w:r>
      <w:r w:rsidR="00B42887" w:rsidRPr="006B6E64">
        <w:rPr>
          <w:rFonts w:ascii="Book Antiqua" w:hAnsi="Book Antiqua"/>
          <w:sz w:val="24"/>
          <w:szCs w:val="24"/>
        </w:rPr>
        <w:t>following</w:t>
      </w:r>
      <w:r w:rsidRPr="006B6E64">
        <w:rPr>
          <w:rFonts w:ascii="Book Antiqua" w:hAnsi="Book Antiqua"/>
          <w:sz w:val="24"/>
          <w:szCs w:val="24"/>
        </w:rPr>
        <w:t xml:space="preserve"> </w:t>
      </w:r>
      <w:r w:rsidR="00B42887" w:rsidRPr="006B6E64">
        <w:rPr>
          <w:rFonts w:ascii="Book Antiqua" w:hAnsi="Book Antiqua"/>
          <w:sz w:val="24"/>
          <w:szCs w:val="24"/>
        </w:rPr>
        <w:t>diseases</w:t>
      </w:r>
      <w:r w:rsidR="002A0BDC">
        <w:rPr>
          <w:rFonts w:ascii="Book Antiqua" w:hAnsi="Book Antiqua"/>
          <w:sz w:val="24"/>
          <w:szCs w:val="24"/>
        </w:rPr>
        <w:t xml:space="preserve"> of </w:t>
      </w:r>
      <w:r w:rsidRPr="006B6E64">
        <w:rPr>
          <w:rFonts w:ascii="Book Antiqua" w:hAnsi="Book Antiqua"/>
          <w:sz w:val="24"/>
          <w:szCs w:val="24"/>
        </w:rPr>
        <w:t xml:space="preserve">sign </w:t>
      </w:r>
      <w:r w:rsidR="00B42887" w:rsidRPr="006B6E64">
        <w:rPr>
          <w:rFonts w:ascii="Book Antiqua" w:hAnsi="Book Antiqua"/>
          <w:sz w:val="24"/>
          <w:szCs w:val="24"/>
        </w:rPr>
        <w:t>symptoms</w:t>
      </w:r>
      <w:r w:rsidR="002A0BDC">
        <w:rPr>
          <w:rFonts w:ascii="Book Antiqua" w:hAnsi="Book Antiqua"/>
          <w:sz w:val="24"/>
          <w:szCs w:val="24"/>
        </w:rPr>
        <w:t xml:space="preserve"> based on siddha</w:t>
      </w:r>
      <w:r w:rsidRPr="006B6E64">
        <w:rPr>
          <w:rFonts w:ascii="Book Antiqua" w:hAnsi="Book Antiqua"/>
          <w:sz w:val="24"/>
          <w:szCs w:val="24"/>
        </w:rPr>
        <w:t xml:space="preserve"> with possible modern </w:t>
      </w:r>
      <w:r w:rsidR="00B42887" w:rsidRPr="006B6E64">
        <w:rPr>
          <w:rFonts w:ascii="Book Antiqua" w:hAnsi="Book Antiqua"/>
          <w:sz w:val="24"/>
          <w:szCs w:val="24"/>
        </w:rPr>
        <w:t>comparison</w:t>
      </w:r>
      <w:r w:rsidR="006B6E64">
        <w:rPr>
          <w:rFonts w:ascii="Book Antiqua" w:hAnsi="Book Antiqua"/>
          <w:sz w:val="24"/>
          <w:szCs w:val="24"/>
        </w:rPr>
        <w:t>.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Neer mantham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Kana mantham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Neerkana mantham</w:t>
      </w:r>
    </w:p>
    <w:p w:rsidR="00B42887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Veeka mantham</w:t>
      </w:r>
    </w:p>
    <w:p w:rsidR="002A0BDC" w:rsidRPr="006B6E64" w:rsidRDefault="002A0BDC" w:rsidP="002A0BD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Veeka kanam</w:t>
      </w:r>
    </w:p>
    <w:p w:rsidR="002A0BDC" w:rsidRPr="002A0BDC" w:rsidRDefault="002A0BDC" w:rsidP="002A0BD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Uo</w:t>
      </w:r>
      <w:r w:rsidRPr="006B6E64">
        <w:rPr>
          <w:rFonts w:ascii="Book Antiqua" w:hAnsi="Book Antiqua"/>
          <w:sz w:val="24"/>
          <w:szCs w:val="24"/>
        </w:rPr>
        <w:t>othu kanam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Uoothal mantham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Uppal mantham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Mukku mantham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Ullai  mantham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Sura mantham</w:t>
      </w:r>
    </w:p>
    <w:p w:rsidR="00B42887" w:rsidRPr="002A0BDC" w:rsidRDefault="00B42887" w:rsidP="002A0BD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Thoda mantham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Mantha kanam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Mukku kanam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Neerama kanam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Raktha kanam</w:t>
      </w:r>
    </w:p>
    <w:p w:rsidR="00B42887" w:rsidRPr="006B6E64" w:rsidRDefault="002A0BDC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Mo</w:t>
      </w:r>
      <w:r w:rsidR="00B42887" w:rsidRPr="006B6E64">
        <w:rPr>
          <w:rFonts w:ascii="Book Antiqua" w:hAnsi="Book Antiqua"/>
          <w:sz w:val="24"/>
          <w:szCs w:val="24"/>
        </w:rPr>
        <w:t>ola kanam</w:t>
      </w:r>
    </w:p>
    <w:p w:rsidR="00B42887" w:rsidRPr="006B6E64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Neer kanam</w:t>
      </w:r>
    </w:p>
    <w:p w:rsidR="00B42887" w:rsidRDefault="00B42887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>Kothippu kanam</w:t>
      </w:r>
    </w:p>
    <w:p w:rsidR="002A0BDC" w:rsidRDefault="002A0BDC" w:rsidP="00B4288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Therai thodam</w:t>
      </w:r>
    </w:p>
    <w:p w:rsidR="0094376B" w:rsidRDefault="0094376B" w:rsidP="0094376B">
      <w:pPr>
        <w:rPr>
          <w:rFonts w:ascii="Book Antiqua" w:hAnsi="Book Antiqua"/>
          <w:sz w:val="24"/>
          <w:szCs w:val="24"/>
        </w:rPr>
      </w:pPr>
    </w:p>
    <w:p w:rsidR="0094376B" w:rsidRDefault="0094376B" w:rsidP="0094376B">
      <w:pPr>
        <w:rPr>
          <w:rFonts w:ascii="Book Antiqua" w:hAnsi="Book Antiqua"/>
          <w:sz w:val="24"/>
          <w:szCs w:val="24"/>
        </w:rPr>
      </w:pPr>
    </w:p>
    <w:p w:rsidR="0094376B" w:rsidRPr="0094376B" w:rsidRDefault="0094376B" w:rsidP="0094376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Submission deadline:  31.</w:t>
      </w:r>
      <w:r w:rsidR="00F52E1C">
        <w:rPr>
          <w:rFonts w:ascii="Book Antiqua" w:hAnsi="Book Antiqua"/>
          <w:sz w:val="24"/>
          <w:szCs w:val="24"/>
        </w:rPr>
        <w:t>01</w:t>
      </w:r>
      <w:r>
        <w:rPr>
          <w:rFonts w:ascii="Book Antiqua" w:hAnsi="Book Antiqua"/>
          <w:sz w:val="24"/>
          <w:szCs w:val="24"/>
        </w:rPr>
        <w:t>.2025, late submission will not be accepted.</w:t>
      </w:r>
    </w:p>
    <w:p w:rsidR="00D5509F" w:rsidRPr="006B6E64" w:rsidRDefault="00B42887">
      <w:pPr>
        <w:rPr>
          <w:rFonts w:ascii="Book Antiqua" w:hAnsi="Book Antiqua"/>
          <w:sz w:val="24"/>
          <w:szCs w:val="24"/>
        </w:rPr>
      </w:pPr>
      <w:r w:rsidRPr="006B6E64">
        <w:rPr>
          <w:rFonts w:ascii="Book Antiqua" w:hAnsi="Book Antiqua"/>
          <w:sz w:val="24"/>
          <w:szCs w:val="24"/>
        </w:rPr>
        <w:t xml:space="preserve"> </w:t>
      </w:r>
    </w:p>
    <w:sectPr w:rsidR="00D5509F" w:rsidRPr="006B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F2880"/>
    <w:multiLevelType w:val="hybridMultilevel"/>
    <w:tmpl w:val="1BF0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1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515"/>
    <w:rsid w:val="002A0BDC"/>
    <w:rsid w:val="00377E12"/>
    <w:rsid w:val="00654FC0"/>
    <w:rsid w:val="006879A7"/>
    <w:rsid w:val="006B6E64"/>
    <w:rsid w:val="0094376B"/>
    <w:rsid w:val="00B42887"/>
    <w:rsid w:val="00CB6515"/>
    <w:rsid w:val="00D5509F"/>
    <w:rsid w:val="00F5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713B"/>
  <w15:chartTrackingRefBased/>
  <w15:docId w15:val="{7D6FCE06-8C9C-46B0-85A4-C859024B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</dc:creator>
  <cp:keywords/>
  <dc:description/>
  <cp:lastModifiedBy>Thimira Perera</cp:lastModifiedBy>
  <cp:revision>2</cp:revision>
  <dcterms:created xsi:type="dcterms:W3CDTF">2025-01-21T13:28:00Z</dcterms:created>
  <dcterms:modified xsi:type="dcterms:W3CDTF">2025-01-21T13:28:00Z</dcterms:modified>
</cp:coreProperties>
</file>